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6" w:rsidRDefault="003240B6" w:rsidP="003240B6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Daftar</w:t>
      </w:r>
      <w:proofErr w:type="spellEnd"/>
      <w:r>
        <w:rPr>
          <w:b/>
          <w:sz w:val="32"/>
          <w:szCs w:val="32"/>
          <w:lang w:val="en-US"/>
        </w:rPr>
        <w:t xml:space="preserve"> PTS </w:t>
      </w:r>
      <w:proofErr w:type="spellStart"/>
      <w:r>
        <w:rPr>
          <w:b/>
          <w:sz w:val="32"/>
          <w:szCs w:val="32"/>
          <w:lang w:val="en-US"/>
        </w:rPr>
        <w:t>Pembinaan</w:t>
      </w:r>
      <w:proofErr w:type="spellEnd"/>
      <w:r>
        <w:rPr>
          <w:b/>
          <w:sz w:val="32"/>
          <w:szCs w:val="32"/>
          <w:lang w:val="en-US"/>
        </w:rPr>
        <w:t xml:space="preserve"> per </w:t>
      </w:r>
      <w:proofErr w:type="spellStart"/>
      <w:r>
        <w:rPr>
          <w:b/>
          <w:sz w:val="32"/>
          <w:szCs w:val="32"/>
          <w:lang w:val="en-US"/>
        </w:rPr>
        <w:t>Tanggal</w:t>
      </w:r>
      <w:proofErr w:type="spellEnd"/>
      <w:r>
        <w:rPr>
          <w:b/>
          <w:sz w:val="32"/>
          <w:szCs w:val="32"/>
          <w:lang w:val="en-US"/>
        </w:rPr>
        <w:t xml:space="preserve"> 13 </w:t>
      </w:r>
      <w:proofErr w:type="spellStart"/>
      <w:r>
        <w:rPr>
          <w:b/>
          <w:sz w:val="32"/>
          <w:szCs w:val="32"/>
          <w:lang w:val="en-US"/>
        </w:rPr>
        <w:t>Desember</w:t>
      </w:r>
      <w:proofErr w:type="spellEnd"/>
      <w:r>
        <w:rPr>
          <w:b/>
          <w:sz w:val="32"/>
          <w:szCs w:val="32"/>
          <w:lang w:val="en-US"/>
        </w:rPr>
        <w:t xml:space="preserve"> 2015  </w:t>
      </w:r>
      <w:proofErr w:type="spellStart"/>
      <w:r>
        <w:rPr>
          <w:b/>
          <w:sz w:val="32"/>
          <w:szCs w:val="32"/>
          <w:lang w:val="en-US"/>
        </w:rPr>
        <w:t>pukul</w:t>
      </w:r>
      <w:proofErr w:type="spellEnd"/>
      <w:r>
        <w:rPr>
          <w:b/>
          <w:sz w:val="32"/>
          <w:szCs w:val="32"/>
          <w:lang w:val="en-US"/>
        </w:rPr>
        <w:t xml:space="preserve"> 21:00 </w:t>
      </w:r>
      <w:proofErr w:type="spellStart"/>
      <w:r>
        <w:rPr>
          <w:b/>
          <w:sz w:val="32"/>
          <w:szCs w:val="32"/>
          <w:lang w:val="en-US"/>
        </w:rPr>
        <w:t>wib</w:t>
      </w:r>
      <w:proofErr w:type="spellEnd"/>
    </w:p>
    <w:tbl>
      <w:tblPr>
        <w:tblStyle w:val="TableGrid"/>
        <w:tblW w:w="0" w:type="auto"/>
        <w:tblLook w:val="04A0"/>
      </w:tblPr>
      <w:tblGrid>
        <w:gridCol w:w="855"/>
        <w:gridCol w:w="1389"/>
        <w:gridCol w:w="2405"/>
        <w:gridCol w:w="1699"/>
        <w:gridCol w:w="1386"/>
        <w:gridCol w:w="1508"/>
      </w:tblGrid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Nomor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Kode</w:t>
            </w:r>
            <w:proofErr w:type="spellEnd"/>
            <w:r>
              <w:rPr>
                <w:b/>
                <w:lang w:val="en-US"/>
              </w:rPr>
              <w:t xml:space="preserve"> PT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Perguruan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Tinggi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Wilayah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Kopertis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Penyebab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Nonaktif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023085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STKIP Sera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Dosen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tetap</w:t>
            </w:r>
            <w:proofErr w:type="spellEnd"/>
            <w:r>
              <w:rPr>
                <w:highlight w:val="yellow"/>
                <w:lang w:val="en-US"/>
              </w:rPr>
              <w:t>=3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024032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Kesehatan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</w:t>
            </w:r>
            <w:proofErr w:type="spellEnd"/>
            <w:r>
              <w:rPr>
                <w:lang w:val="en-US"/>
              </w:rPr>
              <w:t xml:space="preserve"> Dharma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024127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Keperawatan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1:7,1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024128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Sumatera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1:25,4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031047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Kejuangan</w:t>
            </w:r>
            <w:proofErr w:type="spellEnd"/>
            <w:r>
              <w:rPr>
                <w:lang w:val="en-US"/>
              </w:rPr>
              <w:t xml:space="preserve"> 45 Jakarta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1:5,8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STKIP </w:t>
            </w:r>
            <w:proofErr w:type="spellStart"/>
            <w:r>
              <w:rPr>
                <w:lang w:val="en-US"/>
              </w:rPr>
              <w:t>Purnama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Rasio</w:t>
            </w:r>
            <w:proofErr w:type="spellEnd"/>
            <w:r>
              <w:rPr>
                <w:highlight w:val="magenta"/>
                <w:lang w:val="en-US"/>
              </w:rPr>
              <w:t xml:space="preserve"> 1:0,3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Yapann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Dugaan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Jual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Beli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Ijazah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Keuangan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Niaga</w:t>
            </w:r>
            <w:proofErr w:type="spellEnd"/>
            <w:r>
              <w:rPr>
                <w:lang w:val="en-US"/>
              </w:rPr>
              <w:t xml:space="preserve"> &amp; Negara Pembangunan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Dosen</w:t>
            </w:r>
            <w:proofErr w:type="spellEnd"/>
            <w:r>
              <w:rPr>
                <w:highlight w:val="yellow"/>
                <w:lang w:val="en-US"/>
              </w:rPr>
              <w:t xml:space="preserve"> =5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033052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STISIP </w:t>
            </w:r>
            <w:proofErr w:type="spellStart"/>
            <w:r>
              <w:rPr>
                <w:lang w:val="en-US"/>
              </w:rPr>
              <w:t>Pusaka</w:t>
            </w:r>
            <w:proofErr w:type="spellEnd"/>
            <w:r>
              <w:rPr>
                <w:lang w:val="en-US"/>
              </w:rPr>
              <w:t xml:space="preserve"> Nusantara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Mhs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Imni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Mhs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Ganesha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Rasio</w:t>
            </w:r>
            <w:proofErr w:type="spellEnd"/>
            <w:r>
              <w:rPr>
                <w:highlight w:val="magenta"/>
                <w:lang w:val="en-US"/>
              </w:rPr>
              <w:t xml:space="preserve"> 1:2,2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033092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STKIP </w:t>
            </w:r>
            <w:proofErr w:type="spellStart"/>
            <w:r>
              <w:rPr>
                <w:lang w:val="en-US"/>
              </w:rPr>
              <w:t>Albana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1:52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033095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Wacana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1:22,7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033159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STKIP </w:t>
            </w:r>
            <w:proofErr w:type="spellStart"/>
            <w:r>
              <w:rPr>
                <w:lang w:val="en-US"/>
              </w:rPr>
              <w:t>Suluh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1:18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033183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Santa Ursula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1:18,4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034060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Purnama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 xml:space="preserve">=0. </w:t>
            </w:r>
            <w:proofErr w:type="spellStart"/>
            <w:r>
              <w:rPr>
                <w:highlight w:val="magenta"/>
                <w:lang w:val="en-US"/>
              </w:rPr>
              <w:t>Mhs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034090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AMIK </w:t>
            </w:r>
            <w:proofErr w:type="spellStart"/>
            <w:r>
              <w:rPr>
                <w:lang w:val="en-US"/>
              </w:rPr>
              <w:t>Andalan</w:t>
            </w:r>
            <w:proofErr w:type="spellEnd"/>
            <w:r>
              <w:rPr>
                <w:lang w:val="en-US"/>
              </w:rPr>
              <w:t xml:space="preserve"> Jakarta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1:21,4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034138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Pitaloka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034157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D.K.I. Jakarta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043226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Telematika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Cakrawala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1:580,1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043247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  <w:r>
              <w:rPr>
                <w:lang w:val="en-US"/>
              </w:rPr>
              <w:t xml:space="preserve"> Dharma </w:t>
            </w:r>
            <w:proofErr w:type="spellStart"/>
            <w:r>
              <w:rPr>
                <w:lang w:val="en-US"/>
              </w:rPr>
              <w:t>Andhiga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1:10,2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043260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1:14,2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043273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Gici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1:14,7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043310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Hidayatullah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Depok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 38,1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044001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Yasika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>=1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044112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AMIK PGRI </w:t>
            </w:r>
            <w:proofErr w:type="spellStart"/>
            <w:r>
              <w:rPr>
                <w:lang w:val="en-US"/>
              </w:rPr>
              <w:t>Tangerang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Rasio</w:t>
            </w:r>
            <w:proofErr w:type="spellEnd"/>
            <w:r>
              <w:rPr>
                <w:highlight w:val="magenta"/>
                <w:lang w:val="en-US"/>
              </w:rPr>
              <w:t xml:space="preserve"> 1:2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044130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Al-</w:t>
            </w:r>
            <w:proofErr w:type="spellStart"/>
            <w:r>
              <w:rPr>
                <w:lang w:val="en-US"/>
              </w:rPr>
              <w:t>Ishlah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Cilegon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064037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AMIK PGRI </w:t>
            </w:r>
            <w:proofErr w:type="spellStart"/>
            <w:r>
              <w:rPr>
                <w:lang w:val="en-US"/>
              </w:rPr>
              <w:t>Kebumen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Tengah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1:76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071057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Surabaya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1:28,8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072001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Pembangunan Surabaya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1:100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Palapa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 1:35,2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073021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Giri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1:84,6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073102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Pemnas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1:31,5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073108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Pemuda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1:31,5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073114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1:38,5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081022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PGRI </w:t>
            </w:r>
            <w:proofErr w:type="spellStart"/>
            <w:r>
              <w:rPr>
                <w:lang w:val="en-US"/>
              </w:rPr>
              <w:t>Kupang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Nusa Tenggara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Rasio</w:t>
            </w:r>
            <w:proofErr w:type="spellEnd"/>
            <w:r>
              <w:rPr>
                <w:highlight w:val="red"/>
                <w:lang w:val="en-US"/>
              </w:rPr>
              <w:t xml:space="preserve"> 1:46,8</w:t>
            </w:r>
          </w:p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Konflik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083039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Kelautan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Nusa Tenggara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Rasio</w:t>
            </w:r>
            <w:proofErr w:type="spellEnd"/>
            <w:r>
              <w:rPr>
                <w:highlight w:val="magenta"/>
                <w:lang w:val="en-US"/>
              </w:rPr>
              <w:t xml:space="preserve"> 1:1,8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083055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Kesehatan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Jembrana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Bali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>=2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083059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STIKIP Indonesia </w:t>
            </w:r>
            <w:proofErr w:type="spellStart"/>
            <w:r>
              <w:rPr>
                <w:lang w:val="en-US"/>
              </w:rPr>
              <w:t>Kupang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Bali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1:13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083068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STIKES </w:t>
            </w:r>
            <w:proofErr w:type="spellStart"/>
            <w:r>
              <w:rPr>
                <w:lang w:val="en-US"/>
              </w:rPr>
              <w:t>Yahya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Bima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Nusa Tenggara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1:8,9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084013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Bima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Nusa Tenggara Barat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091001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Veteran </w:t>
            </w:r>
            <w:proofErr w:type="spellStart"/>
            <w:r>
              <w:rPr>
                <w:lang w:val="en-US"/>
              </w:rPr>
              <w:t>Republik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  <w:p w:rsidR="003240B6" w:rsidRDefault="003240B6" w:rsidP="00A41926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Dosen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Tetap</w:t>
            </w:r>
            <w:proofErr w:type="spellEnd"/>
            <w:r>
              <w:rPr>
                <w:highlight w:val="red"/>
                <w:lang w:val="en-US"/>
              </w:rPr>
              <w:t>=0</w:t>
            </w:r>
          </w:p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Konflik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091018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Alkhairaat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Tengah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091027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Sari Putra Indonesia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Utara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1:38,8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091034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Indonesia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Rasio</w:t>
            </w:r>
            <w:proofErr w:type="spellEnd"/>
            <w:r>
              <w:rPr>
                <w:highlight w:val="red"/>
                <w:lang w:val="en-US"/>
              </w:rPr>
              <w:t xml:space="preserve"> 1:59,8</w:t>
            </w:r>
          </w:p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Jumlah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Wisudawan</w:t>
            </w:r>
            <w:proofErr w:type="spellEnd"/>
            <w:r>
              <w:rPr>
                <w:highlight w:val="red"/>
                <w:lang w:val="en-US"/>
              </w:rPr>
              <w:t xml:space="preserve"> </w:t>
            </w:r>
            <w:proofErr w:type="spellStart"/>
            <w:r>
              <w:rPr>
                <w:highlight w:val="red"/>
                <w:lang w:val="en-US"/>
              </w:rPr>
              <w:t>abnomali</w:t>
            </w:r>
            <w:proofErr w:type="spellEnd"/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092003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Kesenian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1:37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093030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Bhakti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Palu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Tengah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1:20,4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093047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Sekolkonomi</w:t>
            </w:r>
            <w:proofErr w:type="spellEnd"/>
            <w:r>
              <w:rPr>
                <w:lang w:val="en-US"/>
              </w:rPr>
              <w:t xml:space="preserve"> Budi </w:t>
            </w:r>
            <w:proofErr w:type="spellStart"/>
            <w:r>
              <w:rPr>
                <w:lang w:val="en-US"/>
              </w:rPr>
              <w:t>Utomo</w:t>
            </w:r>
            <w:proofErr w:type="spellEnd"/>
            <w:r>
              <w:rPr>
                <w:lang w:val="en-US"/>
              </w:rPr>
              <w:t xml:space="preserve"> Manado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Utara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1:99,7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093056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STMIK </w:t>
            </w:r>
            <w:proofErr w:type="spellStart"/>
            <w:r>
              <w:rPr>
                <w:lang w:val="en-US"/>
              </w:rPr>
              <w:t>Matuari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Utara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1:60,6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093131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STMIK </w:t>
            </w:r>
            <w:proofErr w:type="spellStart"/>
            <w:r>
              <w:rPr>
                <w:lang w:val="en-US"/>
              </w:rPr>
              <w:t>Samudra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Bitung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1:14,4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093134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Kesehatan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Yapika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Rasio</w:t>
            </w:r>
            <w:proofErr w:type="spellEnd"/>
            <w:r>
              <w:rPr>
                <w:highlight w:val="magenta"/>
                <w:lang w:val="en-US"/>
              </w:rPr>
              <w:t xml:space="preserve"> 1:3,1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094003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Perusahaan Makassar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Rasio</w:t>
            </w:r>
            <w:proofErr w:type="spellEnd"/>
            <w:r>
              <w:rPr>
                <w:lang w:val="en-US"/>
              </w:rPr>
              <w:t xml:space="preserve"> 1:21,5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094055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otomotive</w:t>
            </w:r>
            <w:proofErr w:type="spellEnd"/>
            <w:r>
              <w:rPr>
                <w:lang w:val="en-US"/>
              </w:rPr>
              <w:t xml:space="preserve"> Makassar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>=1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094096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Keperawatan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Sengkang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Dosen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tetap</w:t>
            </w:r>
            <w:proofErr w:type="spellEnd"/>
            <w:r>
              <w:rPr>
                <w:highlight w:val="yellow"/>
                <w:lang w:val="en-US"/>
              </w:rPr>
              <w:t>=4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094137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Rabita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Anugerah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Sulawesi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103007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=0, </w:t>
            </w:r>
            <w:proofErr w:type="spellStart"/>
            <w:r>
              <w:rPr>
                <w:highlight w:val="magenta"/>
                <w:lang w:val="en-US"/>
              </w:rPr>
              <w:t>Mhs</w:t>
            </w:r>
            <w:proofErr w:type="spellEnd"/>
            <w:r>
              <w:rPr>
                <w:highlight w:val="magenta"/>
                <w:lang w:val="en-US"/>
              </w:rPr>
              <w:t>=0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103131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 xml:space="preserve">STIE </w:t>
            </w:r>
            <w:proofErr w:type="spellStart"/>
            <w:r>
              <w:rPr>
                <w:lang w:val="en-US"/>
              </w:rPr>
              <w:t>Prakarti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Mulya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Sumbar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magenta"/>
                <w:lang w:val="en-US"/>
              </w:rPr>
            </w:pPr>
            <w:proofErr w:type="spellStart"/>
            <w:r>
              <w:rPr>
                <w:highlight w:val="magenta"/>
                <w:lang w:val="en-US"/>
              </w:rPr>
              <w:t>Dosen</w:t>
            </w:r>
            <w:proofErr w:type="spellEnd"/>
            <w:r>
              <w:rPr>
                <w:highlight w:val="magenta"/>
                <w:lang w:val="en-US"/>
              </w:rPr>
              <w:t xml:space="preserve"> </w:t>
            </w:r>
            <w:proofErr w:type="spellStart"/>
            <w:r>
              <w:rPr>
                <w:highlight w:val="magenta"/>
                <w:lang w:val="en-US"/>
              </w:rPr>
              <w:t>Tetap</w:t>
            </w:r>
            <w:proofErr w:type="spellEnd"/>
            <w:r>
              <w:rPr>
                <w:highlight w:val="magenta"/>
                <w:lang w:val="en-US"/>
              </w:rPr>
              <w:t>=2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104016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Sekretari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Manajemen</w:t>
            </w:r>
            <w:proofErr w:type="spellEnd"/>
            <w:r>
              <w:rPr>
                <w:lang w:val="en-US"/>
              </w:rPr>
              <w:t xml:space="preserve"> Jambi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Jami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Dosen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Tetap</w:t>
            </w:r>
            <w:proofErr w:type="spellEnd"/>
            <w:r>
              <w:rPr>
                <w:highlight w:val="yellow"/>
                <w:lang w:val="en-US"/>
              </w:rPr>
              <w:t>=4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104044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Telekomunikasi Indonesia Jambi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Jambi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Dosen</w:t>
            </w:r>
            <w:proofErr w:type="spellEnd"/>
            <w:r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tetap</w:t>
            </w:r>
            <w:proofErr w:type="spellEnd"/>
            <w:r>
              <w:rPr>
                <w:highlight w:val="yellow"/>
                <w:lang w:val="en-US"/>
              </w:rPr>
              <w:t xml:space="preserve"> =4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114059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Martapura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Kalimantan Selatan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1:60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121002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Darussalam Ambon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Maluku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Rasio</w:t>
            </w:r>
            <w:proofErr w:type="spellEnd"/>
            <w:r>
              <w:rPr>
                <w:highlight w:val="red"/>
                <w:lang w:val="en-US"/>
              </w:rPr>
              <w:t xml:space="preserve"> 1:103,3</w:t>
            </w:r>
          </w:p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highlight w:val="red"/>
                <w:lang w:val="en-US"/>
              </w:rPr>
              <w:t>Konflik</w:t>
            </w:r>
            <w:proofErr w:type="spellEnd"/>
            <w:r>
              <w:rPr>
                <w:highlight w:val="red"/>
                <w:lang w:val="en-US"/>
              </w:rPr>
              <w:t xml:space="preserve"> internal</w:t>
            </w:r>
          </w:p>
        </w:tc>
      </w:tr>
      <w:tr w:rsidR="003240B6" w:rsidTr="00A4192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134046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Kebidanan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Meuligoe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Aceh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6" w:rsidRDefault="003240B6" w:rsidP="00A41926">
            <w:pPr>
              <w:rPr>
                <w:highlight w:val="red"/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Rasio</w:t>
            </w:r>
            <w:proofErr w:type="spellEnd"/>
            <w:r>
              <w:rPr>
                <w:highlight w:val="yellow"/>
                <w:lang w:val="en-US"/>
              </w:rPr>
              <w:t xml:space="preserve"> 1:144</w:t>
            </w:r>
          </w:p>
        </w:tc>
      </w:tr>
    </w:tbl>
    <w:p w:rsidR="003240B6" w:rsidRDefault="003240B6" w:rsidP="003240B6"/>
    <w:p w:rsidR="003240B6" w:rsidRDefault="003240B6" w:rsidP="003240B6"/>
    <w:p w:rsidR="003240B6" w:rsidRDefault="003240B6" w:rsidP="003240B6"/>
    <w:p w:rsidR="00440405" w:rsidRDefault="00440405"/>
    <w:sectPr w:rsidR="00440405" w:rsidSect="0044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3240B6"/>
    <w:rsid w:val="003240B6"/>
    <w:rsid w:val="00440405"/>
    <w:rsid w:val="00D0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FAMILY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2015-12-13T14:17:00Z</dcterms:created>
  <dcterms:modified xsi:type="dcterms:W3CDTF">2015-12-13T14:17:00Z</dcterms:modified>
</cp:coreProperties>
</file>