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FF" w:rsidRPr="003B57FE" w:rsidRDefault="00444871" w:rsidP="00083CFE">
      <w:pPr>
        <w:pStyle w:val="Style1"/>
        <w:spacing w:line="360" w:lineRule="auto"/>
        <w:rPr>
          <w:rFonts w:ascii="Bookman Old Style" w:hAnsi="Bookman Old Style" w:cs="Bookman Old Style"/>
          <w:sz w:val="24"/>
          <w:szCs w:val="24"/>
          <w:lang w:val="id-ID"/>
        </w:rPr>
      </w:pPr>
      <w:r w:rsidRPr="003B57FE">
        <w:rPr>
          <w:rFonts w:ascii="Bookman Old Style" w:hAnsi="Bookman Old Style" w:cs="Bookman Old Style"/>
          <w:sz w:val="24"/>
          <w:szCs w:val="24"/>
          <w:lang w:val="it-IT"/>
        </w:rPr>
        <w:t xml:space="preserve">PERATURAN PEMERINTAH REPUBLIK </w:t>
      </w:r>
      <w:r w:rsidR="00A74C86" w:rsidRPr="003B57FE">
        <w:rPr>
          <w:rFonts w:ascii="Bookman Old Style" w:hAnsi="Bookman Old Style" w:cs="Bookman Old Style"/>
          <w:sz w:val="24"/>
          <w:szCs w:val="24"/>
          <w:lang w:val="it-IT"/>
        </w:rPr>
        <w:t>INDONESIA</w:t>
      </w:r>
      <w:r w:rsidR="00A74C86" w:rsidRPr="003B57FE">
        <w:rPr>
          <w:rFonts w:ascii="Bookman Old Style" w:hAnsi="Bookman Old Style" w:cs="Bookman Old Style"/>
          <w:sz w:val="24"/>
          <w:szCs w:val="24"/>
          <w:lang w:val="it-IT"/>
        </w:rPr>
        <w:br/>
        <w:t xml:space="preserve">NOMOR     TAHUN </w:t>
      </w:r>
    </w:p>
    <w:p w:rsidR="00083CFE" w:rsidRPr="003B57FE" w:rsidRDefault="00444871" w:rsidP="00083CFE">
      <w:pPr>
        <w:pStyle w:val="Style1"/>
        <w:spacing w:line="360" w:lineRule="auto"/>
        <w:rPr>
          <w:rFonts w:ascii="Bookman Old Style" w:hAnsi="Bookman Old Style" w:cs="Bookman Old Style"/>
          <w:sz w:val="24"/>
          <w:szCs w:val="24"/>
          <w:lang w:val="it-IT"/>
        </w:rPr>
      </w:pPr>
      <w:r w:rsidRPr="003B57FE">
        <w:rPr>
          <w:rFonts w:ascii="Bookman Old Style" w:hAnsi="Bookman Old Style" w:cs="Bookman Old Style"/>
          <w:sz w:val="24"/>
          <w:szCs w:val="24"/>
          <w:lang w:val="it-IT"/>
        </w:rPr>
        <w:t>TENTANG</w:t>
      </w:r>
      <w:r w:rsidRPr="003B57FE">
        <w:rPr>
          <w:rFonts w:ascii="Bookman Old Style" w:hAnsi="Bookman Old Style" w:cs="Bookman Old Style"/>
          <w:sz w:val="24"/>
          <w:szCs w:val="24"/>
          <w:lang w:val="it-IT"/>
        </w:rPr>
        <w:br/>
      </w:r>
      <w:r w:rsidR="00083CFE" w:rsidRPr="003B57FE">
        <w:rPr>
          <w:rFonts w:ascii="Bookman Old Style" w:hAnsi="Bookman Old Style" w:cs="Bookman Old Style"/>
          <w:sz w:val="24"/>
          <w:szCs w:val="24"/>
          <w:lang w:val="it-IT"/>
        </w:rPr>
        <w:t>JENIS DAN TARIF ATAS JENIS PENERIMAAN NEGARA BUKAN PAJAK</w:t>
      </w:r>
    </w:p>
    <w:p w:rsidR="00083CFE" w:rsidRPr="003B57FE" w:rsidRDefault="00003E82" w:rsidP="00083CFE">
      <w:pPr>
        <w:pStyle w:val="Style1"/>
        <w:spacing w:line="360" w:lineRule="auto"/>
        <w:outlineLvl w:val="0"/>
        <w:rPr>
          <w:rFonts w:ascii="Bookman Old Style" w:hAnsi="Bookman Old Style" w:cs="Bookman Old Style"/>
          <w:sz w:val="24"/>
          <w:szCs w:val="24"/>
        </w:rPr>
      </w:pPr>
      <w:r w:rsidRPr="003B57FE">
        <w:rPr>
          <w:rFonts w:ascii="Bookman Old Style" w:hAnsi="Bookman Old Style" w:cs="Bookman Old Style"/>
          <w:sz w:val="24"/>
          <w:szCs w:val="24"/>
          <w:lang w:val="it-IT"/>
        </w:rPr>
        <w:t xml:space="preserve">YANG BERLAKU </w:t>
      </w:r>
      <w:r w:rsidR="001825F3" w:rsidRPr="003B57FE">
        <w:rPr>
          <w:rFonts w:ascii="Bookman Old Style" w:hAnsi="Bookman Old Style" w:cs="Bookman Old Style"/>
          <w:sz w:val="24"/>
          <w:szCs w:val="24"/>
          <w:lang w:val="id-ID"/>
        </w:rPr>
        <w:t>PADA KEMENTERIAN PENDIDIKAN DAN KEBUDAYAAN</w:t>
      </w:r>
      <w:r w:rsidR="00083CFE" w:rsidRPr="003B57FE">
        <w:rPr>
          <w:rFonts w:ascii="Bookman Old Style" w:hAnsi="Bookman Old Style" w:cs="Bookman Old Style"/>
          <w:sz w:val="24"/>
          <w:szCs w:val="24"/>
          <w:lang w:val="id-ID"/>
        </w:rPr>
        <w:t xml:space="preserve"> </w:t>
      </w:r>
    </w:p>
    <w:p w:rsidR="00444871" w:rsidRPr="003B57FE" w:rsidRDefault="00444871" w:rsidP="006961A7">
      <w:pPr>
        <w:pStyle w:val="Style1"/>
        <w:spacing w:line="360" w:lineRule="auto"/>
        <w:rPr>
          <w:rFonts w:ascii="Bookman Old Style" w:hAnsi="Bookman Old Style" w:cs="Bookman Old Style"/>
          <w:sz w:val="24"/>
          <w:szCs w:val="24"/>
          <w:lang w:val="it-IT"/>
        </w:rPr>
      </w:pPr>
      <w:r w:rsidRPr="003B57FE">
        <w:rPr>
          <w:rFonts w:ascii="Bookman Old Style" w:hAnsi="Bookman Old Style" w:cs="Bookman Old Style"/>
          <w:sz w:val="24"/>
          <w:szCs w:val="24"/>
          <w:lang w:val="it-IT"/>
        </w:rPr>
        <w:t>DENGAN RAHMAT TUHAN YANG MAHA ESA</w:t>
      </w:r>
    </w:p>
    <w:p w:rsidR="00444871" w:rsidRPr="003B57FE" w:rsidRDefault="00444871">
      <w:pPr>
        <w:pStyle w:val="Style1"/>
        <w:spacing w:line="360" w:lineRule="auto"/>
        <w:rPr>
          <w:rFonts w:ascii="Bookman Old Style" w:hAnsi="Bookman Old Style" w:cs="Bookman Old Style"/>
          <w:spacing w:val="2"/>
          <w:sz w:val="24"/>
          <w:szCs w:val="24"/>
          <w:lang w:val="it-IT"/>
        </w:rPr>
      </w:pPr>
      <w:r w:rsidRPr="003B57FE">
        <w:rPr>
          <w:rFonts w:ascii="Bookman Old Style" w:hAnsi="Bookman Old Style" w:cs="Bookman Old Style"/>
          <w:sz w:val="24"/>
          <w:szCs w:val="24"/>
          <w:lang w:val="it-IT"/>
        </w:rPr>
        <w:t>PRESIDEN REPUBLIK INDONESIA,</w:t>
      </w:r>
    </w:p>
    <w:p w:rsidR="001825F3" w:rsidRPr="003B57FE" w:rsidRDefault="00A74C86" w:rsidP="001825F3">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t-IT"/>
        </w:rPr>
      </w:pPr>
      <w:r w:rsidRPr="003B57FE">
        <w:rPr>
          <w:rFonts w:ascii="Bookman Old Style" w:hAnsi="Bookman Old Style" w:cs="Bookman Old Style"/>
          <w:spacing w:val="0"/>
          <w:sz w:val="24"/>
          <w:szCs w:val="24"/>
          <w:lang w:val="it-IT"/>
        </w:rPr>
        <w:t xml:space="preserve">Menimbang : </w:t>
      </w:r>
      <w:r w:rsidR="00700935" w:rsidRPr="003B57FE">
        <w:rPr>
          <w:rFonts w:ascii="Bookman Old Style" w:hAnsi="Bookman Old Style" w:cs="Bookman Old Style"/>
          <w:spacing w:val="0"/>
          <w:sz w:val="24"/>
          <w:szCs w:val="24"/>
          <w:lang w:val="it-IT"/>
        </w:rPr>
        <w:tab/>
      </w:r>
      <w:r w:rsidR="00700935" w:rsidRPr="003B57FE">
        <w:rPr>
          <w:rFonts w:ascii="Bookman Old Style" w:hAnsi="Bookman Old Style" w:cs="Bookman Old Style"/>
          <w:spacing w:val="0"/>
          <w:sz w:val="24"/>
          <w:szCs w:val="24"/>
          <w:lang w:val="it-IT"/>
        </w:rPr>
        <w:tab/>
      </w:r>
      <w:r w:rsidR="001825F3" w:rsidRPr="003B57FE">
        <w:rPr>
          <w:rFonts w:ascii="Bookman Old Style" w:hAnsi="Bookman Old Style" w:cs="Bookman Old Style"/>
          <w:spacing w:val="0"/>
          <w:sz w:val="24"/>
          <w:szCs w:val="24"/>
          <w:lang w:val="id-ID"/>
        </w:rPr>
        <w:t xml:space="preserve">1. </w:t>
      </w:r>
      <w:r w:rsidR="009C4CFC" w:rsidRPr="003B57FE">
        <w:rPr>
          <w:rFonts w:ascii="Bookman Old Style" w:hAnsi="Bookman Old Style"/>
          <w:sz w:val="24"/>
          <w:szCs w:val="24"/>
        </w:rPr>
        <w:t>Bahwa jenis dan tarif Penerimaan Negara Bukan Pajak harus ditetapkan dengan peraturan perundang-undangan</w:t>
      </w:r>
      <w:r w:rsidR="001825F3" w:rsidRPr="003B57FE">
        <w:rPr>
          <w:rFonts w:ascii="Bookman Old Style" w:hAnsi="Bookman Old Style" w:cs="Bookman Old Style"/>
          <w:spacing w:val="0"/>
          <w:sz w:val="24"/>
          <w:szCs w:val="24"/>
          <w:lang w:val="it-IT"/>
        </w:rPr>
        <w:t>;</w:t>
      </w:r>
    </w:p>
    <w:p w:rsidR="001825F3" w:rsidRPr="003B57FE" w:rsidRDefault="001825F3" w:rsidP="001825F3">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t-IT"/>
        </w:rPr>
      </w:pP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d-ID"/>
        </w:rPr>
        <w:tab/>
        <w:t xml:space="preserve">2. </w:t>
      </w:r>
      <w:r w:rsidR="009C4CFC" w:rsidRPr="003B57FE">
        <w:rPr>
          <w:rFonts w:ascii="Bookman Old Style" w:hAnsi="Bookman Old Style"/>
          <w:sz w:val="24"/>
          <w:szCs w:val="24"/>
        </w:rPr>
        <w:t>Bahwa Kementerian Pendidikan dan Kebudayaan belum mempunyai Peraturan Pemerintah atas Jenis dan Tarif Penerimaan Negara Bukan Pajak yang berlaku di lingkungan Kementerian Pendidikan dan Kebudayaan</w:t>
      </w:r>
      <w:r w:rsidRPr="003B57FE">
        <w:rPr>
          <w:rFonts w:ascii="Bookman Old Style" w:hAnsi="Bookman Old Style" w:cs="Bookman Old Style"/>
          <w:spacing w:val="0"/>
          <w:sz w:val="24"/>
          <w:szCs w:val="24"/>
          <w:lang w:val="it-IT"/>
        </w:rPr>
        <w:t>;</w:t>
      </w:r>
    </w:p>
    <w:p w:rsidR="001825F3" w:rsidRPr="003B57FE" w:rsidRDefault="001A5149" w:rsidP="001825F3">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t-IT"/>
        </w:rPr>
      </w:pP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t xml:space="preserve">3. </w:t>
      </w:r>
      <w:r w:rsidR="009C4CFC" w:rsidRPr="003B57FE">
        <w:rPr>
          <w:rFonts w:ascii="Bookman Old Style" w:hAnsi="Bookman Old Style"/>
          <w:sz w:val="24"/>
          <w:szCs w:val="24"/>
        </w:rPr>
        <w:t>Bahwa dengan adanya penyesuaian jenis Penerimaan Negara Bukan Pajak yang diatur dalam Peraturan Pemerintah Nomor 22 Tahun 1997 tentang Jenis dan Penyetoran Penerimaan Negara Bukan Pajak, perlu diatur Jenis dan Tarif Penerimaan Negara Bukan Pajak yang berlaku di lingkungan Kementerian Pendidikan dan Kebudayaan</w:t>
      </w:r>
      <w:r w:rsidR="001825F3" w:rsidRPr="003B57FE">
        <w:rPr>
          <w:rFonts w:ascii="Bookman Old Style" w:hAnsi="Bookman Old Style" w:cs="Bookman Old Style"/>
          <w:spacing w:val="0"/>
          <w:sz w:val="24"/>
          <w:szCs w:val="24"/>
          <w:lang w:val="it-IT"/>
        </w:rPr>
        <w:t>;</w:t>
      </w:r>
    </w:p>
    <w:p w:rsidR="00444871" w:rsidRDefault="001825F3" w:rsidP="001825F3">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d-ID"/>
        </w:rPr>
      </w:pP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t xml:space="preserve">4. </w:t>
      </w:r>
      <w:r w:rsidR="009C4CFC" w:rsidRPr="003B57FE">
        <w:rPr>
          <w:rFonts w:ascii="Bookman Old Style" w:hAnsi="Bookman Old Style"/>
          <w:sz w:val="24"/>
          <w:szCs w:val="24"/>
        </w:rPr>
        <w:t>Bahwa berdasarkan pertimbangan sebagaimana dimaksud dalam huruf a, b, dan c, serta untuk melaksanakan ketentuan Pasal 2 ayat (2) dan ayat (3) serta Pasal 3 ayat (2) Undang-Undang Nomor 20 Tahun 1997 tentang Penerimaan Negara Bukan Pajak, perlu menetapkan Peraturan Pemerintah tentang Jenis dan Tarif Atas Jenis Penerimaan Negara Bukan Pajak yang Berlaku pada Kementerian Pendidikan dan Kebudayaan</w:t>
      </w:r>
      <w:r w:rsidRPr="003B57FE">
        <w:rPr>
          <w:rFonts w:ascii="Bookman Old Style" w:hAnsi="Bookman Old Style" w:cs="Bookman Old Style"/>
          <w:spacing w:val="0"/>
          <w:sz w:val="24"/>
          <w:szCs w:val="24"/>
          <w:lang w:val="it-IT"/>
        </w:rPr>
        <w:t>;</w:t>
      </w:r>
    </w:p>
    <w:p w:rsidR="00444871" w:rsidRPr="003B57FE" w:rsidRDefault="00444871" w:rsidP="00700935">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d-ID"/>
        </w:rPr>
      </w:pPr>
      <w:r w:rsidRPr="003B57FE">
        <w:rPr>
          <w:rFonts w:ascii="Bookman Old Style" w:hAnsi="Bookman Old Style" w:cs="Bookman Old Style"/>
          <w:spacing w:val="0"/>
          <w:sz w:val="24"/>
          <w:szCs w:val="24"/>
          <w:lang w:val="it-IT"/>
        </w:rPr>
        <w:t>Mengingat</w:t>
      </w:r>
      <w:r w:rsidRPr="003B57FE">
        <w:rPr>
          <w:rFonts w:ascii="Bookman Old Style" w:hAnsi="Bookman Old Style" w:cs="Bookman Old Style"/>
          <w:spacing w:val="0"/>
          <w:sz w:val="24"/>
          <w:szCs w:val="24"/>
          <w:lang w:val="it-IT"/>
        </w:rPr>
        <w:tab/>
        <w:t>:</w:t>
      </w:r>
      <w:r w:rsidR="00700935" w:rsidRPr="003B57FE">
        <w:rPr>
          <w:rFonts w:ascii="Bookman Old Style" w:hAnsi="Bookman Old Style" w:cs="Bookman Old Style"/>
          <w:spacing w:val="0"/>
          <w:sz w:val="24"/>
          <w:szCs w:val="24"/>
          <w:lang w:val="id-ID"/>
        </w:rPr>
        <w:tab/>
      </w:r>
      <w:r w:rsidR="00700935" w:rsidRPr="003B57FE">
        <w:rPr>
          <w:rFonts w:ascii="Bookman Old Style" w:hAnsi="Bookman Old Style" w:cs="Bookman Old Style"/>
          <w:spacing w:val="0"/>
          <w:sz w:val="24"/>
          <w:szCs w:val="24"/>
          <w:lang w:val="id-ID"/>
        </w:rPr>
        <w:tab/>
      </w:r>
      <w:r w:rsidR="00700935"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t-IT"/>
        </w:rPr>
        <w:t>1.</w:t>
      </w:r>
      <w:r w:rsidRPr="003B57FE">
        <w:rPr>
          <w:rFonts w:ascii="Bookman Old Style" w:hAnsi="Bookman Old Style" w:cs="Bookman Old Style"/>
          <w:spacing w:val="0"/>
          <w:sz w:val="24"/>
          <w:szCs w:val="24"/>
          <w:lang w:val="it-IT"/>
        </w:rPr>
        <w:tab/>
      </w:r>
      <w:r w:rsidR="009C4CFC" w:rsidRPr="003B57FE">
        <w:rPr>
          <w:rFonts w:ascii="Bookman Old Style" w:hAnsi="Bookman Old Style"/>
          <w:sz w:val="24"/>
          <w:szCs w:val="24"/>
        </w:rPr>
        <w:t>Pasal 5 ayat (2) Undang-Undang Dasar Negara Republik Indonesia Tahun 1945</w:t>
      </w:r>
      <w:r w:rsidRPr="003B57FE">
        <w:rPr>
          <w:rFonts w:ascii="Bookman Old Style" w:hAnsi="Bookman Old Style" w:cs="Bookman Old Style"/>
          <w:spacing w:val="0"/>
          <w:sz w:val="24"/>
          <w:szCs w:val="24"/>
        </w:rPr>
        <w:t>;</w:t>
      </w:r>
    </w:p>
    <w:p w:rsidR="00444871" w:rsidRPr="003B57FE" w:rsidRDefault="00700935" w:rsidP="00700935">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t-IT"/>
        </w:rPr>
      </w:pP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d-ID"/>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t>2.</w:t>
      </w:r>
      <w:r w:rsidRPr="003B57FE">
        <w:rPr>
          <w:rFonts w:ascii="Bookman Old Style" w:hAnsi="Bookman Old Style" w:cs="Bookman Old Style"/>
          <w:spacing w:val="0"/>
          <w:sz w:val="24"/>
          <w:szCs w:val="24"/>
          <w:lang w:val="it-IT"/>
        </w:rPr>
        <w:tab/>
      </w:r>
      <w:r w:rsidR="009C4CFC" w:rsidRPr="003B57FE">
        <w:rPr>
          <w:rFonts w:ascii="Bookman Old Style" w:hAnsi="Bookman Old Style"/>
          <w:sz w:val="24"/>
          <w:szCs w:val="24"/>
        </w:rPr>
        <w:t>Undang-Undang Nomor 20 tahun 1997 tentang Penerimaan Negara Bukan Pajak (Lembaran Negara Republik Indonesia tahun 1997 Nomor 43, Tambahan Lembaran Negara Republik Indonesia Nomor 3687)</w:t>
      </w:r>
      <w:r w:rsidR="00444871" w:rsidRPr="003B57FE">
        <w:rPr>
          <w:rFonts w:ascii="Bookman Old Style" w:hAnsi="Bookman Old Style" w:cs="Bookman Old Style"/>
          <w:spacing w:val="0"/>
          <w:sz w:val="24"/>
          <w:szCs w:val="24"/>
          <w:lang w:val="it-IT"/>
        </w:rPr>
        <w:t>;</w:t>
      </w:r>
    </w:p>
    <w:p w:rsidR="00700935" w:rsidRPr="003B57FE" w:rsidRDefault="00700935" w:rsidP="00700935">
      <w:pPr>
        <w:pStyle w:val="BodyText2"/>
        <w:tabs>
          <w:tab w:val="left" w:pos="1530"/>
          <w:tab w:val="left" w:pos="1620"/>
          <w:tab w:val="left" w:pos="1843"/>
          <w:tab w:val="left" w:pos="1985"/>
          <w:tab w:val="left" w:pos="2268"/>
        </w:tabs>
        <w:spacing w:before="240" w:line="240" w:lineRule="auto"/>
        <w:ind w:left="2268" w:hanging="2268"/>
        <w:rPr>
          <w:rFonts w:ascii="Bookman Old Style" w:hAnsi="Bookman Old Style" w:cs="Bookman Old Style"/>
          <w:spacing w:val="0"/>
          <w:sz w:val="24"/>
          <w:szCs w:val="24"/>
          <w:lang w:val="id-ID"/>
        </w:rPr>
      </w:pP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r>
      <w:r w:rsidRPr="003B57FE">
        <w:rPr>
          <w:rFonts w:ascii="Bookman Old Style" w:hAnsi="Bookman Old Style" w:cs="Bookman Old Style"/>
          <w:spacing w:val="0"/>
          <w:sz w:val="24"/>
          <w:szCs w:val="24"/>
          <w:lang w:val="it-IT"/>
        </w:rPr>
        <w:tab/>
        <w:t>3.</w:t>
      </w:r>
      <w:r w:rsidRPr="003B57FE">
        <w:rPr>
          <w:rFonts w:ascii="Bookman Old Style" w:hAnsi="Bookman Old Style" w:cs="Bookman Old Style"/>
          <w:spacing w:val="0"/>
          <w:sz w:val="24"/>
          <w:szCs w:val="24"/>
          <w:lang w:val="it-IT"/>
        </w:rPr>
        <w:tab/>
      </w:r>
      <w:r w:rsidR="009C4CFC" w:rsidRPr="003B57FE">
        <w:rPr>
          <w:rFonts w:ascii="Bookman Old Style" w:hAnsi="Bookman Old Style"/>
          <w:sz w:val="24"/>
          <w:szCs w:val="24"/>
        </w:rPr>
        <w:t xml:space="preserve">Peraturan Pemerintah Nomor 22 Tahun 1997 tentang Jenis dan Penyetoran Penerimaan Negara Bukan Pajak (Lembaran Negara Republik Indonesia Tahun 1997 Nomor 57, Tambahan Lembaran Negara Republik Indonesia Nomor 3694) sebagaimana telah diubah dengan Peraturan Pemerintah Nomor 52 Tahun 1998 tentang Perubahan Atas Peraturan Pemerintah Nomor 22 Tahun 1997 tentang Jenis dan Penyetoran Penerimaan Negara Bukan Pajak (Lembaran Negara Republik </w:t>
      </w:r>
      <w:r w:rsidR="009C4CFC" w:rsidRPr="003B57FE">
        <w:rPr>
          <w:rFonts w:ascii="Bookman Old Style" w:hAnsi="Bookman Old Style"/>
          <w:sz w:val="24"/>
          <w:szCs w:val="24"/>
        </w:rPr>
        <w:lastRenderedPageBreak/>
        <w:t>Indonesia Tahun 1998 Nomor 85, Tambahan Lembaran Negara Republik Indonesia Nomor 3760)</w:t>
      </w:r>
      <w:r w:rsidR="004B140F" w:rsidRPr="003B57FE">
        <w:rPr>
          <w:rFonts w:ascii="Bookman Old Style" w:hAnsi="Bookman Old Style" w:cs="Bookman Old Style"/>
          <w:spacing w:val="0"/>
          <w:sz w:val="24"/>
          <w:szCs w:val="24"/>
          <w:lang w:val="id-ID"/>
        </w:rPr>
        <w:t>;</w:t>
      </w:r>
    </w:p>
    <w:p w:rsidR="001D69FF" w:rsidRPr="003B57FE" w:rsidRDefault="001D69FF" w:rsidP="00A146BD">
      <w:pPr>
        <w:jc w:val="center"/>
        <w:outlineLvl w:val="0"/>
        <w:rPr>
          <w:rFonts w:ascii="Bookman Old Style" w:hAnsi="Bookman Old Style" w:cs="Bookman Old Style"/>
          <w:lang w:val="id-ID"/>
        </w:rPr>
      </w:pPr>
    </w:p>
    <w:p w:rsidR="00444871" w:rsidRPr="003B57FE" w:rsidRDefault="00444871" w:rsidP="00A146BD">
      <w:pPr>
        <w:jc w:val="center"/>
        <w:outlineLvl w:val="0"/>
        <w:rPr>
          <w:rFonts w:ascii="Bookman Old Style" w:hAnsi="Bookman Old Style" w:cs="Bookman Old Style"/>
        </w:rPr>
      </w:pPr>
      <w:r w:rsidRPr="003B57FE">
        <w:rPr>
          <w:rFonts w:ascii="Bookman Old Style" w:hAnsi="Bookman Old Style" w:cs="Bookman Old Style"/>
        </w:rPr>
        <w:t>MEMUTUSKAN:</w:t>
      </w:r>
    </w:p>
    <w:p w:rsidR="00444871" w:rsidRPr="003B57FE" w:rsidRDefault="00444871">
      <w:pPr>
        <w:tabs>
          <w:tab w:val="left" w:pos="1620"/>
        </w:tabs>
        <w:spacing w:before="240"/>
        <w:ind w:left="1800" w:hanging="1800"/>
        <w:jc w:val="both"/>
        <w:rPr>
          <w:rFonts w:ascii="Bookman Old Style" w:hAnsi="Bookman Old Style" w:cs="Bookman Old Style"/>
          <w:spacing w:val="6"/>
        </w:rPr>
      </w:pPr>
      <w:r w:rsidRPr="003B57FE">
        <w:rPr>
          <w:rFonts w:ascii="Bookman Old Style" w:hAnsi="Bookman Old Style" w:cs="Bookman Old Style"/>
        </w:rPr>
        <w:t>Menetapkan :</w:t>
      </w:r>
      <w:r w:rsidR="007674F3" w:rsidRPr="003B57FE">
        <w:rPr>
          <w:rFonts w:ascii="Bookman Old Style" w:hAnsi="Bookman Old Style" w:cs="Bookman Old Style"/>
        </w:rPr>
        <w:tab/>
      </w:r>
      <w:r w:rsidR="007674F3" w:rsidRPr="003B57FE">
        <w:rPr>
          <w:rFonts w:ascii="Bookman Old Style" w:hAnsi="Bookman Old Style" w:cs="Bookman Old Style"/>
        </w:rPr>
        <w:tab/>
      </w:r>
      <w:r w:rsidR="001825F3" w:rsidRPr="003B57FE">
        <w:rPr>
          <w:rFonts w:ascii="Bookman Old Style" w:hAnsi="Bookman Old Style" w:cs="Bookman Old Style"/>
          <w:lang w:val="id-ID"/>
        </w:rPr>
        <w:t>PERATURAN PEMERINTAH TENTANG JENIS DAN TARIF ATAS PENERIMAAN NEGARA BUKAN PAJAK YANG BERLAKU PADA KEMENTERIAN PENDIDIKAN DAN KEBUDAYAAN.</w:t>
      </w:r>
    </w:p>
    <w:p w:rsidR="00A670AA" w:rsidRPr="003B57FE" w:rsidRDefault="00444871" w:rsidP="003B6B9B">
      <w:pPr>
        <w:tabs>
          <w:tab w:val="center" w:pos="4702"/>
        </w:tabs>
        <w:jc w:val="both"/>
        <w:rPr>
          <w:rFonts w:ascii="Bookman Old Style" w:hAnsi="Bookman Old Style" w:cs="Bookman Old Style"/>
          <w:sz w:val="16"/>
        </w:rPr>
      </w:pPr>
      <w:r w:rsidRPr="003B57FE">
        <w:rPr>
          <w:rFonts w:ascii="Bookman Old Style" w:hAnsi="Bookman Old Style" w:cs="Bookman Old Style"/>
        </w:rPr>
        <w:t xml:space="preserve"> </w:t>
      </w:r>
      <w:r w:rsidR="003B6B9B" w:rsidRPr="003B57FE">
        <w:rPr>
          <w:rFonts w:ascii="Bookman Old Style" w:hAnsi="Bookman Old Style" w:cs="Bookman Old Style"/>
        </w:rPr>
        <w:tab/>
      </w:r>
    </w:p>
    <w:p w:rsidR="001A5149" w:rsidRPr="003B57FE" w:rsidRDefault="001A5149" w:rsidP="00DC5917">
      <w:pPr>
        <w:pStyle w:val="Style1"/>
        <w:spacing w:line="240" w:lineRule="auto"/>
        <w:outlineLvl w:val="0"/>
        <w:rPr>
          <w:rFonts w:ascii="Bookman Old Style" w:hAnsi="Bookman Old Style" w:cs="Bookman Old Style"/>
          <w:sz w:val="24"/>
          <w:szCs w:val="24"/>
          <w:lang w:val="id-ID"/>
        </w:rPr>
      </w:pPr>
    </w:p>
    <w:p w:rsidR="00444871" w:rsidRPr="003B57FE" w:rsidRDefault="00444871" w:rsidP="00DC5917">
      <w:pPr>
        <w:pStyle w:val="Style1"/>
        <w:spacing w:line="240" w:lineRule="auto"/>
        <w:outlineLvl w:val="0"/>
        <w:rPr>
          <w:rFonts w:ascii="Bookman Old Style" w:hAnsi="Bookman Old Style" w:cs="Bookman Old Style"/>
          <w:sz w:val="24"/>
          <w:szCs w:val="24"/>
        </w:rPr>
      </w:pPr>
      <w:r w:rsidRPr="003B57FE">
        <w:rPr>
          <w:rFonts w:ascii="Bookman Old Style" w:hAnsi="Bookman Old Style" w:cs="Bookman Old Style"/>
          <w:sz w:val="24"/>
          <w:szCs w:val="24"/>
        </w:rPr>
        <w:t>Pasal 1</w:t>
      </w:r>
    </w:p>
    <w:p w:rsidR="00444871" w:rsidRPr="003B57FE" w:rsidRDefault="00444871" w:rsidP="001D69FF">
      <w:pPr>
        <w:tabs>
          <w:tab w:val="center" w:pos="4702"/>
        </w:tabs>
        <w:jc w:val="both"/>
        <w:rPr>
          <w:rFonts w:ascii="Bookman Old Style" w:hAnsi="Bookman Old Style" w:cs="Bookman Old Style"/>
          <w:sz w:val="14"/>
        </w:rPr>
      </w:pPr>
    </w:p>
    <w:p w:rsidR="001825F3" w:rsidRPr="003B57FE" w:rsidRDefault="001825F3" w:rsidP="00CE666E">
      <w:pPr>
        <w:widowControl/>
        <w:numPr>
          <w:ilvl w:val="0"/>
          <w:numId w:val="2"/>
        </w:numPr>
        <w:autoSpaceDE/>
        <w:autoSpaceDN/>
        <w:ind w:left="450"/>
        <w:jc w:val="both"/>
        <w:rPr>
          <w:rFonts w:ascii="Bookman Old Style" w:hAnsi="Bookman Old Style" w:cs="Bookman Old Style"/>
          <w:lang w:val="id-ID"/>
        </w:rPr>
      </w:pPr>
      <w:r w:rsidRPr="00684060">
        <w:rPr>
          <w:rFonts w:ascii="Bookman Old Style" w:hAnsi="Bookman Old Style" w:cs="Arial"/>
        </w:rPr>
        <w:t>Jenis</w:t>
      </w:r>
      <w:r w:rsidRPr="003B57FE">
        <w:rPr>
          <w:rFonts w:ascii="Bookman Old Style" w:hAnsi="Bookman Old Style" w:cs="Bookman Old Style"/>
          <w:lang w:val="id-ID"/>
        </w:rPr>
        <w:t xml:space="preserve"> Penerimaan Negara Bukan Pajak yang berlaku pada Kementerian Pendidikan dan Kebudayaan berasal dari :</w:t>
      </w:r>
    </w:p>
    <w:p w:rsidR="00D86E01" w:rsidRPr="00684060" w:rsidRDefault="00D86E01" w:rsidP="00CE666E">
      <w:pPr>
        <w:pStyle w:val="NoSpacing"/>
        <w:numPr>
          <w:ilvl w:val="0"/>
          <w:numId w:val="3"/>
        </w:numPr>
        <w:ind w:left="810"/>
        <w:jc w:val="both"/>
        <w:rPr>
          <w:rFonts w:ascii="Bookman Old Style" w:hAnsi="Bookman Old Style" w:cs="Arial"/>
          <w:sz w:val="24"/>
          <w:szCs w:val="24"/>
          <w:lang w:val="id-ID"/>
        </w:rPr>
      </w:pPr>
      <w:r w:rsidRPr="00684060">
        <w:rPr>
          <w:rFonts w:ascii="Bookman Old Style" w:hAnsi="Bookman Old Style" w:cs="Arial"/>
          <w:sz w:val="24"/>
          <w:szCs w:val="24"/>
          <w:lang w:val="id-ID"/>
        </w:rPr>
        <w:t>Sekretariat Jenderal;</w:t>
      </w:r>
    </w:p>
    <w:p w:rsidR="00D86E01" w:rsidRPr="00684060" w:rsidRDefault="00D86E01" w:rsidP="00CE666E">
      <w:pPr>
        <w:pStyle w:val="NoSpacing"/>
        <w:numPr>
          <w:ilvl w:val="0"/>
          <w:numId w:val="3"/>
        </w:numPr>
        <w:ind w:left="810"/>
        <w:jc w:val="both"/>
        <w:rPr>
          <w:rFonts w:ascii="Bookman Old Style" w:hAnsi="Bookman Old Style" w:cs="Arial"/>
          <w:sz w:val="24"/>
          <w:szCs w:val="24"/>
          <w:lang w:val="id-ID"/>
        </w:rPr>
      </w:pPr>
      <w:r w:rsidRPr="00684060">
        <w:rPr>
          <w:rFonts w:ascii="Bookman Old Style" w:hAnsi="Bookman Old Style" w:cs="Arial"/>
          <w:sz w:val="24"/>
          <w:szCs w:val="24"/>
          <w:lang w:val="id-ID"/>
        </w:rPr>
        <w:t>Direktorat Jenderal Pendidikan Tinggi;</w:t>
      </w:r>
    </w:p>
    <w:p w:rsidR="00D86E01" w:rsidRPr="00684060" w:rsidRDefault="00D86E01" w:rsidP="00CE666E">
      <w:pPr>
        <w:pStyle w:val="NoSpacing"/>
        <w:numPr>
          <w:ilvl w:val="0"/>
          <w:numId w:val="3"/>
        </w:numPr>
        <w:ind w:left="810"/>
        <w:jc w:val="both"/>
        <w:rPr>
          <w:rFonts w:ascii="Bookman Old Style" w:hAnsi="Bookman Old Style" w:cs="Arial"/>
          <w:sz w:val="24"/>
          <w:szCs w:val="24"/>
          <w:lang w:val="id-ID"/>
        </w:rPr>
      </w:pPr>
      <w:r w:rsidRPr="00684060">
        <w:rPr>
          <w:rFonts w:ascii="Bookman Old Style" w:hAnsi="Bookman Old Style" w:cs="Arial"/>
          <w:sz w:val="24"/>
          <w:szCs w:val="24"/>
          <w:lang w:val="id-ID"/>
        </w:rPr>
        <w:t>Badan Pengembangan Sumber Daya Manusia Pendidikan dan Kebudayaan dan  Penjaminan Mutu Pendidikan;</w:t>
      </w:r>
    </w:p>
    <w:p w:rsidR="00D86E01" w:rsidRPr="00684060" w:rsidRDefault="000A5778" w:rsidP="00CE666E">
      <w:pPr>
        <w:pStyle w:val="NoSpacing"/>
        <w:numPr>
          <w:ilvl w:val="0"/>
          <w:numId w:val="3"/>
        </w:numPr>
        <w:ind w:left="810"/>
        <w:jc w:val="both"/>
        <w:rPr>
          <w:rFonts w:ascii="Bookman Old Style" w:hAnsi="Bookman Old Style" w:cs="Arial"/>
          <w:sz w:val="24"/>
          <w:szCs w:val="24"/>
          <w:lang w:val="id-ID"/>
        </w:rPr>
      </w:pPr>
      <w:r w:rsidRPr="00684060">
        <w:rPr>
          <w:rFonts w:ascii="Bookman Old Style" w:hAnsi="Bookman Old Style" w:cs="Arial"/>
          <w:sz w:val="24"/>
          <w:szCs w:val="24"/>
          <w:lang w:val="id-ID"/>
        </w:rPr>
        <w:t>Direktorat</w:t>
      </w:r>
      <w:r w:rsidRPr="000A5778">
        <w:rPr>
          <w:rFonts w:ascii="Bookman Old Style" w:hAnsi="Bookman Old Style" w:cs="Arial"/>
          <w:sz w:val="24"/>
          <w:szCs w:val="24"/>
          <w:lang w:val="id-ID"/>
        </w:rPr>
        <w:t xml:space="preserve"> Jenderal Kebudayaan</w:t>
      </w:r>
      <w:r w:rsidR="00D86E01" w:rsidRPr="00684060">
        <w:rPr>
          <w:rFonts w:ascii="Bookman Old Style" w:hAnsi="Bookman Old Style" w:cs="Arial"/>
          <w:sz w:val="24"/>
          <w:szCs w:val="24"/>
          <w:lang w:val="id-ID"/>
        </w:rPr>
        <w:t>;</w:t>
      </w:r>
      <w:r w:rsidR="001374FF" w:rsidRPr="00684060">
        <w:rPr>
          <w:rFonts w:ascii="Bookman Old Style" w:hAnsi="Bookman Old Style" w:cs="Arial"/>
          <w:sz w:val="24"/>
          <w:szCs w:val="24"/>
          <w:lang w:val="id-ID"/>
        </w:rPr>
        <w:t xml:space="preserve"> dan</w:t>
      </w:r>
    </w:p>
    <w:p w:rsidR="00346224" w:rsidRPr="000A5778" w:rsidRDefault="000A5778" w:rsidP="00CE666E">
      <w:pPr>
        <w:pStyle w:val="NoSpacing"/>
        <w:numPr>
          <w:ilvl w:val="0"/>
          <w:numId w:val="3"/>
        </w:numPr>
        <w:ind w:left="810"/>
        <w:jc w:val="both"/>
        <w:rPr>
          <w:rFonts w:ascii="Bookman Old Style" w:hAnsi="Bookman Old Style" w:cs="Arial"/>
          <w:sz w:val="24"/>
          <w:szCs w:val="24"/>
          <w:lang w:val="id-ID"/>
        </w:rPr>
      </w:pPr>
      <w:r w:rsidRPr="00684060">
        <w:rPr>
          <w:rFonts w:ascii="Bookman Old Style" w:hAnsi="Bookman Old Style" w:cs="Arial"/>
          <w:sz w:val="24"/>
          <w:szCs w:val="24"/>
          <w:lang w:val="id-ID"/>
        </w:rPr>
        <w:t>Badan Pengembangan dan Pembinaan Bahasa</w:t>
      </w:r>
    </w:p>
    <w:p w:rsidR="00684060" w:rsidRPr="000A5778" w:rsidRDefault="00684060" w:rsidP="00CE666E">
      <w:pPr>
        <w:widowControl/>
        <w:numPr>
          <w:ilvl w:val="0"/>
          <w:numId w:val="2"/>
        </w:numPr>
        <w:autoSpaceDE/>
        <w:autoSpaceDN/>
        <w:ind w:left="450"/>
        <w:jc w:val="both"/>
        <w:rPr>
          <w:rFonts w:ascii="Bookman Old Style" w:eastAsia="Calibri" w:hAnsi="Bookman Old Style" w:cs="Arial"/>
          <w:lang w:val="id-ID"/>
        </w:rPr>
      </w:pPr>
      <w:r w:rsidRPr="000A5778">
        <w:rPr>
          <w:rFonts w:ascii="Bookman Old Style" w:eastAsia="Calibri" w:hAnsi="Bookman Old Style" w:cs="Arial"/>
          <w:lang w:val="id-ID"/>
        </w:rPr>
        <w:t>Jenis dan tarif atas jenis Penerimaan Negara Bukan Pajak sebagaimana dimaksud pada ayat (1) adalah sebagaimana ditetapkan dalam Lampiran I dan II Peraturan Pemerintah ini.</w:t>
      </w:r>
    </w:p>
    <w:p w:rsidR="00346224" w:rsidRPr="003B57FE" w:rsidRDefault="00346224" w:rsidP="009F20F8">
      <w:pPr>
        <w:tabs>
          <w:tab w:val="left" w:pos="567"/>
        </w:tabs>
        <w:jc w:val="both"/>
        <w:rPr>
          <w:rFonts w:ascii="Bookman Old Style" w:hAnsi="Bookman Old Style" w:cs="Bookman Old Style"/>
          <w:lang w:val="id-ID"/>
        </w:rPr>
      </w:pPr>
    </w:p>
    <w:p w:rsidR="00346224" w:rsidRPr="003B57FE" w:rsidRDefault="00346224" w:rsidP="00B04B70">
      <w:pPr>
        <w:tabs>
          <w:tab w:val="center" w:pos="4702"/>
        </w:tabs>
        <w:jc w:val="both"/>
        <w:rPr>
          <w:rFonts w:ascii="Bookman Old Style" w:hAnsi="Bookman Old Style" w:cs="Bookman Old Style"/>
          <w:sz w:val="16"/>
        </w:rPr>
      </w:pPr>
    </w:p>
    <w:p w:rsidR="001E535A" w:rsidRPr="003B57FE" w:rsidRDefault="001E535A" w:rsidP="006961A7">
      <w:pPr>
        <w:jc w:val="center"/>
        <w:outlineLvl w:val="0"/>
        <w:rPr>
          <w:rFonts w:ascii="Bookman Old Style" w:hAnsi="Bookman Old Style" w:cs="Bookman Old Style"/>
        </w:rPr>
      </w:pPr>
      <w:r w:rsidRPr="003B57FE">
        <w:rPr>
          <w:rFonts w:ascii="Bookman Old Style" w:hAnsi="Bookman Old Style" w:cs="Bookman Old Style"/>
        </w:rPr>
        <w:t>Pasal 2</w:t>
      </w:r>
    </w:p>
    <w:p w:rsidR="00667E17" w:rsidRPr="003B57FE" w:rsidRDefault="00667E17" w:rsidP="00BE509B">
      <w:pPr>
        <w:pStyle w:val="Style1"/>
        <w:spacing w:line="240" w:lineRule="auto"/>
        <w:rPr>
          <w:rFonts w:ascii="Bookman Old Style" w:hAnsi="Bookman Old Style" w:cs="Bookman Old Style"/>
          <w:sz w:val="14"/>
        </w:rPr>
      </w:pPr>
    </w:p>
    <w:p w:rsidR="00EC4EA2" w:rsidRPr="003B57FE" w:rsidRDefault="00D86E01" w:rsidP="009F20F8">
      <w:pPr>
        <w:tabs>
          <w:tab w:val="left" w:pos="567"/>
        </w:tabs>
        <w:jc w:val="both"/>
        <w:rPr>
          <w:rFonts w:ascii="Bookman Old Style" w:hAnsi="Bookman Old Style" w:cs="Arial"/>
          <w:lang w:val="id-ID"/>
        </w:rPr>
      </w:pPr>
      <w:r w:rsidRPr="003B57FE">
        <w:rPr>
          <w:rFonts w:ascii="Bookman Old Style" w:hAnsi="Bookman Old Style" w:cs="Arial"/>
        </w:rPr>
        <w:t>Jenis Penerimaan Negara Bukan Pajak sebagaimana dimaksud dalam Pasal 1 mempunyai tarif dalam bentuk satuan rupiah dan persentase.</w:t>
      </w:r>
    </w:p>
    <w:p w:rsidR="001374FF" w:rsidRPr="003B57FE" w:rsidRDefault="001374FF" w:rsidP="009F20F8">
      <w:pPr>
        <w:tabs>
          <w:tab w:val="left" w:pos="567"/>
        </w:tabs>
        <w:jc w:val="both"/>
        <w:rPr>
          <w:rFonts w:ascii="Bookman Old Style" w:hAnsi="Bookman Old Style" w:cs="Bookman Old Style"/>
          <w:sz w:val="16"/>
          <w:lang w:val="id-ID"/>
        </w:rPr>
      </w:pPr>
    </w:p>
    <w:p w:rsidR="004229F5" w:rsidRPr="003B57FE" w:rsidRDefault="004229F5" w:rsidP="001D69FF">
      <w:pPr>
        <w:jc w:val="center"/>
        <w:outlineLvl w:val="0"/>
        <w:rPr>
          <w:rFonts w:ascii="Bookman Old Style" w:hAnsi="Bookman Old Style" w:cs="Bookman Old Style"/>
          <w:lang w:val="fi-FI"/>
        </w:rPr>
      </w:pPr>
      <w:r w:rsidRPr="003B57FE">
        <w:rPr>
          <w:rFonts w:ascii="Bookman Old Style" w:hAnsi="Bookman Old Style" w:cs="Bookman Old Style"/>
        </w:rPr>
        <w:t>Pasal</w:t>
      </w:r>
      <w:r w:rsidRPr="003B57FE">
        <w:rPr>
          <w:rFonts w:ascii="Bookman Old Style" w:hAnsi="Bookman Old Style" w:cs="Bookman Old Style"/>
          <w:lang w:val="fi-FI"/>
        </w:rPr>
        <w:t xml:space="preserve"> </w:t>
      </w:r>
      <w:r w:rsidR="00EC4EA2" w:rsidRPr="003B57FE">
        <w:rPr>
          <w:rFonts w:ascii="Bookman Old Style" w:hAnsi="Bookman Old Style" w:cs="Bookman Old Style"/>
          <w:lang w:val="fi-FI"/>
        </w:rPr>
        <w:t>3</w:t>
      </w:r>
    </w:p>
    <w:p w:rsidR="004229F5" w:rsidRPr="003B57FE" w:rsidRDefault="004229F5" w:rsidP="00BE509B">
      <w:pPr>
        <w:pStyle w:val="Style1"/>
        <w:spacing w:line="240" w:lineRule="auto"/>
        <w:rPr>
          <w:rFonts w:ascii="Bookman Old Style" w:hAnsi="Bookman Old Style" w:cs="Bookman Old Style"/>
          <w:sz w:val="14"/>
          <w:lang w:val="fi-FI"/>
        </w:rPr>
      </w:pPr>
    </w:p>
    <w:p w:rsidR="00DC3D7F" w:rsidRPr="00DC3D7F" w:rsidRDefault="00DC3D7F" w:rsidP="00DC3D7F">
      <w:pPr>
        <w:pStyle w:val="ListParagraph"/>
        <w:spacing w:before="120" w:after="120"/>
        <w:ind w:left="34"/>
        <w:rPr>
          <w:rFonts w:ascii="Bookman Old Style" w:hAnsi="Bookman Old Style" w:cs="Arial"/>
        </w:rPr>
      </w:pPr>
      <w:r w:rsidRPr="00DC3D7F">
        <w:rPr>
          <w:rFonts w:ascii="Bookman Old Style" w:hAnsi="Bookman Old Style" w:cs="Arial"/>
          <w:lang w:val="id-ID"/>
        </w:rPr>
        <w:t>Tarif atas Jenis Penerimaan Negara Bukan Pajak yang berasal dari :</w:t>
      </w:r>
    </w:p>
    <w:p w:rsidR="000A5778" w:rsidRPr="00295A17" w:rsidRDefault="000A5778" w:rsidP="00CE666E">
      <w:pPr>
        <w:pStyle w:val="NoSpacing"/>
        <w:numPr>
          <w:ilvl w:val="0"/>
          <w:numId w:val="16"/>
        </w:numPr>
        <w:ind w:left="426"/>
        <w:jc w:val="both"/>
        <w:rPr>
          <w:rFonts w:ascii="Bookman Old Style" w:eastAsia="MS Mincho" w:hAnsi="Bookman Old Style" w:cs="Arial"/>
          <w:sz w:val="24"/>
          <w:szCs w:val="24"/>
        </w:rPr>
      </w:pPr>
      <w:r w:rsidRPr="00295A17">
        <w:rPr>
          <w:rFonts w:ascii="Bookman Old Style" w:eastAsia="MS Mincho" w:hAnsi="Bookman Old Style" w:cs="Arial"/>
          <w:sz w:val="24"/>
          <w:szCs w:val="24"/>
        </w:rPr>
        <w:t>Sekretariat Jenderal, pada Lembaga Sensor Film berupa penerimaan atas pembuatan Surat Tanda Lulus Sensor (STLS), meliputi:</w:t>
      </w:r>
    </w:p>
    <w:p w:rsidR="000A5778" w:rsidRPr="00295A17" w:rsidRDefault="000A5778" w:rsidP="00CE666E">
      <w:pPr>
        <w:pStyle w:val="ListParagraph"/>
        <w:numPr>
          <w:ilvl w:val="0"/>
          <w:numId w:val="4"/>
        </w:numPr>
        <w:spacing w:before="120" w:after="120"/>
        <w:ind w:left="851"/>
        <w:rPr>
          <w:rFonts w:ascii="Bookman Old Style" w:hAnsi="Bookman Old Style" w:cs="Arial"/>
        </w:rPr>
      </w:pPr>
      <w:r w:rsidRPr="00295A17">
        <w:rPr>
          <w:rFonts w:ascii="Bookman Old Style" w:hAnsi="Bookman Old Style" w:cs="Arial"/>
        </w:rPr>
        <w:t>Film Cerita;</w:t>
      </w:r>
    </w:p>
    <w:p w:rsidR="000A5778" w:rsidRPr="00295A17" w:rsidRDefault="000A5778" w:rsidP="00CE666E">
      <w:pPr>
        <w:pStyle w:val="ListParagraph"/>
        <w:numPr>
          <w:ilvl w:val="0"/>
          <w:numId w:val="4"/>
        </w:numPr>
        <w:spacing w:before="120" w:after="120"/>
        <w:ind w:left="851"/>
        <w:rPr>
          <w:rFonts w:ascii="Bookman Old Style" w:hAnsi="Bookman Old Style" w:cs="Arial"/>
        </w:rPr>
      </w:pPr>
      <w:r w:rsidRPr="00295A17">
        <w:rPr>
          <w:rFonts w:ascii="Bookman Old Style" w:hAnsi="Bookman Old Style" w:cs="Arial"/>
        </w:rPr>
        <w:t>Film Iklan;</w:t>
      </w:r>
    </w:p>
    <w:p w:rsidR="000A5778" w:rsidRPr="00295A17" w:rsidRDefault="000A5778" w:rsidP="00CE666E">
      <w:pPr>
        <w:pStyle w:val="ListParagraph"/>
        <w:numPr>
          <w:ilvl w:val="0"/>
          <w:numId w:val="4"/>
        </w:numPr>
        <w:spacing w:before="120" w:after="120"/>
        <w:ind w:left="851"/>
        <w:rPr>
          <w:rFonts w:ascii="Bookman Old Style" w:hAnsi="Bookman Old Style" w:cs="Arial"/>
        </w:rPr>
      </w:pPr>
      <w:r w:rsidRPr="00295A17">
        <w:rPr>
          <w:rFonts w:ascii="Bookman Old Style" w:hAnsi="Bookman Old Style" w:cs="Arial"/>
        </w:rPr>
        <w:t>Film Penerangan/Dokumenter/Pendidikan;</w:t>
      </w:r>
    </w:p>
    <w:p w:rsidR="000A5778" w:rsidRPr="00295A17" w:rsidRDefault="000A5778" w:rsidP="00CE666E">
      <w:pPr>
        <w:pStyle w:val="ListParagraph"/>
        <w:numPr>
          <w:ilvl w:val="0"/>
          <w:numId w:val="4"/>
        </w:numPr>
        <w:spacing w:before="120" w:after="120"/>
        <w:ind w:left="851"/>
        <w:rPr>
          <w:rFonts w:ascii="Bookman Old Style" w:hAnsi="Bookman Old Style" w:cs="Arial"/>
        </w:rPr>
      </w:pPr>
      <w:r w:rsidRPr="00295A17">
        <w:rPr>
          <w:rFonts w:ascii="Bookman Old Style" w:hAnsi="Bookman Old Style" w:cs="Arial"/>
        </w:rPr>
        <w:t>Iklan Film/Sarana Promosi/Publikasi; dan</w:t>
      </w:r>
    </w:p>
    <w:p w:rsidR="000A5778" w:rsidRPr="00295A17" w:rsidRDefault="000A5778" w:rsidP="00CE666E">
      <w:pPr>
        <w:pStyle w:val="ListParagraph"/>
        <w:numPr>
          <w:ilvl w:val="0"/>
          <w:numId w:val="4"/>
        </w:numPr>
        <w:spacing w:before="120" w:after="120"/>
        <w:ind w:left="851"/>
        <w:rPr>
          <w:rFonts w:ascii="Bookman Old Style" w:hAnsi="Bookman Old Style" w:cs="Arial"/>
        </w:rPr>
      </w:pPr>
      <w:r w:rsidRPr="00295A17">
        <w:rPr>
          <w:rFonts w:ascii="Bookman Old Style" w:hAnsi="Bookman Old Style" w:cs="Arial"/>
        </w:rPr>
        <w:t>Materi Aplikasi Games/Program Memuat Konten Film.</w:t>
      </w:r>
    </w:p>
    <w:p w:rsidR="00DC3D7F" w:rsidRPr="00DC3D7F" w:rsidRDefault="00DC3D7F" w:rsidP="00CE666E">
      <w:pPr>
        <w:pStyle w:val="NoSpacing"/>
        <w:numPr>
          <w:ilvl w:val="0"/>
          <w:numId w:val="16"/>
        </w:numPr>
        <w:ind w:left="426"/>
        <w:jc w:val="both"/>
        <w:rPr>
          <w:rFonts w:ascii="Bookman Old Style" w:eastAsia="MS Mincho" w:hAnsi="Bookman Old Style" w:cs="Arial"/>
          <w:sz w:val="24"/>
          <w:szCs w:val="24"/>
        </w:rPr>
      </w:pPr>
      <w:r w:rsidRPr="00DC3D7F">
        <w:rPr>
          <w:rFonts w:ascii="Bookman Old Style" w:eastAsia="MS Mincho" w:hAnsi="Bookman Old Style" w:cs="Arial"/>
          <w:sz w:val="24"/>
          <w:szCs w:val="24"/>
        </w:rPr>
        <w:t>Direktorat Jenderal Pendidikan Tinggi, berupa jasa penyelenggaraan  pendidikan pada Perguruan Tinggi Negeri yang terkait dengan Tri Dharma Perguruan Tinggi.</w:t>
      </w:r>
    </w:p>
    <w:p w:rsidR="00DC3D7F" w:rsidRPr="00DC3D7F" w:rsidRDefault="00DC3D7F" w:rsidP="00CE666E">
      <w:pPr>
        <w:pStyle w:val="NoSpacing"/>
        <w:numPr>
          <w:ilvl w:val="0"/>
          <w:numId w:val="16"/>
        </w:numPr>
        <w:ind w:left="426"/>
        <w:jc w:val="both"/>
        <w:rPr>
          <w:rFonts w:ascii="Bookman Old Style" w:eastAsia="MS Mincho" w:hAnsi="Bookman Old Style" w:cs="Arial"/>
          <w:sz w:val="24"/>
          <w:szCs w:val="24"/>
        </w:rPr>
      </w:pPr>
      <w:r w:rsidRPr="00DC3D7F">
        <w:rPr>
          <w:rFonts w:ascii="Bookman Old Style" w:eastAsia="MS Mincho" w:hAnsi="Bookman Old Style" w:cs="Arial"/>
          <w:sz w:val="24"/>
          <w:szCs w:val="24"/>
        </w:rPr>
        <w:t>Badan Pengembangan Sumber Daya Manusia Pendidikan dan Kebudayaan dan Penjaminan Mutu Pendidikan berupa :</w:t>
      </w:r>
    </w:p>
    <w:p w:rsidR="00DC3D7F" w:rsidRPr="00DC3D7F" w:rsidRDefault="00DC3D7F" w:rsidP="00CE666E">
      <w:pPr>
        <w:pStyle w:val="ListParagraph"/>
        <w:numPr>
          <w:ilvl w:val="0"/>
          <w:numId w:val="21"/>
        </w:numPr>
        <w:spacing w:before="120" w:after="120"/>
        <w:ind w:left="851"/>
        <w:rPr>
          <w:rFonts w:ascii="Bookman Old Style" w:hAnsi="Bookman Old Style" w:cs="Arial"/>
          <w:lang w:val="id-ID"/>
        </w:rPr>
      </w:pPr>
      <w:r w:rsidRPr="00DC3D7F">
        <w:rPr>
          <w:rFonts w:ascii="Bookman Old Style" w:hAnsi="Bookman Old Style" w:cs="Arial"/>
        </w:rPr>
        <w:t>Diklat Peningkatan Kompetensi Bidang Keahlian;</w:t>
      </w:r>
    </w:p>
    <w:p w:rsidR="00DC3D7F" w:rsidRPr="00DC3D7F" w:rsidRDefault="00DC3D7F" w:rsidP="00CE666E">
      <w:pPr>
        <w:pStyle w:val="ListParagraph"/>
        <w:numPr>
          <w:ilvl w:val="0"/>
          <w:numId w:val="21"/>
        </w:numPr>
        <w:spacing w:before="120" w:after="120"/>
        <w:ind w:left="851"/>
        <w:rPr>
          <w:rFonts w:ascii="Bookman Old Style" w:hAnsi="Bookman Old Style" w:cs="Arial"/>
        </w:rPr>
      </w:pPr>
      <w:r w:rsidRPr="00DC3D7F">
        <w:rPr>
          <w:rFonts w:ascii="Bookman Old Style" w:hAnsi="Bookman Old Style" w:cs="Arial"/>
        </w:rPr>
        <w:t>Diklat Manajemen;</w:t>
      </w:r>
    </w:p>
    <w:p w:rsidR="00DC3D7F" w:rsidRPr="00DC3D7F" w:rsidRDefault="00DC3D7F" w:rsidP="00CE666E">
      <w:pPr>
        <w:pStyle w:val="ListParagraph"/>
        <w:numPr>
          <w:ilvl w:val="0"/>
          <w:numId w:val="21"/>
        </w:numPr>
        <w:spacing w:before="120" w:after="120"/>
        <w:ind w:left="851"/>
        <w:rPr>
          <w:rFonts w:ascii="Bookman Old Style" w:hAnsi="Bookman Old Style" w:cs="Arial"/>
        </w:rPr>
      </w:pPr>
      <w:r w:rsidRPr="00DC3D7F">
        <w:rPr>
          <w:rFonts w:ascii="Bookman Old Style" w:hAnsi="Bookman Old Style" w:cs="Arial"/>
        </w:rPr>
        <w:t>Diklat Bahasa;</w:t>
      </w:r>
    </w:p>
    <w:p w:rsidR="00DC3D7F" w:rsidRPr="003463B7" w:rsidRDefault="00DC3D7F" w:rsidP="00CE666E">
      <w:pPr>
        <w:pStyle w:val="ListParagraph"/>
        <w:numPr>
          <w:ilvl w:val="0"/>
          <w:numId w:val="21"/>
        </w:numPr>
        <w:spacing w:before="120" w:after="120"/>
        <w:ind w:left="851"/>
        <w:rPr>
          <w:rFonts w:ascii="Bookman Old Style" w:hAnsi="Bookman Old Style" w:cs="Arial"/>
          <w:lang w:val="id-ID"/>
        </w:rPr>
      </w:pPr>
      <w:r w:rsidRPr="00DC3D7F">
        <w:rPr>
          <w:rFonts w:ascii="Bookman Old Style" w:hAnsi="Bookman Old Style" w:cs="Arial"/>
        </w:rPr>
        <w:t>Diklat Teknis Kependidikan;</w:t>
      </w:r>
    </w:p>
    <w:p w:rsidR="003463B7" w:rsidRPr="00DC3D7F" w:rsidRDefault="003463B7" w:rsidP="003463B7">
      <w:pPr>
        <w:pStyle w:val="ListParagraph"/>
        <w:spacing w:before="120" w:after="120"/>
        <w:ind w:left="851"/>
        <w:rPr>
          <w:rFonts w:ascii="Bookman Old Style" w:hAnsi="Bookman Old Style" w:cs="Arial"/>
          <w:lang w:val="id-ID"/>
        </w:rPr>
      </w:pPr>
    </w:p>
    <w:p w:rsidR="00DC3D7F" w:rsidRPr="00DC3D7F" w:rsidRDefault="00DC3D7F" w:rsidP="00CE666E">
      <w:pPr>
        <w:pStyle w:val="NoSpacing"/>
        <w:numPr>
          <w:ilvl w:val="0"/>
          <w:numId w:val="16"/>
        </w:numPr>
        <w:ind w:left="426"/>
        <w:jc w:val="both"/>
        <w:rPr>
          <w:rFonts w:ascii="Bookman Old Style" w:eastAsia="MS Mincho" w:hAnsi="Bookman Old Style" w:cs="Arial"/>
          <w:sz w:val="24"/>
          <w:szCs w:val="24"/>
        </w:rPr>
      </w:pPr>
      <w:r w:rsidRPr="00DC3D7F">
        <w:rPr>
          <w:rFonts w:ascii="Bookman Old Style" w:eastAsia="MS Mincho" w:hAnsi="Bookman Old Style" w:cs="Arial"/>
          <w:sz w:val="24"/>
          <w:szCs w:val="24"/>
        </w:rPr>
        <w:lastRenderedPageBreak/>
        <w:t>Direktorat Jenderal Kebudayaan berupa karcis masuk museum yaitu :</w:t>
      </w:r>
    </w:p>
    <w:p w:rsidR="00DC3D7F" w:rsidRPr="00DC3D7F" w:rsidRDefault="00DC3D7F" w:rsidP="00CE666E">
      <w:pPr>
        <w:pStyle w:val="ListParagraph"/>
        <w:numPr>
          <w:ilvl w:val="0"/>
          <w:numId w:val="17"/>
        </w:numPr>
        <w:spacing w:before="120" w:after="120"/>
        <w:ind w:left="851"/>
        <w:rPr>
          <w:rFonts w:ascii="Bookman Old Style" w:hAnsi="Bookman Old Style" w:cs="Arial"/>
        </w:rPr>
      </w:pPr>
      <w:r w:rsidRPr="00DC3D7F">
        <w:rPr>
          <w:rFonts w:ascii="Bookman Old Style" w:hAnsi="Bookman Old Style" w:cs="Arial"/>
        </w:rPr>
        <w:t>Museum Nasional di Jakarta;</w:t>
      </w:r>
    </w:p>
    <w:p w:rsidR="00DC3D7F" w:rsidRPr="00DC3D7F" w:rsidRDefault="00DC3D7F" w:rsidP="00CE666E">
      <w:pPr>
        <w:pStyle w:val="ListParagraph"/>
        <w:numPr>
          <w:ilvl w:val="0"/>
          <w:numId w:val="17"/>
        </w:numPr>
        <w:spacing w:before="120" w:after="120"/>
        <w:ind w:left="851"/>
        <w:rPr>
          <w:rFonts w:ascii="Bookman Old Style" w:hAnsi="Bookman Old Style" w:cs="Arial"/>
        </w:rPr>
      </w:pPr>
      <w:r w:rsidRPr="00DC3D7F">
        <w:rPr>
          <w:rFonts w:ascii="Bookman Old Style" w:hAnsi="Bookman Old Style" w:cs="Arial"/>
        </w:rPr>
        <w:t>Museum Kebangkitan Nasional di Jakarta;</w:t>
      </w:r>
    </w:p>
    <w:p w:rsidR="00DC3D7F" w:rsidRPr="00DC3D7F" w:rsidRDefault="00DC3D7F" w:rsidP="00CE666E">
      <w:pPr>
        <w:pStyle w:val="ListParagraph"/>
        <w:numPr>
          <w:ilvl w:val="0"/>
          <w:numId w:val="17"/>
        </w:numPr>
        <w:spacing w:before="120" w:after="120"/>
        <w:ind w:left="851"/>
        <w:rPr>
          <w:rFonts w:ascii="Bookman Old Style" w:hAnsi="Bookman Old Style" w:cs="Arial"/>
        </w:rPr>
      </w:pPr>
      <w:r w:rsidRPr="00DC3D7F">
        <w:rPr>
          <w:rFonts w:ascii="Bookman Old Style" w:hAnsi="Bookman Old Style" w:cs="Arial"/>
        </w:rPr>
        <w:t>Museum Sumpah Pemuda di Jakarta;</w:t>
      </w:r>
    </w:p>
    <w:p w:rsidR="00DC3D7F" w:rsidRPr="00DC3D7F" w:rsidRDefault="00DC3D7F" w:rsidP="00CE666E">
      <w:pPr>
        <w:pStyle w:val="ListParagraph"/>
        <w:numPr>
          <w:ilvl w:val="0"/>
          <w:numId w:val="17"/>
        </w:numPr>
        <w:spacing w:before="120" w:after="120"/>
        <w:ind w:left="851"/>
        <w:rPr>
          <w:rFonts w:ascii="Bookman Old Style" w:hAnsi="Bookman Old Style" w:cs="Arial"/>
        </w:rPr>
      </w:pPr>
      <w:r w:rsidRPr="00DC3D7F">
        <w:rPr>
          <w:rFonts w:ascii="Bookman Old Style" w:hAnsi="Bookman Old Style" w:cs="Arial"/>
        </w:rPr>
        <w:t>Museum Benteng Vredeburg di Yogyakarta;</w:t>
      </w:r>
    </w:p>
    <w:p w:rsidR="00DC3D7F" w:rsidRPr="00DC3D7F" w:rsidRDefault="00DC3D7F" w:rsidP="00CE666E">
      <w:pPr>
        <w:pStyle w:val="ListParagraph"/>
        <w:numPr>
          <w:ilvl w:val="0"/>
          <w:numId w:val="17"/>
        </w:numPr>
        <w:spacing w:before="120" w:after="120"/>
        <w:ind w:left="851"/>
        <w:rPr>
          <w:rFonts w:ascii="Bookman Old Style" w:hAnsi="Bookman Old Style" w:cs="Arial"/>
        </w:rPr>
      </w:pPr>
      <w:r w:rsidRPr="00DC3D7F">
        <w:rPr>
          <w:rFonts w:ascii="Bookman Old Style" w:hAnsi="Bookman Old Style" w:cs="Arial"/>
        </w:rPr>
        <w:t>Museum Basuki Abdullah di Jakarta;</w:t>
      </w:r>
    </w:p>
    <w:p w:rsidR="00DC3D7F" w:rsidRPr="00DC3D7F" w:rsidRDefault="00DC3D7F" w:rsidP="00CE666E">
      <w:pPr>
        <w:pStyle w:val="ListParagraph"/>
        <w:numPr>
          <w:ilvl w:val="0"/>
          <w:numId w:val="17"/>
        </w:numPr>
        <w:spacing w:before="120" w:after="120"/>
        <w:ind w:left="851"/>
        <w:rPr>
          <w:rFonts w:ascii="Bookman Old Style" w:hAnsi="Bookman Old Style" w:cs="Arial"/>
          <w:lang w:val="id-ID"/>
        </w:rPr>
      </w:pPr>
      <w:r w:rsidRPr="00DC3D7F">
        <w:rPr>
          <w:rFonts w:ascii="Bookman Old Style" w:hAnsi="Bookman Old Style" w:cs="Arial"/>
        </w:rPr>
        <w:t>Museum Perumusan</w:t>
      </w:r>
      <w:r w:rsidRPr="00DC3D7F">
        <w:rPr>
          <w:rFonts w:ascii="Bookman Old Style" w:hAnsi="Bookman Old Style" w:cs="Arial"/>
          <w:lang w:val="id-ID"/>
        </w:rPr>
        <w:t xml:space="preserve"> Naskah Proklamasi</w:t>
      </w:r>
      <w:r w:rsidRPr="00DC3D7F">
        <w:rPr>
          <w:rFonts w:ascii="Bookman Old Style" w:hAnsi="Bookman Old Style" w:cs="Arial"/>
        </w:rPr>
        <w:t xml:space="preserve"> di Jakarta.</w:t>
      </w:r>
      <w:r w:rsidRPr="00DC3D7F">
        <w:rPr>
          <w:rFonts w:ascii="Bookman Old Style" w:hAnsi="Bookman Old Style" w:cs="Arial"/>
          <w:lang w:val="id-ID"/>
        </w:rPr>
        <w:t xml:space="preserve"> </w:t>
      </w:r>
    </w:p>
    <w:p w:rsidR="00DC3D7F" w:rsidRPr="00DC3D7F" w:rsidRDefault="00DC3D7F" w:rsidP="00CE666E">
      <w:pPr>
        <w:pStyle w:val="NoSpacing"/>
        <w:numPr>
          <w:ilvl w:val="0"/>
          <w:numId w:val="16"/>
        </w:numPr>
        <w:ind w:left="426"/>
        <w:jc w:val="both"/>
        <w:rPr>
          <w:rFonts w:ascii="Bookman Old Style" w:eastAsia="MS Mincho" w:hAnsi="Bookman Old Style" w:cs="Arial"/>
          <w:sz w:val="24"/>
          <w:szCs w:val="24"/>
        </w:rPr>
      </w:pPr>
      <w:r w:rsidRPr="00DC3D7F">
        <w:rPr>
          <w:rFonts w:ascii="Bookman Old Style" w:eastAsia="MS Mincho" w:hAnsi="Bookman Old Style" w:cs="Arial"/>
          <w:sz w:val="24"/>
          <w:szCs w:val="24"/>
        </w:rPr>
        <w:t>Badan Pengembangan dan Pembinaan Bahasa berupa ;</w:t>
      </w:r>
    </w:p>
    <w:p w:rsidR="00DC3D7F" w:rsidRPr="00DC3D7F" w:rsidRDefault="00DC3D7F" w:rsidP="00CE666E">
      <w:pPr>
        <w:pStyle w:val="ListParagraph"/>
        <w:numPr>
          <w:ilvl w:val="0"/>
          <w:numId w:val="18"/>
        </w:numPr>
        <w:spacing w:before="120" w:after="120"/>
        <w:ind w:left="851"/>
        <w:rPr>
          <w:rFonts w:ascii="Bookman Old Style" w:hAnsi="Bookman Old Style" w:cs="Arial"/>
        </w:rPr>
      </w:pPr>
      <w:r w:rsidRPr="00DC3D7F">
        <w:rPr>
          <w:rFonts w:ascii="Bookman Old Style" w:hAnsi="Bookman Old Style" w:cs="Arial"/>
        </w:rPr>
        <w:t>Uji Kemahiran Berbahasa Indonesia;</w:t>
      </w:r>
    </w:p>
    <w:p w:rsidR="00DC3D7F" w:rsidRPr="00DC3D7F" w:rsidRDefault="00DC3D7F" w:rsidP="00CE666E">
      <w:pPr>
        <w:pStyle w:val="ListParagraph"/>
        <w:numPr>
          <w:ilvl w:val="0"/>
          <w:numId w:val="18"/>
        </w:numPr>
        <w:spacing w:before="120" w:after="120"/>
        <w:ind w:left="851"/>
        <w:rPr>
          <w:rFonts w:ascii="Bookman Old Style" w:hAnsi="Bookman Old Style" w:cs="Arial"/>
        </w:rPr>
      </w:pPr>
      <w:r w:rsidRPr="00DC3D7F">
        <w:rPr>
          <w:rFonts w:ascii="Bookman Old Style" w:hAnsi="Bookman Old Style" w:cs="Arial"/>
        </w:rPr>
        <w:t>Royalti Kamus Besar Bahasa Indonesia;</w:t>
      </w:r>
    </w:p>
    <w:p w:rsidR="00DC3D7F" w:rsidRDefault="00A906C2" w:rsidP="00CE666E">
      <w:pPr>
        <w:pStyle w:val="ListParagraph"/>
        <w:numPr>
          <w:ilvl w:val="0"/>
          <w:numId w:val="18"/>
        </w:numPr>
        <w:spacing w:before="120" w:after="120"/>
        <w:ind w:left="851"/>
        <w:rPr>
          <w:rFonts w:ascii="Bookman Old Style" w:hAnsi="Bookman Old Style" w:cs="Arial"/>
          <w:lang w:val="id-ID"/>
        </w:rPr>
      </w:pPr>
      <w:r>
        <w:rPr>
          <w:rFonts w:ascii="Bookman Old Style" w:hAnsi="Bookman Old Style" w:cs="Arial"/>
          <w:lang w:val="id-ID"/>
        </w:rPr>
        <w:t xml:space="preserve">Royalti </w:t>
      </w:r>
      <w:r w:rsidR="00DC3D7F" w:rsidRPr="00DC3D7F">
        <w:rPr>
          <w:rFonts w:ascii="Bookman Old Style" w:hAnsi="Bookman Old Style" w:cs="Arial"/>
        </w:rPr>
        <w:t>Tesaurus Alfabetis Bahasa Indonesia.</w:t>
      </w:r>
    </w:p>
    <w:p w:rsidR="00D829AD" w:rsidRDefault="00D829AD" w:rsidP="00D829AD">
      <w:pPr>
        <w:spacing w:before="120" w:after="120"/>
        <w:rPr>
          <w:rFonts w:ascii="Bookman Old Style" w:hAnsi="Bookman Old Style" w:cs="Arial"/>
          <w:lang w:val="id-ID"/>
        </w:rPr>
      </w:pPr>
    </w:p>
    <w:p w:rsidR="00D829AD" w:rsidRDefault="00D829AD" w:rsidP="00D829AD">
      <w:pPr>
        <w:spacing w:before="120" w:after="120"/>
        <w:jc w:val="center"/>
        <w:rPr>
          <w:rFonts w:ascii="Bookman Old Style" w:hAnsi="Bookman Old Style" w:cs="Arial"/>
          <w:lang w:val="id-ID"/>
        </w:rPr>
      </w:pPr>
      <w:r>
        <w:rPr>
          <w:rFonts w:ascii="Bookman Old Style" w:hAnsi="Bookman Old Style" w:cs="Arial"/>
          <w:lang w:val="id-ID"/>
        </w:rPr>
        <w:t>Pasal 4</w:t>
      </w:r>
    </w:p>
    <w:p w:rsidR="00D829AD" w:rsidRPr="00D829AD" w:rsidRDefault="00D829AD" w:rsidP="00D829AD">
      <w:pPr>
        <w:widowControl/>
        <w:numPr>
          <w:ilvl w:val="0"/>
          <w:numId w:val="96"/>
        </w:numPr>
        <w:autoSpaceDE/>
        <w:autoSpaceDN/>
        <w:ind w:left="450"/>
        <w:jc w:val="both"/>
        <w:rPr>
          <w:rFonts w:ascii="Bookman Old Style" w:eastAsia="Calibri" w:hAnsi="Bookman Old Style" w:cs="Arial"/>
          <w:lang w:val="id-ID"/>
        </w:rPr>
      </w:pPr>
      <w:r w:rsidRPr="00D829AD">
        <w:rPr>
          <w:rFonts w:ascii="Bookman Old Style" w:hAnsi="Bookman Old Style" w:cs="Arial"/>
        </w:rPr>
        <w:t xml:space="preserve">Selain </w:t>
      </w:r>
      <w:r w:rsidRPr="00D829AD">
        <w:rPr>
          <w:rFonts w:ascii="Bookman Old Style" w:eastAsia="Calibri" w:hAnsi="Bookman Old Style" w:cs="Arial"/>
          <w:lang w:val="id-ID"/>
        </w:rPr>
        <w:t xml:space="preserve">jenis Penerimaan Negara Bukan Pajak sebagaimana dimaksud pada Pasal </w:t>
      </w:r>
      <w:r>
        <w:rPr>
          <w:rFonts w:ascii="Bookman Old Style" w:eastAsia="Calibri" w:hAnsi="Bookman Old Style" w:cs="Arial"/>
          <w:lang w:val="id-ID"/>
        </w:rPr>
        <w:t>1</w:t>
      </w:r>
      <w:r w:rsidRPr="00D829AD">
        <w:rPr>
          <w:rFonts w:ascii="Bookman Old Style" w:eastAsia="Calibri" w:hAnsi="Bookman Old Style" w:cs="Arial"/>
          <w:lang w:val="id-ID"/>
        </w:rPr>
        <w:t>, Kementerian Pendidikan dan Kebudayaan dapat menyelenggarakan pendidikan dan pelatihan Kepemimpinan Tingkat III, Kepemimpinan Tingkat IV bagi Pegawai Negeri Sipil, dan pendidikan dan pelatihan prajabatan bagi Calon Pegawai Negeri Sipil di luar Kementerian Pendidikan dan Kebudayaan berdasarkan ketentuan peraturan perundang-undangan.</w:t>
      </w:r>
    </w:p>
    <w:p w:rsidR="00D829AD" w:rsidRPr="00D829AD" w:rsidRDefault="00D829AD" w:rsidP="00D829AD">
      <w:pPr>
        <w:widowControl/>
        <w:numPr>
          <w:ilvl w:val="0"/>
          <w:numId w:val="96"/>
        </w:numPr>
        <w:autoSpaceDE/>
        <w:autoSpaceDN/>
        <w:ind w:left="450"/>
        <w:jc w:val="both"/>
        <w:rPr>
          <w:rFonts w:ascii="Bookman Old Style" w:hAnsi="Bookman Old Style" w:cs="Arial"/>
        </w:rPr>
      </w:pPr>
      <w:r w:rsidRPr="00D829AD">
        <w:rPr>
          <w:rFonts w:ascii="Bookman Old Style" w:eastAsia="Calibri" w:hAnsi="Bookman Old Style" w:cs="Arial"/>
          <w:lang w:val="id-ID"/>
        </w:rPr>
        <w:t>Dalam hal Kementerian Pendidikan dan Kebudayaan menyelenggarakan pendidikan dan pelatihan sebagaimana dimaksud pada ayat 1), besaran mengacu pada Peraturan Pemerintah mengenai jenis dan tarif atas jenis Penerimaan</w:t>
      </w:r>
      <w:r w:rsidRPr="00D829AD">
        <w:rPr>
          <w:rFonts w:ascii="Bookman Old Style" w:hAnsi="Bookman Old Style" w:cs="Arial"/>
        </w:rPr>
        <w:t xml:space="preserve"> Negara Bukan Pajak yang berlaku pada Lembaga Administrasi Negara.</w:t>
      </w:r>
    </w:p>
    <w:p w:rsidR="001726B1" w:rsidRDefault="001726B1" w:rsidP="009F20F8">
      <w:pPr>
        <w:pStyle w:val="ListParagraph"/>
        <w:tabs>
          <w:tab w:val="left" w:pos="567"/>
        </w:tabs>
        <w:spacing w:after="120"/>
        <w:ind w:left="567"/>
        <w:jc w:val="both"/>
        <w:rPr>
          <w:rFonts w:ascii="Bookman Old Style" w:hAnsi="Bookman Old Style" w:cs="Bookman Old Style"/>
          <w:sz w:val="8"/>
          <w:lang w:val="id-ID"/>
        </w:rPr>
      </w:pPr>
    </w:p>
    <w:p w:rsidR="00DC3D7F" w:rsidRPr="003B57FE" w:rsidRDefault="00DC3D7F" w:rsidP="009F20F8">
      <w:pPr>
        <w:pStyle w:val="ListParagraph"/>
        <w:tabs>
          <w:tab w:val="left" w:pos="567"/>
        </w:tabs>
        <w:spacing w:after="120"/>
        <w:ind w:left="567"/>
        <w:jc w:val="both"/>
        <w:rPr>
          <w:rFonts w:ascii="Bookman Old Style" w:hAnsi="Bookman Old Style" w:cs="Bookman Old Style"/>
          <w:sz w:val="8"/>
          <w:lang w:val="id-ID"/>
        </w:rPr>
      </w:pPr>
    </w:p>
    <w:p w:rsidR="00EC4EA2" w:rsidRPr="00D829AD" w:rsidRDefault="00667E17" w:rsidP="00D829AD">
      <w:pPr>
        <w:pStyle w:val="ListParagraph"/>
        <w:tabs>
          <w:tab w:val="left" w:pos="3945"/>
        </w:tabs>
        <w:ind w:left="0"/>
        <w:jc w:val="center"/>
        <w:rPr>
          <w:rFonts w:ascii="Bookman Old Style" w:hAnsi="Bookman Old Style" w:cs="Bookman Old Style"/>
          <w:lang w:val="id-ID"/>
        </w:rPr>
      </w:pPr>
      <w:r w:rsidRPr="003B57FE">
        <w:rPr>
          <w:rFonts w:ascii="Bookman Old Style" w:hAnsi="Bookman Old Style" w:cs="Bookman Old Style"/>
        </w:rPr>
        <w:t xml:space="preserve">Pasal </w:t>
      </w:r>
      <w:r w:rsidR="00D829AD">
        <w:rPr>
          <w:rFonts w:ascii="Bookman Old Style" w:hAnsi="Bookman Old Style" w:cs="Bookman Old Style"/>
          <w:lang w:val="id-ID"/>
        </w:rPr>
        <w:t>5</w:t>
      </w:r>
    </w:p>
    <w:p w:rsidR="00BE509B" w:rsidRPr="003B57FE" w:rsidRDefault="00BE509B" w:rsidP="00BE509B">
      <w:pPr>
        <w:pStyle w:val="Style1"/>
        <w:spacing w:line="240" w:lineRule="auto"/>
        <w:rPr>
          <w:rFonts w:ascii="Bookman Old Style" w:hAnsi="Bookman Old Style" w:cs="Bookman Old Style"/>
          <w:sz w:val="14"/>
          <w:lang w:val="id-ID"/>
        </w:rPr>
      </w:pPr>
    </w:p>
    <w:p w:rsidR="00DC3D7F" w:rsidRPr="00D829AD" w:rsidRDefault="00DC3D7F" w:rsidP="00CE666E">
      <w:pPr>
        <w:widowControl/>
        <w:numPr>
          <w:ilvl w:val="0"/>
          <w:numId w:val="20"/>
        </w:numPr>
        <w:autoSpaceDE/>
        <w:autoSpaceDN/>
        <w:ind w:left="450"/>
        <w:jc w:val="both"/>
        <w:rPr>
          <w:rFonts w:ascii="Bookman Old Style" w:hAnsi="Bookman Old Style" w:cs="Bookman Old Style"/>
          <w:lang w:val="id-ID"/>
        </w:rPr>
      </w:pPr>
      <w:r w:rsidRPr="00D829AD">
        <w:rPr>
          <w:rFonts w:ascii="Bookman Old Style" w:hAnsi="Bookman Old Style" w:cs="Bookman Old Style"/>
          <w:lang w:val="id-ID"/>
        </w:rPr>
        <w:t xml:space="preserve">Tarif atas jenis Penerimaan Negara Bukan Pajak atas kontrak kerjasama yang dilakukan oleh Kantor/Satker yaitu sebesar nilai nominal yang tercantum dalam kontrak kerjasama; </w:t>
      </w:r>
    </w:p>
    <w:p w:rsidR="00DC3D7F" w:rsidRPr="00DC3D7F" w:rsidRDefault="00DC3D7F" w:rsidP="00CE666E">
      <w:pPr>
        <w:widowControl/>
        <w:numPr>
          <w:ilvl w:val="0"/>
          <w:numId w:val="20"/>
        </w:numPr>
        <w:autoSpaceDE/>
        <w:autoSpaceDN/>
        <w:ind w:left="450"/>
        <w:jc w:val="both"/>
        <w:rPr>
          <w:rFonts w:ascii="Bookman Old Style" w:hAnsi="Bookman Old Style" w:cs="Bookman Old Style"/>
          <w:lang w:val="id-ID"/>
        </w:rPr>
      </w:pPr>
      <w:r w:rsidRPr="00DC3D7F">
        <w:rPr>
          <w:rFonts w:ascii="Bookman Old Style" w:hAnsi="Bookman Old Style" w:cs="Bookman Old Style"/>
          <w:lang w:val="id-ID"/>
        </w:rPr>
        <w:t>Tarif atas jenis Penerimaan Negara Bukan Pajak sebagaimana dimaksud dalam ayat (1) tidak termasuk biaya  akomodasi,  konsumsi,  dan transportasi;</w:t>
      </w:r>
    </w:p>
    <w:p w:rsidR="00A718BB" w:rsidRDefault="00DC3D7F" w:rsidP="00CE666E">
      <w:pPr>
        <w:widowControl/>
        <w:numPr>
          <w:ilvl w:val="0"/>
          <w:numId w:val="20"/>
        </w:numPr>
        <w:autoSpaceDE/>
        <w:autoSpaceDN/>
        <w:ind w:left="450"/>
        <w:jc w:val="both"/>
        <w:rPr>
          <w:rFonts w:ascii="Bookman Old Style" w:hAnsi="Bookman Old Style" w:cs="Bookman Old Style"/>
          <w:lang w:val="id-ID"/>
        </w:rPr>
      </w:pPr>
      <w:r w:rsidRPr="00DC3D7F">
        <w:rPr>
          <w:rFonts w:ascii="Bookman Old Style" w:hAnsi="Bookman Old Style" w:cs="Bookman Old Style"/>
          <w:lang w:val="id-ID"/>
        </w:rPr>
        <w:t>Biaya  akomodasi,  konsumsi  dan  transportasi sebagaimana dimaksud pada ayat (2) dibebankan kepada Wajib Bayar.</w:t>
      </w:r>
    </w:p>
    <w:p w:rsidR="00DC3D7F" w:rsidRDefault="00DC3D7F" w:rsidP="00DC3D7F">
      <w:pPr>
        <w:widowControl/>
        <w:autoSpaceDE/>
        <w:autoSpaceDN/>
        <w:ind w:left="450"/>
        <w:jc w:val="both"/>
        <w:rPr>
          <w:rFonts w:ascii="Bookman Old Style" w:hAnsi="Bookman Old Style" w:cs="Bookman Old Style"/>
          <w:lang w:val="id-ID"/>
        </w:rPr>
      </w:pPr>
    </w:p>
    <w:p w:rsidR="00DC3D7F" w:rsidRPr="00DC3D7F" w:rsidRDefault="00DC3D7F" w:rsidP="00DC3D7F">
      <w:pPr>
        <w:widowControl/>
        <w:autoSpaceDE/>
        <w:autoSpaceDN/>
        <w:ind w:left="450"/>
        <w:jc w:val="both"/>
        <w:rPr>
          <w:rFonts w:ascii="Bookman Old Style" w:hAnsi="Bookman Old Style" w:cs="Bookman Old Style"/>
          <w:lang w:val="id-ID"/>
        </w:rPr>
      </w:pPr>
    </w:p>
    <w:p w:rsidR="00444871" w:rsidRPr="00D829AD" w:rsidRDefault="004229F5" w:rsidP="001D69FF">
      <w:pPr>
        <w:jc w:val="center"/>
        <w:outlineLvl w:val="0"/>
        <w:rPr>
          <w:rFonts w:ascii="Bookman Old Style" w:hAnsi="Bookman Old Style" w:cs="Bookman Old Style"/>
          <w:lang w:val="id-ID"/>
        </w:rPr>
      </w:pPr>
      <w:r w:rsidRPr="003B57FE">
        <w:rPr>
          <w:rFonts w:ascii="Bookman Old Style" w:hAnsi="Bookman Old Style" w:cs="Bookman Old Style"/>
        </w:rPr>
        <w:t>Pasal</w:t>
      </w:r>
      <w:r w:rsidR="00D829AD">
        <w:rPr>
          <w:rFonts w:ascii="Bookman Old Style" w:hAnsi="Bookman Old Style" w:cs="Bookman Old Style"/>
          <w:lang w:val="id-ID"/>
        </w:rPr>
        <w:t xml:space="preserve"> 6</w:t>
      </w:r>
    </w:p>
    <w:p w:rsidR="00F43906" w:rsidRPr="003B57FE" w:rsidRDefault="00F43906" w:rsidP="00BE509B">
      <w:pPr>
        <w:pStyle w:val="Style1"/>
        <w:spacing w:line="240" w:lineRule="auto"/>
        <w:rPr>
          <w:rFonts w:ascii="Bookman Old Style" w:hAnsi="Bookman Old Style" w:cs="Bookman Old Style"/>
          <w:sz w:val="14"/>
          <w:lang w:val="fi-FI"/>
        </w:rPr>
      </w:pPr>
    </w:p>
    <w:p w:rsidR="00D86E01" w:rsidRPr="003B57FE" w:rsidRDefault="00D86E01" w:rsidP="00D86E01">
      <w:pPr>
        <w:widowControl/>
        <w:tabs>
          <w:tab w:val="left" w:pos="360"/>
        </w:tabs>
        <w:autoSpaceDE/>
        <w:autoSpaceDN/>
        <w:contextualSpacing/>
        <w:jc w:val="both"/>
        <w:rPr>
          <w:rFonts w:ascii="Bookman Old Style" w:hAnsi="Bookman Old Style" w:cs="Bookman Old Style"/>
          <w:sz w:val="22"/>
          <w:szCs w:val="22"/>
          <w:lang w:val="id-ID"/>
        </w:rPr>
      </w:pPr>
      <w:r w:rsidRPr="003B57FE">
        <w:rPr>
          <w:rFonts w:ascii="Bookman Old Style" w:hAnsi="Bookman Old Style" w:cs="Arial"/>
        </w:rPr>
        <w:t>Peraturan Pemerintah ini mulai berlaku pada tanggal diundangkan.</w:t>
      </w:r>
    </w:p>
    <w:p w:rsidR="00B15CF2" w:rsidRPr="003B57FE" w:rsidRDefault="00B15CF2" w:rsidP="00B15CF2">
      <w:pPr>
        <w:jc w:val="both"/>
        <w:rPr>
          <w:rFonts w:ascii="Bookman Old Style" w:hAnsi="Bookman Old Style" w:cs="Bookman Old Style"/>
          <w:lang w:val="id-ID"/>
        </w:rPr>
      </w:pPr>
      <w:r w:rsidRPr="003B57FE">
        <w:rPr>
          <w:rFonts w:ascii="Bookman Old Style" w:hAnsi="Bookman Old Style" w:cs="Bookman Old Style"/>
          <w:lang w:val="id-ID"/>
        </w:rPr>
        <w:t>Agar setiap orang mengetahuinya, memerintahkan pengundangan Peraturan Pemerintah ini dengan penempatannya dalam Lembaran Negara Republik Indonesia.</w:t>
      </w:r>
    </w:p>
    <w:p w:rsidR="00195FDD" w:rsidRPr="003B57FE" w:rsidRDefault="00195FDD">
      <w:pPr>
        <w:jc w:val="both"/>
        <w:rPr>
          <w:rFonts w:ascii="Bookman Old Style" w:hAnsi="Bookman Old Style" w:cs="Bookman Old Style"/>
          <w:spacing w:val="6"/>
          <w:lang w:val="fi-FI"/>
        </w:rPr>
      </w:pPr>
    </w:p>
    <w:p w:rsidR="001D69FF" w:rsidRDefault="001D69FF">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Default="0097354C">
      <w:pPr>
        <w:jc w:val="both"/>
        <w:rPr>
          <w:rFonts w:ascii="Bookman Old Style" w:hAnsi="Bookman Old Style" w:cs="Bookman Old Style"/>
          <w:spacing w:val="6"/>
          <w:sz w:val="18"/>
          <w:lang w:val="id-ID"/>
        </w:rPr>
      </w:pPr>
    </w:p>
    <w:p w:rsidR="0097354C" w:rsidRPr="003B57FE" w:rsidRDefault="0097354C">
      <w:pPr>
        <w:jc w:val="both"/>
        <w:rPr>
          <w:rFonts w:ascii="Bookman Old Style" w:hAnsi="Bookman Old Style" w:cs="Bookman Old Style"/>
          <w:spacing w:val="6"/>
          <w:sz w:val="18"/>
          <w:lang w:val="id-ID"/>
        </w:rPr>
      </w:pPr>
    </w:p>
    <w:p w:rsidR="00195FDD" w:rsidRPr="003B57FE" w:rsidRDefault="001B3854" w:rsidP="00C455B7">
      <w:pPr>
        <w:ind w:left="4536"/>
        <w:rPr>
          <w:rFonts w:ascii="Bookman Old Style" w:hAnsi="Bookman Old Style" w:cs="Bookman Old Style"/>
          <w:lang w:val="fi-FI"/>
        </w:rPr>
      </w:pPr>
      <w:r w:rsidRPr="003B57FE">
        <w:rPr>
          <w:rFonts w:ascii="Bookman Old Style" w:hAnsi="Bookman Old Style" w:cs="Bookman Old Style"/>
          <w:lang w:val="fi-FI"/>
        </w:rPr>
        <w:t>D</w:t>
      </w:r>
      <w:r w:rsidR="00444871" w:rsidRPr="003B57FE">
        <w:rPr>
          <w:rFonts w:ascii="Bookman Old Style" w:hAnsi="Bookman Old Style" w:cs="Bookman Old Style"/>
          <w:lang w:val="fi-FI"/>
        </w:rPr>
        <w:t xml:space="preserve">itetapkan di Jakarta </w:t>
      </w:r>
      <w:r w:rsidR="0003417E" w:rsidRPr="003B57FE">
        <w:rPr>
          <w:rFonts w:ascii="Bookman Old Style" w:hAnsi="Bookman Old Style" w:cs="Bookman Old Style"/>
          <w:lang w:val="fi-FI"/>
        </w:rPr>
        <w:t xml:space="preserve">                              </w:t>
      </w:r>
      <w:r w:rsidR="00195FDD" w:rsidRPr="003B57FE">
        <w:rPr>
          <w:rFonts w:ascii="Bookman Old Style" w:hAnsi="Bookman Old Style" w:cs="Bookman Old Style"/>
          <w:lang w:val="fi-FI"/>
        </w:rPr>
        <w:t xml:space="preserve">        </w:t>
      </w:r>
      <w:r w:rsidR="00AA1017" w:rsidRPr="003B57FE">
        <w:rPr>
          <w:rFonts w:ascii="Bookman Old Style" w:hAnsi="Bookman Old Style" w:cs="Bookman Old Style"/>
          <w:lang w:val="fi-FI"/>
        </w:rPr>
        <w:t xml:space="preserve">pada tanggal </w:t>
      </w:r>
      <w:r w:rsidRPr="003B57FE">
        <w:rPr>
          <w:rFonts w:ascii="Bookman Old Style" w:hAnsi="Bookman Old Style" w:cs="Bookman Old Style"/>
          <w:lang w:val="fi-FI"/>
        </w:rPr>
        <w:t xml:space="preserve"> </w:t>
      </w:r>
    </w:p>
    <w:p w:rsidR="0003417E" w:rsidRPr="003B57FE" w:rsidRDefault="001B3854" w:rsidP="00195FDD">
      <w:pPr>
        <w:ind w:left="5040" w:right="44"/>
        <w:rPr>
          <w:rFonts w:ascii="Bookman Old Style" w:hAnsi="Bookman Old Style" w:cs="Bookman Old Style"/>
          <w:lang w:val="fi-FI"/>
        </w:rPr>
      </w:pPr>
      <w:r w:rsidRPr="003B57FE">
        <w:rPr>
          <w:rFonts w:ascii="Bookman Old Style" w:hAnsi="Bookman Old Style" w:cs="Bookman Old Style"/>
          <w:lang w:val="fi-FI"/>
        </w:rPr>
        <w:t xml:space="preserve">                    </w:t>
      </w:r>
      <w:r w:rsidR="0003417E" w:rsidRPr="003B57FE">
        <w:rPr>
          <w:rFonts w:ascii="Bookman Old Style" w:hAnsi="Bookman Old Style" w:cs="Bookman Old Style"/>
          <w:lang w:val="fi-FI"/>
        </w:rPr>
        <w:t xml:space="preserve">              </w:t>
      </w:r>
      <w:r w:rsidR="00195FDD" w:rsidRPr="003B57FE">
        <w:rPr>
          <w:rFonts w:ascii="Bookman Old Style" w:hAnsi="Bookman Old Style" w:cs="Bookman Old Style"/>
          <w:lang w:val="fi-FI"/>
        </w:rPr>
        <w:t xml:space="preserve">      </w:t>
      </w:r>
    </w:p>
    <w:p w:rsidR="00444871" w:rsidRPr="003B57FE" w:rsidRDefault="00C455B7" w:rsidP="0003417E">
      <w:pPr>
        <w:ind w:left="3600" w:right="44"/>
        <w:rPr>
          <w:rFonts w:ascii="Bookman Old Style" w:hAnsi="Bookman Old Style" w:cs="Bookman Old Style"/>
          <w:lang w:val="fi-FI"/>
        </w:rPr>
      </w:pPr>
      <w:r w:rsidRPr="003B57FE">
        <w:rPr>
          <w:rFonts w:ascii="Bookman Old Style" w:hAnsi="Bookman Old Style" w:cs="Bookman Old Style"/>
          <w:lang w:val="fi-FI"/>
        </w:rPr>
        <w:t xml:space="preserve">           </w:t>
      </w:r>
      <w:r w:rsidR="00833869" w:rsidRPr="003B57FE">
        <w:rPr>
          <w:rFonts w:ascii="Bookman Old Style" w:hAnsi="Bookman Old Style" w:cs="Bookman Old Style"/>
          <w:lang w:val="fi-FI"/>
        </w:rPr>
        <w:t xml:space="preserve"> </w:t>
      </w:r>
      <w:r w:rsidR="00444871" w:rsidRPr="003B57FE">
        <w:rPr>
          <w:rFonts w:ascii="Bookman Old Style" w:hAnsi="Bookman Old Style" w:cs="Bookman Old Style"/>
          <w:lang w:val="fi-FI"/>
        </w:rPr>
        <w:t>PRESIDEN REPUBLIK INDONESIA,</w:t>
      </w:r>
    </w:p>
    <w:p w:rsidR="00A670AA" w:rsidRPr="003B57FE" w:rsidRDefault="0003417E" w:rsidP="0003417E">
      <w:pPr>
        <w:rPr>
          <w:rFonts w:ascii="Bookman Old Style" w:hAnsi="Bookman Old Style" w:cs="Bookman Old Style"/>
          <w:lang w:val="id-ID"/>
        </w:rPr>
      </w:pPr>
      <w:r w:rsidRPr="003B57FE">
        <w:rPr>
          <w:rFonts w:ascii="Bookman Old Style" w:hAnsi="Bookman Old Style" w:cs="Bookman Old Style"/>
          <w:lang w:val="fi-FI"/>
        </w:rPr>
        <w:t xml:space="preserve">                                                 </w:t>
      </w:r>
    </w:p>
    <w:p w:rsidR="00304463" w:rsidRPr="003B57FE" w:rsidRDefault="00304463" w:rsidP="0003417E">
      <w:pPr>
        <w:rPr>
          <w:rFonts w:ascii="Bookman Old Style" w:hAnsi="Bookman Old Style" w:cs="Bookman Old Style"/>
          <w:lang w:val="id-ID"/>
        </w:rPr>
      </w:pPr>
    </w:p>
    <w:p w:rsidR="00A670AA" w:rsidRPr="003B57FE" w:rsidRDefault="00A670AA" w:rsidP="0003417E">
      <w:pPr>
        <w:rPr>
          <w:rFonts w:ascii="Bookman Old Style" w:hAnsi="Bookman Old Style" w:cs="Bookman Old Style"/>
          <w:lang w:val="fi-FI"/>
        </w:rPr>
      </w:pPr>
    </w:p>
    <w:p w:rsidR="0003417E" w:rsidRPr="003B57FE" w:rsidRDefault="0003417E" w:rsidP="00A146BD">
      <w:pPr>
        <w:outlineLvl w:val="0"/>
        <w:rPr>
          <w:rFonts w:ascii="Bookman Old Style" w:hAnsi="Bookman Old Style" w:cs="Bookman Old Style"/>
          <w:lang w:val="fi-FI"/>
        </w:rPr>
      </w:pPr>
      <w:r w:rsidRPr="003B57FE">
        <w:rPr>
          <w:rFonts w:ascii="Bookman Old Style" w:hAnsi="Bookman Old Style" w:cs="Bookman Old Style"/>
          <w:lang w:val="fi-FI"/>
        </w:rPr>
        <w:t xml:space="preserve">                   </w:t>
      </w:r>
      <w:r w:rsidR="00C455B7" w:rsidRPr="003B57FE">
        <w:rPr>
          <w:rFonts w:ascii="Bookman Old Style" w:hAnsi="Bookman Old Style" w:cs="Bookman Old Style"/>
          <w:lang w:val="fi-FI"/>
        </w:rPr>
        <w:t xml:space="preserve">                              </w:t>
      </w:r>
      <w:r w:rsidR="00833869" w:rsidRPr="003B57FE">
        <w:rPr>
          <w:rFonts w:ascii="Bookman Old Style" w:hAnsi="Bookman Old Style" w:cs="Bookman Old Style"/>
          <w:lang w:val="fi-FI"/>
        </w:rPr>
        <w:t xml:space="preserve">      </w:t>
      </w:r>
      <w:r w:rsidR="002D3E7C" w:rsidRPr="003B57FE">
        <w:rPr>
          <w:rFonts w:ascii="Bookman Old Style" w:hAnsi="Bookman Old Style" w:cs="Bookman Old Style"/>
          <w:lang w:val="fi-FI"/>
        </w:rPr>
        <w:t xml:space="preserve">    </w:t>
      </w:r>
      <w:r w:rsidRPr="003B57FE">
        <w:rPr>
          <w:rFonts w:ascii="Bookman Old Style" w:hAnsi="Bookman Old Style" w:cs="Bookman Old Style"/>
          <w:lang w:val="fi-FI"/>
        </w:rPr>
        <w:t>DR. H. SUSILO BAMBANG YUDHOYONO</w:t>
      </w:r>
    </w:p>
    <w:p w:rsidR="00195FDD" w:rsidRPr="003B57FE" w:rsidRDefault="00195FDD" w:rsidP="001B3854">
      <w:pPr>
        <w:rPr>
          <w:rFonts w:ascii="Bookman Old Style" w:hAnsi="Bookman Old Style" w:cs="Bookman Old Style"/>
          <w:lang w:val="fi-FI"/>
        </w:rPr>
      </w:pPr>
    </w:p>
    <w:p w:rsidR="005857CE" w:rsidRPr="003B57FE" w:rsidRDefault="005857CE" w:rsidP="00A146BD">
      <w:pPr>
        <w:outlineLvl w:val="0"/>
        <w:rPr>
          <w:rFonts w:ascii="Bookman Old Style" w:hAnsi="Bookman Old Style" w:cs="Bookman Old Style"/>
          <w:lang w:val="id-ID"/>
        </w:rPr>
      </w:pPr>
    </w:p>
    <w:p w:rsidR="00195FDD" w:rsidRPr="003B57FE" w:rsidRDefault="00195FDD" w:rsidP="00A146BD">
      <w:pPr>
        <w:outlineLvl w:val="0"/>
        <w:rPr>
          <w:rFonts w:ascii="Bookman Old Style" w:hAnsi="Bookman Old Style" w:cs="Bookman Old Style"/>
          <w:lang w:val="fi-FI"/>
        </w:rPr>
      </w:pPr>
      <w:r w:rsidRPr="003B57FE">
        <w:rPr>
          <w:rFonts w:ascii="Bookman Old Style" w:hAnsi="Bookman Old Style" w:cs="Bookman Old Style"/>
          <w:lang w:val="fi-FI"/>
        </w:rPr>
        <w:t>Diundangkan di Jakarta</w:t>
      </w:r>
    </w:p>
    <w:p w:rsidR="00195FDD" w:rsidRPr="003B57FE" w:rsidRDefault="00AA1017" w:rsidP="001B3854">
      <w:pPr>
        <w:rPr>
          <w:rFonts w:ascii="Bookman Old Style" w:hAnsi="Bookman Old Style" w:cs="Bookman Old Style"/>
          <w:lang w:val="fi-FI"/>
        </w:rPr>
      </w:pPr>
      <w:r w:rsidRPr="003B57FE">
        <w:rPr>
          <w:rFonts w:ascii="Bookman Old Style" w:hAnsi="Bookman Old Style" w:cs="Bookman Old Style"/>
          <w:lang w:val="fi-FI"/>
        </w:rPr>
        <w:t xml:space="preserve">pada tanggal </w:t>
      </w:r>
    </w:p>
    <w:p w:rsidR="00195FDD" w:rsidRPr="003B57FE" w:rsidRDefault="00195FDD" w:rsidP="001B3854">
      <w:pPr>
        <w:rPr>
          <w:rFonts w:ascii="Bookman Old Style" w:hAnsi="Bookman Old Style" w:cs="Bookman Old Style"/>
          <w:sz w:val="16"/>
          <w:szCs w:val="16"/>
          <w:lang w:val="fi-FI"/>
        </w:rPr>
      </w:pPr>
    </w:p>
    <w:p w:rsidR="001B3854" w:rsidRPr="003B57FE" w:rsidRDefault="001B3854" w:rsidP="00A146BD">
      <w:pPr>
        <w:outlineLvl w:val="0"/>
        <w:rPr>
          <w:rFonts w:ascii="Bookman Old Style" w:hAnsi="Bookman Old Style" w:cs="Bookman Old Style"/>
          <w:lang w:val="fi-FI"/>
        </w:rPr>
      </w:pPr>
      <w:r w:rsidRPr="003B57FE">
        <w:rPr>
          <w:rFonts w:ascii="Bookman Old Style" w:hAnsi="Bookman Old Style" w:cs="Bookman Old Style"/>
          <w:lang w:val="fi-FI"/>
        </w:rPr>
        <w:t>MENTERI HUKUM DAN HAK ASASI MANUSIA</w:t>
      </w:r>
    </w:p>
    <w:p w:rsidR="0003417E" w:rsidRPr="003B57FE" w:rsidRDefault="001B3854" w:rsidP="00A146BD">
      <w:pPr>
        <w:outlineLvl w:val="0"/>
        <w:rPr>
          <w:rFonts w:ascii="Bookman Old Style" w:hAnsi="Bookman Old Style" w:cs="Bookman Old Style"/>
          <w:lang w:val="fi-FI"/>
        </w:rPr>
      </w:pPr>
      <w:r w:rsidRPr="003B57FE">
        <w:rPr>
          <w:rFonts w:ascii="Bookman Old Style" w:hAnsi="Bookman Old Style" w:cs="Bookman Old Style"/>
          <w:lang w:val="fi-FI"/>
        </w:rPr>
        <w:t xml:space="preserve">               REPUBLIK INDONESIA,</w:t>
      </w:r>
      <w:r w:rsidR="0003417E" w:rsidRPr="003B57FE">
        <w:rPr>
          <w:rFonts w:ascii="Bookman Old Style" w:hAnsi="Bookman Old Style" w:cs="Bookman Old Style"/>
          <w:lang w:val="fi-FI"/>
        </w:rPr>
        <w:t xml:space="preserve"> </w:t>
      </w:r>
    </w:p>
    <w:p w:rsidR="00165948" w:rsidRPr="003B57FE" w:rsidRDefault="003B6B9B" w:rsidP="001D69FF">
      <w:pPr>
        <w:tabs>
          <w:tab w:val="left" w:pos="3328"/>
        </w:tabs>
        <w:rPr>
          <w:rFonts w:ascii="Bookman Old Style" w:hAnsi="Bookman Old Style" w:cs="Bookman Old Style"/>
          <w:lang w:val="id-ID"/>
        </w:rPr>
      </w:pPr>
      <w:r w:rsidRPr="003B57FE">
        <w:rPr>
          <w:rFonts w:ascii="Bookman Old Style" w:hAnsi="Bookman Old Style" w:cs="Bookman Old Style"/>
          <w:lang w:val="fi-FI"/>
        </w:rPr>
        <w:tab/>
      </w:r>
    </w:p>
    <w:p w:rsidR="009D5C77" w:rsidRPr="003B57FE" w:rsidRDefault="009D5C77" w:rsidP="003B6B9B">
      <w:pPr>
        <w:tabs>
          <w:tab w:val="left" w:pos="3328"/>
        </w:tabs>
        <w:rPr>
          <w:rFonts w:ascii="Bookman Old Style" w:hAnsi="Bookman Old Style" w:cs="Bookman Old Style"/>
          <w:lang w:val="fi-FI"/>
        </w:rPr>
      </w:pPr>
    </w:p>
    <w:p w:rsidR="009D5C77" w:rsidRPr="003B57FE" w:rsidRDefault="009D5C77" w:rsidP="003B6B9B">
      <w:pPr>
        <w:tabs>
          <w:tab w:val="left" w:pos="3328"/>
        </w:tabs>
        <w:rPr>
          <w:rFonts w:ascii="Bookman Old Style" w:hAnsi="Bookman Old Style" w:cs="Bookman Old Style"/>
          <w:lang w:val="fi-FI"/>
        </w:rPr>
      </w:pPr>
    </w:p>
    <w:p w:rsidR="0003417E" w:rsidRPr="003B57FE" w:rsidRDefault="00444871" w:rsidP="00A146BD">
      <w:pPr>
        <w:outlineLvl w:val="0"/>
        <w:rPr>
          <w:rFonts w:ascii="Bookman Old Style" w:hAnsi="Bookman Old Style" w:cs="Bookman Old Style"/>
          <w:spacing w:val="6"/>
          <w:lang w:val="es-ES"/>
        </w:rPr>
      </w:pPr>
      <w:r w:rsidRPr="003B57FE">
        <w:rPr>
          <w:rFonts w:ascii="Bookman Old Style" w:hAnsi="Bookman Old Style" w:cs="Bookman Old Style"/>
          <w:lang w:val="fi-FI"/>
        </w:rPr>
        <w:t xml:space="preserve">     </w:t>
      </w:r>
      <w:r w:rsidR="0003417E" w:rsidRPr="003B57FE">
        <w:rPr>
          <w:rFonts w:ascii="Bookman Old Style" w:hAnsi="Bookman Old Style" w:cs="Bookman Old Style"/>
          <w:lang w:val="fi-FI"/>
        </w:rPr>
        <w:t xml:space="preserve">  </w:t>
      </w:r>
      <w:r w:rsidRPr="003B57FE">
        <w:rPr>
          <w:rFonts w:ascii="Bookman Old Style" w:hAnsi="Bookman Old Style" w:cs="Bookman Old Style"/>
          <w:lang w:val="fi-FI"/>
        </w:rPr>
        <w:t xml:space="preserve">  </w:t>
      </w:r>
      <w:r w:rsidR="00776D01" w:rsidRPr="003B57FE">
        <w:rPr>
          <w:rFonts w:ascii="Bookman Old Style" w:hAnsi="Bookman Old Style" w:cs="Bookman Old Style"/>
          <w:lang w:val="fi-FI"/>
        </w:rPr>
        <w:t xml:space="preserve"> </w:t>
      </w:r>
      <w:r w:rsidRPr="003B57FE">
        <w:rPr>
          <w:rFonts w:ascii="Bookman Old Style" w:hAnsi="Bookman Old Style" w:cs="Bookman Old Style"/>
          <w:lang w:val="fi-FI"/>
        </w:rPr>
        <w:t xml:space="preserve"> </w:t>
      </w:r>
      <w:r w:rsidR="0027539D" w:rsidRPr="003B57FE">
        <w:rPr>
          <w:rFonts w:ascii="Bookman Old Style" w:hAnsi="Bookman Old Style" w:cs="Bookman Old Style"/>
          <w:lang w:val="fi-FI"/>
        </w:rPr>
        <w:t xml:space="preserve"> </w:t>
      </w:r>
      <w:r w:rsidR="00F43906" w:rsidRPr="003B57FE">
        <w:rPr>
          <w:rFonts w:ascii="Bookman Old Style" w:hAnsi="Bookman Old Style" w:cs="Bookman Old Style"/>
          <w:lang w:val="fi-FI"/>
        </w:rPr>
        <w:t xml:space="preserve">      </w:t>
      </w:r>
      <w:r w:rsidR="001250A3" w:rsidRPr="003B57FE">
        <w:rPr>
          <w:rFonts w:ascii="Bookman Old Style" w:hAnsi="Bookman Old Style" w:cs="Bookman Old Style"/>
          <w:lang w:val="id-ID"/>
        </w:rPr>
        <w:t>AMIR SYAMSUDIN</w:t>
      </w:r>
      <w:r w:rsidR="0003417E" w:rsidRPr="003B57FE">
        <w:rPr>
          <w:rFonts w:ascii="Bookman Old Style" w:hAnsi="Bookman Old Style" w:cs="Bookman Old Style"/>
          <w:spacing w:val="6"/>
          <w:lang w:val="es-ES"/>
        </w:rPr>
        <w:t xml:space="preserve">  </w:t>
      </w:r>
    </w:p>
    <w:p w:rsidR="002D3E7C" w:rsidRPr="003B57FE" w:rsidRDefault="002D3E7C" w:rsidP="0003417E">
      <w:pPr>
        <w:rPr>
          <w:rFonts w:ascii="Bookman Old Style" w:hAnsi="Bookman Old Style" w:cs="Bookman Old Style"/>
          <w:sz w:val="18"/>
          <w:lang w:val="es-ES"/>
        </w:rPr>
      </w:pPr>
    </w:p>
    <w:p w:rsidR="00AA1017" w:rsidRPr="003B57FE" w:rsidRDefault="00AA1017" w:rsidP="0003417E">
      <w:pPr>
        <w:rPr>
          <w:rFonts w:ascii="Bookman Old Style" w:hAnsi="Bookman Old Style" w:cs="Bookman Old Style"/>
          <w:lang w:val="es-ES"/>
        </w:rPr>
      </w:pPr>
    </w:p>
    <w:p w:rsidR="00020B10" w:rsidRPr="003B57FE" w:rsidRDefault="00444871" w:rsidP="0075398F">
      <w:pPr>
        <w:jc w:val="center"/>
        <w:rPr>
          <w:rFonts w:ascii="Bookman Old Style" w:hAnsi="Bookman Old Style" w:cs="Bookman Old Style"/>
          <w:lang w:val="id-ID"/>
        </w:rPr>
      </w:pPr>
      <w:r w:rsidRPr="003B57FE">
        <w:rPr>
          <w:rFonts w:ascii="Bookman Old Style" w:hAnsi="Bookman Old Style" w:cs="Bookman Old Style"/>
          <w:lang w:val="es-ES"/>
        </w:rPr>
        <w:t xml:space="preserve">LEMBARAN NEGARA REPUBLIK INDONESIA TAHUN </w:t>
      </w:r>
      <w:r w:rsidR="009D5C77" w:rsidRPr="003B57FE">
        <w:rPr>
          <w:rFonts w:ascii="Bookman Old Style" w:hAnsi="Bookman Old Style" w:cs="Bookman Old Style"/>
          <w:lang w:val="es-ES"/>
        </w:rPr>
        <w:t xml:space="preserve">   </w:t>
      </w:r>
      <w:r w:rsidRPr="003B57FE">
        <w:rPr>
          <w:rFonts w:ascii="Bookman Old Style" w:hAnsi="Bookman Old Style" w:cs="Bookman Old Style"/>
          <w:lang w:val="es-ES"/>
        </w:rPr>
        <w:t xml:space="preserve"> </w:t>
      </w:r>
      <w:r w:rsidR="000F616E" w:rsidRPr="003B57FE">
        <w:rPr>
          <w:rFonts w:ascii="Bookman Old Style" w:hAnsi="Bookman Old Style" w:cs="Bookman Old Style"/>
          <w:lang w:val="id-ID"/>
        </w:rPr>
        <w:t xml:space="preserve">   </w:t>
      </w:r>
      <w:r w:rsidRPr="003B57FE">
        <w:rPr>
          <w:rFonts w:ascii="Bookman Old Style" w:hAnsi="Bookman Old Style" w:cs="Bookman Old Style"/>
          <w:lang w:val="es-ES"/>
        </w:rPr>
        <w:t>NOMOR</w:t>
      </w:r>
    </w:p>
    <w:p w:rsidR="00292E8F" w:rsidRPr="003B57FE" w:rsidRDefault="00292E8F" w:rsidP="0075398F">
      <w:pPr>
        <w:jc w:val="center"/>
        <w:rPr>
          <w:rFonts w:ascii="Bookman Old Style" w:hAnsi="Bookman Old Style" w:cs="Bookman Old Style"/>
          <w:sz w:val="20"/>
          <w:lang w:val="id-ID"/>
        </w:rPr>
      </w:pPr>
    </w:p>
    <w:p w:rsidR="00292E8F" w:rsidRPr="003B57FE" w:rsidRDefault="00292E8F" w:rsidP="005A2128">
      <w:pPr>
        <w:ind w:right="4019"/>
        <w:jc w:val="center"/>
        <w:rPr>
          <w:rFonts w:ascii="Bookman Old Style" w:hAnsi="Bookman Old Style" w:cs="Bookman Old Style"/>
          <w:b/>
          <w:lang w:val="id-ID"/>
        </w:rPr>
      </w:pPr>
      <w:r w:rsidRPr="003B57FE">
        <w:rPr>
          <w:rFonts w:ascii="Bookman Old Style" w:hAnsi="Bookman Old Style" w:cs="Bookman Old Style"/>
          <w:b/>
          <w:lang w:val="id-ID"/>
        </w:rPr>
        <w:t>Salinan sesuai dengan aslinya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KEMENTERIAN SEKRETARIAT NEGARA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REPUBLIK INDONESIA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Asisten Deputi Perundang-undangan</w:t>
      </w:r>
    </w:p>
    <w:p w:rsidR="00020B10" w:rsidRPr="003B57FE" w:rsidRDefault="005A2128" w:rsidP="001D69FF">
      <w:pPr>
        <w:ind w:right="4019"/>
        <w:jc w:val="center"/>
        <w:rPr>
          <w:rFonts w:ascii="Bookman Old Style" w:hAnsi="Bookman Old Style" w:cs="Bookman Old Style"/>
          <w:lang w:val="id-ID"/>
        </w:rPr>
      </w:pPr>
      <w:r w:rsidRPr="003B57FE">
        <w:rPr>
          <w:rFonts w:ascii="Bookman Old Style" w:hAnsi="Bookman Old Style" w:cs="Bookman Old Style"/>
          <w:lang w:val="id-ID"/>
        </w:rPr>
        <w:t>Bidang Perekonomian,</w:t>
      </w:r>
    </w:p>
    <w:p w:rsidR="004A54E6" w:rsidRPr="003B57FE" w:rsidRDefault="004A54E6">
      <w:pPr>
        <w:widowControl/>
        <w:autoSpaceDE/>
        <w:autoSpaceDN/>
        <w:rPr>
          <w:rFonts w:ascii="Bookman Old Style" w:hAnsi="Bookman Old Style" w:cs="Bookman Old Style"/>
          <w:lang w:val="es-ES"/>
        </w:rPr>
        <w:sectPr w:rsidR="004A54E6" w:rsidRPr="003B57FE" w:rsidSect="003463B7">
          <w:headerReference w:type="even" r:id="rId7"/>
          <w:headerReference w:type="default" r:id="rId8"/>
          <w:pgSz w:w="12242" w:h="18722" w:code="14"/>
          <w:pgMar w:top="1440" w:right="1411" w:bottom="1987" w:left="1411" w:header="1440" w:footer="0" w:gutter="0"/>
          <w:cols w:space="720"/>
          <w:noEndnote/>
          <w:titlePg/>
        </w:sectPr>
      </w:pP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lastRenderedPageBreak/>
        <w:t>PENJELASAN</w:t>
      </w: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t>ATAS</w:t>
      </w: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t>PERATURAN PEMERINTAH REPUBLIK INDONESIA</w:t>
      </w: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t>NOMOR</w:t>
      </w:r>
      <w:r w:rsidR="000C2903" w:rsidRPr="003B57FE">
        <w:rPr>
          <w:rFonts w:ascii="Bookman Old Style" w:hAnsi="Bookman Old Style" w:cs="Bookman Old Style"/>
          <w:lang w:val="id-ID"/>
        </w:rPr>
        <w:t>.......</w:t>
      </w:r>
      <w:r w:rsidRPr="003B57FE">
        <w:rPr>
          <w:rFonts w:ascii="Bookman Old Style" w:hAnsi="Bookman Old Style" w:cs="Bookman Old Style"/>
          <w:lang w:val="id-ID"/>
        </w:rPr>
        <w:t>TAHUN</w:t>
      </w:r>
      <w:r w:rsidR="000C2903" w:rsidRPr="003B57FE">
        <w:rPr>
          <w:rFonts w:ascii="Bookman Old Style" w:hAnsi="Bookman Old Style" w:cs="Bookman Old Style"/>
          <w:lang w:val="id-ID"/>
        </w:rPr>
        <w:t>......</w:t>
      </w:r>
      <w:r w:rsidRPr="003B57FE">
        <w:rPr>
          <w:rFonts w:ascii="Bookman Old Style" w:hAnsi="Bookman Old Style" w:cs="Bookman Old Style"/>
          <w:lang w:val="id-ID"/>
        </w:rPr>
        <w:t>TENTANG</w:t>
      </w: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t>JENIS DAN TARIF ATAS PENERIMAAN NEGARA BUKAN PAJAK</w:t>
      </w:r>
    </w:p>
    <w:p w:rsidR="00B15CF2" w:rsidRPr="003B57FE" w:rsidRDefault="00B15CF2" w:rsidP="00B15CF2">
      <w:pPr>
        <w:widowControl/>
        <w:autoSpaceDE/>
        <w:autoSpaceDN/>
        <w:spacing w:line="360" w:lineRule="auto"/>
        <w:jc w:val="center"/>
        <w:rPr>
          <w:rFonts w:ascii="Bookman Old Style" w:hAnsi="Bookman Old Style" w:cs="Bookman Old Style"/>
          <w:lang w:val="id-ID"/>
        </w:rPr>
      </w:pPr>
      <w:r w:rsidRPr="003B57FE">
        <w:rPr>
          <w:rFonts w:ascii="Bookman Old Style" w:hAnsi="Bookman Old Style" w:cs="Bookman Old Style"/>
          <w:lang w:val="id-ID"/>
        </w:rPr>
        <w:t>YANG BERLAKU PADA KEMENTERIAN PENDIDIKAN DAN KEBUDAYAAN</w:t>
      </w:r>
    </w:p>
    <w:p w:rsidR="00292E8F" w:rsidRPr="003B57FE" w:rsidRDefault="00292E8F" w:rsidP="004A54E6">
      <w:pPr>
        <w:widowControl/>
        <w:autoSpaceDE/>
        <w:autoSpaceDN/>
        <w:spacing w:line="360" w:lineRule="auto"/>
        <w:jc w:val="center"/>
        <w:rPr>
          <w:rFonts w:ascii="Bookman Old Style" w:hAnsi="Bookman Old Style" w:cs="Bookman Old Style"/>
          <w:sz w:val="16"/>
          <w:lang w:val="id-ID"/>
        </w:rPr>
      </w:pPr>
    </w:p>
    <w:p w:rsidR="004A54E6" w:rsidRPr="003B57FE" w:rsidRDefault="004A54E6" w:rsidP="00004959">
      <w:pPr>
        <w:pStyle w:val="ListParagraph"/>
        <w:widowControl/>
        <w:numPr>
          <w:ilvl w:val="0"/>
          <w:numId w:val="1"/>
        </w:numPr>
        <w:autoSpaceDE/>
        <w:autoSpaceDN/>
        <w:spacing w:line="360" w:lineRule="auto"/>
        <w:ind w:left="709" w:hanging="349"/>
        <w:jc w:val="both"/>
        <w:rPr>
          <w:rFonts w:ascii="Bookman Old Style" w:hAnsi="Bookman Old Style" w:cs="Bookman Old Style"/>
          <w:lang w:val="es-ES"/>
        </w:rPr>
      </w:pPr>
      <w:r w:rsidRPr="003B57FE">
        <w:rPr>
          <w:rFonts w:ascii="Bookman Old Style" w:hAnsi="Bookman Old Style" w:cs="Bookman Old Style"/>
          <w:lang w:val="id-ID"/>
        </w:rPr>
        <w:t>UMUM</w:t>
      </w:r>
    </w:p>
    <w:p w:rsidR="002357AD" w:rsidRPr="003B57FE" w:rsidRDefault="002357AD" w:rsidP="002357AD">
      <w:pPr>
        <w:pStyle w:val="ListParagraph"/>
        <w:jc w:val="both"/>
        <w:rPr>
          <w:rFonts w:ascii="Bookman Old Style" w:hAnsi="Bookman Old Style" w:cs="Bookman Old Style"/>
          <w:lang w:val="id-ID"/>
        </w:rPr>
      </w:pPr>
      <w:r w:rsidRPr="003B57FE">
        <w:rPr>
          <w:rFonts w:ascii="Bookman Old Style" w:hAnsi="Bookman Old Style" w:cs="Bookman Old Style"/>
          <w:lang w:val="id-ID"/>
        </w:rPr>
        <w:t>Dalam rangka mengoptimalkan Penerimaan Negara Bukan Pajak guna menunjang pembangunan nasional, Penerimaan Negara Bukan Pajak pada Kementerian Pendidikan dan Kebudayaan sebagai salah satu sumber penerimaan Negara perlu dikelola dan dimanfaatkan untuk peningkatan pelayanan kepada masyarakat.</w:t>
      </w:r>
    </w:p>
    <w:p w:rsidR="004A54E6" w:rsidRPr="003B57FE" w:rsidRDefault="002357AD" w:rsidP="002357AD">
      <w:pPr>
        <w:pStyle w:val="ListParagraph"/>
        <w:widowControl/>
        <w:autoSpaceDE/>
        <w:autoSpaceDN/>
        <w:spacing w:before="120"/>
        <w:ind w:left="709"/>
        <w:jc w:val="both"/>
        <w:rPr>
          <w:rFonts w:ascii="Bookman Old Style" w:hAnsi="Bookman Old Style" w:cs="Bookman Old Style"/>
          <w:lang w:val="id-ID"/>
        </w:rPr>
      </w:pPr>
      <w:r w:rsidRPr="003B57FE">
        <w:rPr>
          <w:rFonts w:ascii="Bookman Old Style" w:hAnsi="Bookman Old Style" w:cs="Bookman Old Style"/>
          <w:lang w:val="id-ID"/>
        </w:rPr>
        <w:t>Sehubungan dengan hal tersebut dan untuk melaksanakan ketentuan Pasal 2  dan ayat (3) serta Pasal 3 ayat (2) Undang-Undang Nomor 20 Tahun 1997 tentang Penerimaan Negara Bukan Pajak, perlu ditetapkan jenis dan tarif Penerimaan Negara Bukan Pajak yang berlaku pada Kementerian Pendidikan dan Kebudayaan dengan Peraturan Pemerintah.</w:t>
      </w:r>
    </w:p>
    <w:p w:rsidR="004A54E6" w:rsidRPr="003B57FE" w:rsidRDefault="004A54E6" w:rsidP="004A54E6">
      <w:pPr>
        <w:widowControl/>
        <w:autoSpaceDE/>
        <w:autoSpaceDN/>
        <w:spacing w:line="360" w:lineRule="auto"/>
        <w:jc w:val="both"/>
        <w:rPr>
          <w:rFonts w:ascii="Bookman Old Style" w:hAnsi="Bookman Old Style" w:cs="Bookman Old Style"/>
          <w:lang w:val="id-ID"/>
        </w:rPr>
      </w:pPr>
    </w:p>
    <w:p w:rsidR="004A54E6" w:rsidRPr="003B57FE" w:rsidRDefault="004A54E6" w:rsidP="00004959">
      <w:pPr>
        <w:pStyle w:val="ListParagraph"/>
        <w:widowControl/>
        <w:numPr>
          <w:ilvl w:val="0"/>
          <w:numId w:val="1"/>
        </w:numPr>
        <w:autoSpaceDE/>
        <w:autoSpaceDN/>
        <w:spacing w:after="120" w:line="360" w:lineRule="auto"/>
        <w:ind w:left="709" w:hanging="349"/>
        <w:jc w:val="both"/>
        <w:rPr>
          <w:rFonts w:ascii="Bookman Old Style" w:hAnsi="Bookman Old Style" w:cs="Bookman Old Style"/>
          <w:lang w:val="es-ES"/>
        </w:rPr>
      </w:pPr>
      <w:r w:rsidRPr="003B57FE">
        <w:rPr>
          <w:rFonts w:ascii="Bookman Old Style" w:hAnsi="Bookman Old Style" w:cs="Bookman Old Style"/>
          <w:lang w:val="id-ID"/>
        </w:rPr>
        <w:t>PASAL DEMI PASAL</w:t>
      </w:r>
    </w:p>
    <w:p w:rsidR="0075398F" w:rsidRPr="003B57FE" w:rsidRDefault="0075398F" w:rsidP="0075398F">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Pasal 1</w:t>
      </w:r>
    </w:p>
    <w:p w:rsidR="00007FED" w:rsidRPr="003B57FE" w:rsidRDefault="0075398F" w:rsidP="00B15CF2">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ab/>
      </w:r>
      <w:r w:rsidRPr="003B57FE">
        <w:rPr>
          <w:rFonts w:ascii="Bookman Old Style" w:hAnsi="Bookman Old Style" w:cs="Bookman Old Style"/>
          <w:lang w:val="id-ID"/>
        </w:rPr>
        <w:tab/>
        <w:t>Cukup jelas.</w:t>
      </w:r>
    </w:p>
    <w:p w:rsidR="00007FED" w:rsidRPr="003B57FE" w:rsidRDefault="00007FED" w:rsidP="00007FED">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Pasal 2</w:t>
      </w:r>
    </w:p>
    <w:p w:rsidR="00007FED" w:rsidRPr="003B57FE" w:rsidRDefault="00007FED" w:rsidP="00007FED">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ab/>
      </w:r>
      <w:r w:rsidRPr="003B57FE">
        <w:rPr>
          <w:rFonts w:ascii="Bookman Old Style" w:hAnsi="Bookman Old Style" w:cs="Bookman Old Style"/>
          <w:lang w:val="id-ID"/>
        </w:rPr>
        <w:tab/>
        <w:t>Cukup jelas.</w:t>
      </w:r>
    </w:p>
    <w:p w:rsidR="0075398F" w:rsidRPr="003B57FE" w:rsidRDefault="00007FED" w:rsidP="0075398F">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Pasal 3</w:t>
      </w:r>
    </w:p>
    <w:p w:rsidR="00007FED" w:rsidRPr="003B57FE" w:rsidRDefault="00B15CF2" w:rsidP="00B15CF2">
      <w:pPr>
        <w:pStyle w:val="ListParagraph"/>
        <w:widowControl/>
        <w:autoSpaceDE/>
        <w:autoSpaceDN/>
        <w:spacing w:line="360" w:lineRule="auto"/>
        <w:ind w:left="1418"/>
        <w:jc w:val="both"/>
        <w:rPr>
          <w:rFonts w:ascii="Bookman Old Style" w:hAnsi="Bookman Old Style" w:cs="Bookman Old Style"/>
          <w:lang w:val="id-ID"/>
        </w:rPr>
      </w:pPr>
      <w:r w:rsidRPr="003B57FE">
        <w:rPr>
          <w:rFonts w:ascii="Bookman Old Style" w:hAnsi="Bookman Old Style" w:cs="Bookman Old Style"/>
          <w:lang w:val="id-ID"/>
        </w:rPr>
        <w:tab/>
      </w:r>
      <w:r w:rsidR="002357AD" w:rsidRPr="003B57FE">
        <w:rPr>
          <w:rFonts w:ascii="Bookman Old Style" w:hAnsi="Bookman Old Style" w:cs="Bookman Old Style"/>
          <w:lang w:val="id-ID"/>
        </w:rPr>
        <w:t>Cukup jelas.</w:t>
      </w:r>
    </w:p>
    <w:p w:rsidR="00007FED" w:rsidRPr="003B57FE" w:rsidRDefault="00007FED" w:rsidP="00007FED">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Pasal 4</w:t>
      </w:r>
    </w:p>
    <w:p w:rsidR="00007FED" w:rsidRPr="003B57FE" w:rsidRDefault="00007FED" w:rsidP="00B15CF2">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ab/>
      </w:r>
      <w:r w:rsidRPr="003B57FE">
        <w:rPr>
          <w:rFonts w:ascii="Bookman Old Style" w:hAnsi="Bookman Old Style" w:cs="Bookman Old Style"/>
          <w:lang w:val="id-ID"/>
        </w:rPr>
        <w:tab/>
        <w:t>Cukup jelas.</w:t>
      </w:r>
    </w:p>
    <w:p w:rsidR="0075398F" w:rsidRPr="003B57FE" w:rsidRDefault="00007FED" w:rsidP="00292E8F">
      <w:pPr>
        <w:pStyle w:val="ListParagraph"/>
        <w:widowControl/>
        <w:autoSpaceDE/>
        <w:autoSpaceDN/>
        <w:spacing w:before="120"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Pasal 5</w:t>
      </w:r>
    </w:p>
    <w:p w:rsidR="00B15CF2" w:rsidRDefault="0075398F" w:rsidP="00DC3D7F">
      <w:pPr>
        <w:pStyle w:val="ListParagraph"/>
        <w:widowControl/>
        <w:autoSpaceDE/>
        <w:autoSpaceDN/>
        <w:spacing w:line="360" w:lineRule="auto"/>
        <w:ind w:left="709"/>
        <w:jc w:val="both"/>
        <w:rPr>
          <w:rFonts w:ascii="Bookman Old Style" w:hAnsi="Bookman Old Style" w:cs="Bookman Old Style"/>
          <w:lang w:val="id-ID"/>
        </w:rPr>
      </w:pPr>
      <w:r w:rsidRPr="003B57FE">
        <w:rPr>
          <w:rFonts w:ascii="Bookman Old Style" w:hAnsi="Bookman Old Style" w:cs="Bookman Old Style"/>
          <w:lang w:val="id-ID"/>
        </w:rPr>
        <w:tab/>
      </w:r>
      <w:r w:rsidRPr="003B57FE">
        <w:rPr>
          <w:rFonts w:ascii="Bookman Old Style" w:hAnsi="Bookman Old Style" w:cs="Bookman Old Style"/>
          <w:lang w:val="id-ID"/>
        </w:rPr>
        <w:tab/>
        <w:t>Cukup jelas.</w:t>
      </w:r>
    </w:p>
    <w:p w:rsidR="00D829AD" w:rsidRDefault="00D829AD" w:rsidP="00DC3D7F">
      <w:pPr>
        <w:pStyle w:val="ListParagraph"/>
        <w:widowControl/>
        <w:autoSpaceDE/>
        <w:autoSpaceDN/>
        <w:spacing w:line="360" w:lineRule="auto"/>
        <w:ind w:left="709"/>
        <w:jc w:val="both"/>
        <w:rPr>
          <w:rFonts w:ascii="Bookman Old Style" w:hAnsi="Bookman Old Style" w:cs="Bookman Old Style"/>
          <w:lang w:val="id-ID"/>
        </w:rPr>
      </w:pPr>
      <w:r>
        <w:rPr>
          <w:rFonts w:ascii="Bookman Old Style" w:hAnsi="Bookman Old Style" w:cs="Bookman Old Style"/>
          <w:lang w:val="id-ID"/>
        </w:rPr>
        <w:t>Pasal 6</w:t>
      </w:r>
    </w:p>
    <w:p w:rsidR="0097354C" w:rsidRPr="003B57FE" w:rsidRDefault="00D829AD" w:rsidP="002357AD">
      <w:pPr>
        <w:pStyle w:val="ListParagraph"/>
        <w:widowControl/>
        <w:autoSpaceDE/>
        <w:autoSpaceDN/>
        <w:spacing w:line="360" w:lineRule="auto"/>
        <w:ind w:left="1418"/>
        <w:jc w:val="both"/>
        <w:rPr>
          <w:rFonts w:ascii="Bookman Old Style" w:hAnsi="Bookman Old Style" w:cs="Bookman Old Style"/>
          <w:lang w:val="id-ID"/>
        </w:rPr>
      </w:pPr>
      <w:r w:rsidRPr="003B57FE">
        <w:rPr>
          <w:rFonts w:ascii="Bookman Old Style" w:hAnsi="Bookman Old Style" w:cs="Bookman Old Style"/>
          <w:lang w:val="id-ID"/>
        </w:rPr>
        <w:t>Cukup jelas.</w:t>
      </w:r>
    </w:p>
    <w:p w:rsidR="0075398F" w:rsidRPr="003B57FE" w:rsidRDefault="0075398F" w:rsidP="0075398F">
      <w:pPr>
        <w:pStyle w:val="ListParagraph"/>
        <w:widowControl/>
        <w:autoSpaceDE/>
        <w:autoSpaceDN/>
        <w:spacing w:line="360" w:lineRule="auto"/>
        <w:ind w:left="0"/>
        <w:jc w:val="center"/>
        <w:rPr>
          <w:rFonts w:ascii="Bookman Old Style" w:hAnsi="Bookman Old Style" w:cs="Bookman Old Style"/>
          <w:lang w:val="es-ES"/>
        </w:rPr>
        <w:sectPr w:rsidR="0075398F" w:rsidRPr="003B57FE" w:rsidSect="003463B7">
          <w:pgSz w:w="12242" w:h="18722" w:code="14"/>
          <w:pgMar w:top="1530" w:right="1418" w:bottom="1985" w:left="1418" w:header="1440" w:footer="0" w:gutter="0"/>
          <w:cols w:space="720"/>
          <w:noEndnote/>
          <w:titlePg/>
        </w:sectPr>
      </w:pPr>
      <w:r w:rsidRPr="003B57FE">
        <w:rPr>
          <w:rFonts w:ascii="Bookman Old Style" w:hAnsi="Bookman Old Style" w:cs="Bookman Old Style"/>
          <w:lang w:val="id-ID"/>
        </w:rPr>
        <w:t xml:space="preserve">TAMBAHAN </w:t>
      </w:r>
      <w:r w:rsidRPr="003B57FE">
        <w:rPr>
          <w:rFonts w:ascii="Bookman Old Style" w:hAnsi="Bookman Old Style" w:cs="Bookman Old Style"/>
          <w:lang w:val="es-ES"/>
        </w:rPr>
        <w:t xml:space="preserve">LEMBARAN NEGARA REPUBLIK INDONESIA NOMOR </w:t>
      </w:r>
    </w:p>
    <w:p w:rsidR="0075398F" w:rsidRPr="003B57FE" w:rsidRDefault="0075398F" w:rsidP="0075398F">
      <w:pPr>
        <w:pStyle w:val="ListParagraph"/>
        <w:widowControl/>
        <w:autoSpaceDE/>
        <w:autoSpaceDN/>
        <w:spacing w:line="360" w:lineRule="auto"/>
        <w:ind w:left="3261"/>
        <w:jc w:val="both"/>
        <w:rPr>
          <w:rFonts w:ascii="Bookman Old Style" w:hAnsi="Bookman Old Style" w:cs="Bookman Old Style"/>
          <w:sz w:val="20"/>
          <w:lang w:val="id-ID"/>
        </w:rPr>
      </w:pPr>
      <w:r w:rsidRPr="003B57FE">
        <w:rPr>
          <w:rFonts w:ascii="Bookman Old Style" w:hAnsi="Bookman Old Style" w:cs="Bookman Old Style"/>
          <w:sz w:val="20"/>
          <w:lang w:val="id-ID"/>
        </w:rPr>
        <w:lastRenderedPageBreak/>
        <w:t>LAMPIRAN</w:t>
      </w:r>
      <w:r w:rsidR="00390765" w:rsidRPr="003B57FE">
        <w:rPr>
          <w:rFonts w:ascii="Bookman Old Style" w:hAnsi="Bookman Old Style" w:cs="Bookman Old Style"/>
          <w:sz w:val="20"/>
          <w:lang w:val="id-ID"/>
        </w:rPr>
        <w:t xml:space="preserve"> III</w:t>
      </w:r>
    </w:p>
    <w:p w:rsidR="0075398F" w:rsidRPr="003B57FE" w:rsidRDefault="0075398F" w:rsidP="0075398F">
      <w:pPr>
        <w:pStyle w:val="ListParagraph"/>
        <w:widowControl/>
        <w:autoSpaceDE/>
        <w:autoSpaceDN/>
        <w:ind w:left="3261"/>
        <w:jc w:val="both"/>
        <w:rPr>
          <w:rFonts w:ascii="Bookman Old Style" w:hAnsi="Bookman Old Style" w:cs="Bookman Old Style"/>
          <w:sz w:val="20"/>
          <w:lang w:val="id-ID"/>
        </w:rPr>
      </w:pPr>
      <w:r w:rsidRPr="003B57FE">
        <w:rPr>
          <w:rFonts w:ascii="Bookman Old Style" w:hAnsi="Bookman Old Style" w:cs="Bookman Old Style"/>
          <w:sz w:val="20"/>
          <w:lang w:val="id-ID"/>
        </w:rPr>
        <w:t>PERATURAN PEMERINTAH REPUBLIK INDONESIA</w:t>
      </w:r>
    </w:p>
    <w:p w:rsidR="0075398F" w:rsidRPr="003B57FE" w:rsidRDefault="0075398F" w:rsidP="0075398F">
      <w:pPr>
        <w:pStyle w:val="ListParagraph"/>
        <w:widowControl/>
        <w:autoSpaceDE/>
        <w:autoSpaceDN/>
        <w:spacing w:after="120"/>
        <w:ind w:left="3261"/>
        <w:jc w:val="both"/>
        <w:rPr>
          <w:rFonts w:ascii="Bookman Old Style" w:hAnsi="Bookman Old Style" w:cs="Bookman Old Style"/>
          <w:sz w:val="20"/>
          <w:lang w:val="id-ID"/>
        </w:rPr>
      </w:pPr>
      <w:r w:rsidRPr="003B57FE">
        <w:rPr>
          <w:rFonts w:ascii="Bookman Old Style" w:hAnsi="Bookman Old Style" w:cs="Bookman Old Style"/>
          <w:sz w:val="20"/>
          <w:lang w:val="id-ID"/>
        </w:rPr>
        <w:t>NOMOR</w:t>
      </w:r>
      <w:r w:rsidR="00390765" w:rsidRPr="003B57FE">
        <w:rPr>
          <w:rFonts w:ascii="Bookman Old Style" w:hAnsi="Bookman Old Style" w:cs="Bookman Old Style"/>
          <w:sz w:val="20"/>
          <w:lang w:val="id-ID"/>
        </w:rPr>
        <w:t>.....</w:t>
      </w:r>
      <w:r w:rsidR="009B5B88">
        <w:rPr>
          <w:rFonts w:ascii="Bookman Old Style" w:hAnsi="Bookman Old Style" w:cs="Bookman Old Style"/>
          <w:sz w:val="20"/>
        </w:rPr>
        <w:t xml:space="preserve">               </w:t>
      </w:r>
      <w:r w:rsidR="00390765" w:rsidRPr="003B57FE">
        <w:rPr>
          <w:rFonts w:ascii="Bookman Old Style" w:hAnsi="Bookman Old Style" w:cs="Bookman Old Style"/>
          <w:sz w:val="20"/>
          <w:lang w:val="id-ID"/>
        </w:rPr>
        <w:t>TAHUN.....</w:t>
      </w:r>
    </w:p>
    <w:p w:rsidR="0075398F" w:rsidRPr="003B57FE" w:rsidRDefault="0075398F" w:rsidP="0075398F">
      <w:pPr>
        <w:pStyle w:val="ListParagraph"/>
        <w:widowControl/>
        <w:autoSpaceDE/>
        <w:autoSpaceDN/>
        <w:ind w:left="3261"/>
        <w:jc w:val="both"/>
        <w:rPr>
          <w:rFonts w:ascii="Bookman Old Style" w:hAnsi="Bookman Old Style" w:cs="Bookman Old Style"/>
          <w:sz w:val="20"/>
          <w:lang w:val="id-ID"/>
        </w:rPr>
      </w:pPr>
      <w:r w:rsidRPr="003B57FE">
        <w:rPr>
          <w:rFonts w:ascii="Bookman Old Style" w:hAnsi="Bookman Old Style" w:cs="Bookman Old Style"/>
          <w:sz w:val="20"/>
          <w:lang w:val="id-ID"/>
        </w:rPr>
        <w:t xml:space="preserve">TENTANG JENIS DAN TARIF ATAS JENIS PENERIMAAN NEGARA BUKAN PAJAK YANG BERLAKU </w:t>
      </w:r>
      <w:r w:rsidR="00B15CF2" w:rsidRPr="003B57FE">
        <w:rPr>
          <w:rFonts w:ascii="Bookman Old Style" w:hAnsi="Bookman Old Style" w:cs="Bookman Old Style"/>
          <w:sz w:val="20"/>
          <w:lang w:val="id-ID"/>
        </w:rPr>
        <w:t>PADA KEMENTERIAN PENDIDIKAN DAN KEBUDAYAAN</w:t>
      </w:r>
      <w:r w:rsidRPr="003B57FE">
        <w:rPr>
          <w:rFonts w:ascii="Bookman Old Style" w:hAnsi="Bookman Old Style" w:cs="Bookman Old Style"/>
          <w:sz w:val="20"/>
          <w:lang w:val="id-ID"/>
        </w:rPr>
        <w:t xml:space="preserve"> </w:t>
      </w:r>
    </w:p>
    <w:p w:rsidR="0075398F" w:rsidRPr="003B57FE" w:rsidRDefault="0075398F" w:rsidP="001D69FF">
      <w:pPr>
        <w:widowControl/>
        <w:autoSpaceDE/>
        <w:autoSpaceDN/>
        <w:jc w:val="both"/>
        <w:rPr>
          <w:rFonts w:ascii="Bookman Old Style" w:hAnsi="Bookman Old Style" w:cs="Bookman Old Style"/>
          <w:sz w:val="32"/>
          <w:lang w:val="id-ID"/>
        </w:rPr>
      </w:pPr>
    </w:p>
    <w:p w:rsidR="00DC5917" w:rsidRPr="003B57FE" w:rsidRDefault="0075398F" w:rsidP="0075398F">
      <w:pPr>
        <w:pStyle w:val="ListParagraph"/>
        <w:widowControl/>
        <w:autoSpaceDE/>
        <w:autoSpaceDN/>
        <w:ind w:left="0"/>
        <w:jc w:val="center"/>
        <w:rPr>
          <w:rFonts w:ascii="Bookman Old Style" w:hAnsi="Bookman Old Style" w:cs="Bookman Old Style"/>
          <w:lang w:val="id-ID"/>
        </w:rPr>
      </w:pPr>
      <w:r w:rsidRPr="003B57FE">
        <w:rPr>
          <w:rFonts w:ascii="Bookman Old Style" w:hAnsi="Bookman Old Style" w:cs="Bookman Old Style"/>
          <w:lang w:val="id-ID"/>
        </w:rPr>
        <w:t xml:space="preserve">JENIS DAN TARIF ATAS JENIS PENERIMAAN NEGARA BUKAN PAJAK YANG BERLAKU </w:t>
      </w:r>
      <w:r w:rsidR="00B15CF2" w:rsidRPr="003B57FE">
        <w:rPr>
          <w:rFonts w:ascii="Bookman Old Style" w:hAnsi="Bookman Old Style" w:cs="Bookman Old Style"/>
          <w:lang w:val="id-ID"/>
        </w:rPr>
        <w:t>PADA KEMENTERIAN PENDIDIKAN DAN KEBUDAYAAN</w:t>
      </w:r>
    </w:p>
    <w:p w:rsidR="00B15CF2" w:rsidRPr="003B57FE" w:rsidRDefault="001D69FF" w:rsidP="00B15CF2">
      <w:pPr>
        <w:pStyle w:val="ListParagraph"/>
        <w:widowControl/>
        <w:tabs>
          <w:tab w:val="left" w:pos="6615"/>
        </w:tabs>
        <w:autoSpaceDE/>
        <w:autoSpaceDN/>
        <w:ind w:left="0"/>
        <w:rPr>
          <w:rFonts w:ascii="Bookman Old Style" w:hAnsi="Bookman Old Style" w:cs="Bookman Old Style"/>
          <w:sz w:val="16"/>
          <w:lang w:val="id-ID"/>
        </w:rPr>
      </w:pPr>
      <w:r w:rsidRPr="003B57FE">
        <w:rPr>
          <w:rFonts w:ascii="Bookman Old Style" w:hAnsi="Bookman Old Style" w:cs="Bookman Old Style"/>
          <w:lang w:val="id-ID"/>
        </w:rPr>
        <w:tab/>
      </w:r>
    </w:p>
    <w:tbl>
      <w:tblPr>
        <w:tblW w:w="10267" w:type="dxa"/>
        <w:jc w:val="center"/>
        <w:tblBorders>
          <w:left w:val="single" w:sz="4" w:space="0" w:color="000000"/>
          <w:right w:val="single" w:sz="4" w:space="0" w:color="000000"/>
          <w:insideV w:val="single" w:sz="4" w:space="0" w:color="000000"/>
        </w:tblBorders>
        <w:tblLook w:val="04A0"/>
      </w:tblPr>
      <w:tblGrid>
        <w:gridCol w:w="5911"/>
        <w:gridCol w:w="1898"/>
        <w:gridCol w:w="2458"/>
      </w:tblGrid>
      <w:tr w:rsidR="002357AD" w:rsidRPr="003B57FE" w:rsidTr="001B5D06">
        <w:trPr>
          <w:tblHeader/>
          <w:jc w:val="center"/>
        </w:trPr>
        <w:tc>
          <w:tcPr>
            <w:tcW w:w="5911" w:type="dxa"/>
            <w:tcBorders>
              <w:top w:val="single" w:sz="4" w:space="0" w:color="000000"/>
              <w:bottom w:val="single" w:sz="4" w:space="0" w:color="000000"/>
            </w:tcBorders>
            <w:shd w:val="clear" w:color="auto" w:fill="auto"/>
          </w:tcPr>
          <w:p w:rsidR="002357AD" w:rsidRPr="003B57FE" w:rsidRDefault="002357AD" w:rsidP="00794352">
            <w:pPr>
              <w:spacing w:before="60" w:after="60"/>
              <w:jc w:val="center"/>
              <w:rPr>
                <w:rFonts w:ascii="Bookman Old Style" w:hAnsi="Bookman Old Style" w:cs="Arial"/>
                <w:b/>
                <w:bCs/>
                <w:sz w:val="22"/>
                <w:szCs w:val="22"/>
              </w:rPr>
            </w:pPr>
            <w:r w:rsidRPr="003B57FE">
              <w:rPr>
                <w:rFonts w:ascii="Bookman Old Style" w:hAnsi="Bookman Old Style" w:cs="Arial"/>
                <w:b/>
                <w:bCs/>
                <w:sz w:val="22"/>
                <w:szCs w:val="22"/>
              </w:rPr>
              <w:t>JENIS PENERIMAAN NEGARA BUKAN PAJAK</w:t>
            </w:r>
          </w:p>
        </w:tc>
        <w:tc>
          <w:tcPr>
            <w:tcW w:w="1898" w:type="dxa"/>
            <w:tcBorders>
              <w:top w:val="single" w:sz="4" w:space="0" w:color="000000"/>
              <w:bottom w:val="single" w:sz="4" w:space="0" w:color="000000"/>
            </w:tcBorders>
            <w:shd w:val="clear" w:color="auto" w:fill="auto"/>
          </w:tcPr>
          <w:p w:rsidR="002357AD" w:rsidRPr="003B57FE" w:rsidRDefault="00F3106B" w:rsidP="00794352">
            <w:pPr>
              <w:spacing w:before="60" w:after="60"/>
              <w:jc w:val="center"/>
              <w:rPr>
                <w:rFonts w:ascii="Bookman Old Style" w:hAnsi="Bookman Old Style" w:cs="Arial"/>
                <w:b/>
                <w:bCs/>
                <w:sz w:val="22"/>
                <w:szCs w:val="22"/>
                <w:lang w:val="id-ID"/>
              </w:rPr>
            </w:pPr>
            <w:r w:rsidRPr="003B57FE">
              <w:rPr>
                <w:rFonts w:ascii="Bookman Old Style" w:hAnsi="Bookman Old Style" w:cs="Arial"/>
                <w:b/>
                <w:bCs/>
                <w:sz w:val="22"/>
                <w:szCs w:val="22"/>
                <w:lang w:val="id-ID"/>
              </w:rPr>
              <w:t>SATUAN</w:t>
            </w:r>
          </w:p>
        </w:tc>
        <w:tc>
          <w:tcPr>
            <w:tcW w:w="2458" w:type="dxa"/>
            <w:tcBorders>
              <w:top w:val="single" w:sz="4" w:space="0" w:color="000000"/>
              <w:bottom w:val="single" w:sz="4" w:space="0" w:color="000000"/>
            </w:tcBorders>
            <w:shd w:val="clear" w:color="auto" w:fill="auto"/>
          </w:tcPr>
          <w:p w:rsidR="002357AD" w:rsidRPr="00FF28F0" w:rsidRDefault="002357AD" w:rsidP="00794352">
            <w:pPr>
              <w:spacing w:before="60" w:after="60"/>
              <w:jc w:val="center"/>
              <w:rPr>
                <w:rFonts w:ascii="Bookman Old Style" w:hAnsi="Bookman Old Style" w:cs="Arial"/>
                <w:b/>
                <w:bCs/>
                <w:sz w:val="22"/>
                <w:szCs w:val="22"/>
                <w:lang w:val="id-ID"/>
              </w:rPr>
            </w:pPr>
            <w:r w:rsidRPr="003B57FE">
              <w:rPr>
                <w:rFonts w:ascii="Bookman Old Style" w:hAnsi="Bookman Old Style" w:cs="Arial"/>
                <w:b/>
                <w:bCs/>
                <w:sz w:val="22"/>
                <w:szCs w:val="22"/>
              </w:rPr>
              <w:t>TARIF</w:t>
            </w:r>
          </w:p>
        </w:tc>
      </w:tr>
      <w:tr w:rsidR="00112075" w:rsidRPr="003B57FE" w:rsidTr="001B5D06">
        <w:trPr>
          <w:jc w:val="center"/>
        </w:trPr>
        <w:tc>
          <w:tcPr>
            <w:tcW w:w="5911" w:type="dxa"/>
            <w:tcBorders>
              <w:top w:val="nil"/>
            </w:tcBorders>
            <w:shd w:val="clear" w:color="auto" w:fill="auto"/>
          </w:tcPr>
          <w:p w:rsidR="00112075" w:rsidRPr="003B57FE" w:rsidRDefault="00112075" w:rsidP="00CE666E">
            <w:pPr>
              <w:pStyle w:val="ListParagraph"/>
              <w:numPr>
                <w:ilvl w:val="0"/>
                <w:numId w:val="7"/>
              </w:numPr>
              <w:spacing w:before="60" w:after="60"/>
              <w:ind w:left="417" w:hanging="142"/>
              <w:rPr>
                <w:rFonts w:ascii="Bookman Old Style" w:hAnsi="Bookman Old Style" w:cs="Arial"/>
                <w:bCs/>
                <w:sz w:val="22"/>
                <w:szCs w:val="22"/>
              </w:rPr>
            </w:pPr>
            <w:r w:rsidRPr="003B57FE">
              <w:rPr>
                <w:rFonts w:ascii="Bookman Old Style" w:hAnsi="Bookman Old Style" w:cs="Arial"/>
                <w:b/>
                <w:bCs/>
                <w:sz w:val="22"/>
                <w:szCs w:val="22"/>
              </w:rPr>
              <w:t>SEKRETARIAT JENDERAL</w:t>
            </w:r>
          </w:p>
        </w:tc>
        <w:tc>
          <w:tcPr>
            <w:tcW w:w="1898" w:type="dxa"/>
            <w:tcBorders>
              <w:top w:val="nil"/>
            </w:tcBorders>
            <w:shd w:val="clear" w:color="auto" w:fill="auto"/>
          </w:tcPr>
          <w:p w:rsidR="00112075" w:rsidRPr="003B57FE" w:rsidRDefault="00112075" w:rsidP="00794352">
            <w:pPr>
              <w:spacing w:before="60" w:after="60"/>
              <w:jc w:val="center"/>
              <w:rPr>
                <w:rFonts w:ascii="Bookman Old Style" w:hAnsi="Bookman Old Style" w:cs="Arial"/>
                <w:sz w:val="22"/>
                <w:szCs w:val="22"/>
              </w:rPr>
            </w:pPr>
          </w:p>
        </w:tc>
        <w:tc>
          <w:tcPr>
            <w:tcW w:w="2458" w:type="dxa"/>
            <w:tcBorders>
              <w:top w:val="nil"/>
            </w:tcBorders>
            <w:shd w:val="clear" w:color="auto" w:fill="auto"/>
          </w:tcPr>
          <w:p w:rsidR="00112075" w:rsidRPr="003B57FE" w:rsidRDefault="00112075" w:rsidP="00794352">
            <w:pPr>
              <w:spacing w:before="60" w:after="60"/>
              <w:jc w:val="right"/>
              <w:rPr>
                <w:rFonts w:ascii="Bookman Old Style" w:hAnsi="Bookman Old Style" w:cs="Arial"/>
                <w:sz w:val="22"/>
                <w:szCs w:val="22"/>
              </w:rPr>
            </w:pPr>
          </w:p>
        </w:tc>
      </w:tr>
      <w:tr w:rsidR="002357AD" w:rsidRPr="003B57FE" w:rsidTr="001B5D06">
        <w:trPr>
          <w:jc w:val="center"/>
        </w:trPr>
        <w:tc>
          <w:tcPr>
            <w:tcW w:w="5911" w:type="dxa"/>
            <w:tcBorders>
              <w:top w:val="nil"/>
            </w:tcBorders>
            <w:shd w:val="clear" w:color="auto" w:fill="auto"/>
          </w:tcPr>
          <w:p w:rsidR="002357AD" w:rsidRPr="003B57FE" w:rsidRDefault="002357AD" w:rsidP="00CE666E">
            <w:pPr>
              <w:pStyle w:val="ListParagraph"/>
              <w:numPr>
                <w:ilvl w:val="0"/>
                <w:numId w:val="8"/>
              </w:numPr>
              <w:spacing w:before="60" w:after="60"/>
              <w:ind w:hanging="303"/>
              <w:rPr>
                <w:rFonts w:ascii="Bookman Old Style" w:hAnsi="Bookman Old Style" w:cs="Arial"/>
                <w:sz w:val="22"/>
                <w:szCs w:val="22"/>
              </w:rPr>
            </w:pPr>
            <w:r w:rsidRPr="003B57FE">
              <w:rPr>
                <w:rFonts w:ascii="Bookman Old Style" w:hAnsi="Bookman Old Style" w:cs="Arial"/>
                <w:bCs/>
                <w:sz w:val="22"/>
                <w:szCs w:val="22"/>
              </w:rPr>
              <w:t>Lembaga Sensor Film</w:t>
            </w:r>
          </w:p>
        </w:tc>
        <w:tc>
          <w:tcPr>
            <w:tcW w:w="1898" w:type="dxa"/>
            <w:tcBorders>
              <w:top w:val="nil"/>
            </w:tcBorders>
            <w:shd w:val="clear" w:color="auto" w:fill="auto"/>
          </w:tcPr>
          <w:p w:rsidR="002357AD" w:rsidRPr="003B57FE" w:rsidRDefault="002357AD" w:rsidP="00794352">
            <w:pPr>
              <w:spacing w:before="60" w:after="60"/>
              <w:jc w:val="center"/>
              <w:rPr>
                <w:rFonts w:ascii="Bookman Old Style" w:hAnsi="Bookman Old Style" w:cs="Arial"/>
                <w:sz w:val="22"/>
                <w:szCs w:val="22"/>
              </w:rPr>
            </w:pPr>
          </w:p>
        </w:tc>
        <w:tc>
          <w:tcPr>
            <w:tcW w:w="2458" w:type="dxa"/>
            <w:tcBorders>
              <w:top w:val="nil"/>
            </w:tcBorders>
            <w:shd w:val="clear" w:color="auto" w:fill="auto"/>
          </w:tcPr>
          <w:p w:rsidR="002357AD" w:rsidRPr="003B57FE" w:rsidRDefault="002357AD" w:rsidP="00794352">
            <w:pPr>
              <w:spacing w:before="60" w:after="60"/>
              <w:jc w:val="right"/>
              <w:rPr>
                <w:rFonts w:ascii="Bookman Old Style" w:hAnsi="Bookman Old Style" w:cs="Arial"/>
                <w:sz w:val="22"/>
                <w:szCs w:val="22"/>
              </w:rPr>
            </w:pPr>
          </w:p>
        </w:tc>
      </w:tr>
      <w:tr w:rsidR="002357AD" w:rsidRPr="003B57FE" w:rsidTr="001B5D06">
        <w:trPr>
          <w:jc w:val="center"/>
        </w:trPr>
        <w:tc>
          <w:tcPr>
            <w:tcW w:w="5911" w:type="dxa"/>
            <w:shd w:val="clear" w:color="auto" w:fill="auto"/>
          </w:tcPr>
          <w:p w:rsidR="002357AD" w:rsidRPr="003B57FE" w:rsidRDefault="002357AD" w:rsidP="00CE666E">
            <w:pPr>
              <w:pStyle w:val="ListParagraph"/>
              <w:numPr>
                <w:ilvl w:val="0"/>
                <w:numId w:val="9"/>
              </w:numPr>
              <w:spacing w:before="60" w:after="60"/>
              <w:ind w:left="984" w:hanging="303"/>
              <w:rPr>
                <w:rFonts w:ascii="Bookman Old Style" w:hAnsi="Bookman Old Style" w:cs="Arial"/>
                <w:bCs/>
                <w:sz w:val="22"/>
                <w:szCs w:val="22"/>
              </w:rPr>
            </w:pPr>
            <w:r w:rsidRPr="003B57FE">
              <w:rPr>
                <w:rFonts w:ascii="Bookman Old Style" w:hAnsi="Bookman Old Style" w:cs="Arial"/>
                <w:bCs/>
                <w:sz w:val="22"/>
                <w:szCs w:val="22"/>
              </w:rPr>
              <w:t>Biaya Pembuat</w:t>
            </w:r>
            <w:r w:rsidR="00F90594" w:rsidRPr="003B57FE">
              <w:rPr>
                <w:rFonts w:ascii="Bookman Old Style" w:hAnsi="Bookman Old Style" w:cs="Arial"/>
                <w:bCs/>
                <w:sz w:val="22"/>
                <w:szCs w:val="22"/>
              </w:rPr>
              <w:t>an Surat Tanda Lulus Sensor (ST</w:t>
            </w:r>
            <w:r w:rsidRPr="003B57FE">
              <w:rPr>
                <w:rFonts w:ascii="Bookman Old Style" w:hAnsi="Bookman Old Style" w:cs="Arial"/>
                <w:bCs/>
                <w:sz w:val="22"/>
                <w:szCs w:val="22"/>
              </w:rPr>
              <w:t>L</w:t>
            </w:r>
            <w:r w:rsidR="00F90594" w:rsidRPr="003B57FE">
              <w:rPr>
                <w:rFonts w:ascii="Bookman Old Style" w:hAnsi="Bookman Old Style" w:cs="Arial"/>
                <w:bCs/>
                <w:sz w:val="22"/>
                <w:szCs w:val="22"/>
                <w:lang w:val="id-ID"/>
              </w:rPr>
              <w:t>S</w:t>
            </w:r>
            <w:r w:rsidRPr="003B57FE">
              <w:rPr>
                <w:rFonts w:ascii="Bookman Old Style" w:hAnsi="Bookman Old Style" w:cs="Arial"/>
                <w:bCs/>
                <w:sz w:val="22"/>
                <w:szCs w:val="22"/>
              </w:rPr>
              <w:t>)</w:t>
            </w:r>
          </w:p>
        </w:tc>
        <w:tc>
          <w:tcPr>
            <w:tcW w:w="1898" w:type="dxa"/>
            <w:shd w:val="clear" w:color="auto" w:fill="auto"/>
          </w:tcPr>
          <w:p w:rsidR="002357AD" w:rsidRPr="003B57FE" w:rsidRDefault="002357AD" w:rsidP="00794352">
            <w:pPr>
              <w:spacing w:before="60" w:after="60"/>
              <w:jc w:val="center"/>
              <w:rPr>
                <w:rFonts w:ascii="Bookman Old Style" w:hAnsi="Bookman Old Style" w:cs="Arial"/>
                <w:sz w:val="22"/>
                <w:szCs w:val="22"/>
              </w:rPr>
            </w:pPr>
          </w:p>
        </w:tc>
        <w:tc>
          <w:tcPr>
            <w:tcW w:w="2458" w:type="dxa"/>
            <w:shd w:val="clear" w:color="auto" w:fill="auto"/>
          </w:tcPr>
          <w:p w:rsidR="002357AD" w:rsidRPr="003B57FE" w:rsidRDefault="002357AD" w:rsidP="00794352">
            <w:pPr>
              <w:spacing w:before="60" w:after="60"/>
              <w:jc w:val="right"/>
              <w:rPr>
                <w:rFonts w:ascii="Bookman Old Style" w:hAnsi="Bookman Old Style" w:cs="Arial"/>
                <w:sz w:val="22"/>
                <w:szCs w:val="22"/>
              </w:rPr>
            </w:pPr>
          </w:p>
        </w:tc>
      </w:tr>
      <w:tr w:rsidR="00894A3A" w:rsidRPr="003B57FE" w:rsidTr="00894A3A">
        <w:trPr>
          <w:jc w:val="center"/>
        </w:trPr>
        <w:tc>
          <w:tcPr>
            <w:tcW w:w="5911" w:type="dxa"/>
            <w:shd w:val="clear" w:color="auto" w:fill="auto"/>
            <w:vAlign w:val="center"/>
          </w:tcPr>
          <w:p w:rsidR="00894A3A" w:rsidRPr="00894A3A" w:rsidRDefault="00894A3A" w:rsidP="00CE666E">
            <w:pPr>
              <w:pStyle w:val="ListParagraph"/>
              <w:widowControl/>
              <w:numPr>
                <w:ilvl w:val="0"/>
                <w:numId w:val="5"/>
              </w:numPr>
              <w:autoSpaceDE/>
              <w:autoSpaceDN/>
              <w:spacing w:before="60" w:after="60"/>
              <w:ind w:left="1409" w:hanging="284"/>
              <w:contextualSpacing/>
              <w:rPr>
                <w:rFonts w:ascii="Bookman Old Style" w:hAnsi="Bookman Old Style" w:cs="Arial"/>
                <w:bCs/>
                <w:sz w:val="22"/>
                <w:szCs w:val="22"/>
              </w:rPr>
            </w:pPr>
            <w:r w:rsidRPr="00894A3A">
              <w:rPr>
                <w:rFonts w:ascii="Bookman Old Style" w:hAnsi="Bookman Old Style" w:cs="Arial"/>
                <w:bCs/>
                <w:sz w:val="22"/>
                <w:szCs w:val="22"/>
              </w:rPr>
              <w:t xml:space="preserve">Jenis Film Cerita </w:t>
            </w:r>
          </w:p>
        </w:tc>
        <w:tc>
          <w:tcPr>
            <w:tcW w:w="1898" w:type="dxa"/>
            <w:shd w:val="clear" w:color="auto" w:fill="auto"/>
            <w:vAlign w:val="center"/>
          </w:tcPr>
          <w:p w:rsidR="00894A3A" w:rsidRPr="00894A3A" w:rsidRDefault="00894A3A" w:rsidP="00794352">
            <w:pPr>
              <w:pStyle w:val="ListParagraph"/>
              <w:spacing w:before="60" w:after="60"/>
              <w:ind w:left="0"/>
              <w:jc w:val="center"/>
              <w:rPr>
                <w:rFonts w:ascii="Bookman Old Style" w:hAnsi="Bookman Old Style" w:cs="Arial"/>
                <w:bCs/>
                <w:sz w:val="22"/>
                <w:szCs w:val="22"/>
              </w:rPr>
            </w:pPr>
          </w:p>
        </w:tc>
        <w:tc>
          <w:tcPr>
            <w:tcW w:w="2458" w:type="dxa"/>
            <w:shd w:val="clear" w:color="auto" w:fill="auto"/>
            <w:vAlign w:val="center"/>
          </w:tcPr>
          <w:p w:rsidR="00894A3A" w:rsidRPr="00894A3A" w:rsidRDefault="00894A3A" w:rsidP="00794352">
            <w:pPr>
              <w:pStyle w:val="ListParagraph"/>
              <w:spacing w:before="60" w:after="60"/>
              <w:ind w:left="0"/>
              <w:jc w:val="right"/>
              <w:rPr>
                <w:rFonts w:ascii="Bookman Old Style" w:hAnsi="Bookman Old Style" w:cs="Arial"/>
                <w:bCs/>
                <w:sz w:val="22"/>
                <w:szCs w:val="22"/>
              </w:rPr>
            </w:pPr>
          </w:p>
        </w:tc>
      </w:tr>
      <w:tr w:rsidR="00894A3A" w:rsidRPr="003B57FE" w:rsidTr="00745CB9">
        <w:trPr>
          <w:jc w:val="center"/>
        </w:trPr>
        <w:tc>
          <w:tcPr>
            <w:tcW w:w="5911" w:type="dxa"/>
            <w:shd w:val="clear" w:color="auto" w:fill="auto"/>
            <w:vAlign w:val="center"/>
          </w:tcPr>
          <w:p w:rsidR="00894A3A"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D829AD">
              <w:rPr>
                <w:rFonts w:ascii="Bookman Old Style" w:hAnsi="Bookman Old Style" w:cs="Arial"/>
                <w:bCs/>
                <w:sz w:val="22"/>
                <w:szCs w:val="22"/>
                <w:lang w:val="id-ID"/>
              </w:rPr>
              <w:t xml:space="preserve">untuk </w:t>
            </w:r>
            <w:r w:rsidR="00894A3A" w:rsidRPr="00D829AD">
              <w:rPr>
                <w:rFonts w:ascii="Bookman Old Style" w:hAnsi="Bookman Old Style" w:cs="Arial"/>
                <w:bCs/>
                <w:sz w:val="22"/>
                <w:szCs w:val="22"/>
              </w:rPr>
              <w:t>kopi pertama</w:t>
            </w:r>
            <w:r w:rsidR="00894A3A" w:rsidRPr="00894A3A">
              <w:rPr>
                <w:rFonts w:ascii="Bookman Old Style" w:hAnsi="Bookman Old Style" w:cs="Arial"/>
                <w:bCs/>
                <w:sz w:val="22"/>
                <w:szCs w:val="22"/>
              </w:rPr>
              <w:t xml:space="preserve"> </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 xml:space="preserve">per </w:t>
            </w:r>
            <w:r w:rsidR="00FE4D0C">
              <w:rPr>
                <w:rFonts w:ascii="Bookman Old Style" w:hAnsi="Bookman Old Style" w:cs="Arial"/>
                <w:bCs/>
                <w:sz w:val="22"/>
                <w:szCs w:val="22"/>
                <w:lang w:val="id-ID"/>
              </w:rPr>
              <w:t xml:space="preserve">judul per </w:t>
            </w:r>
            <w:r w:rsidRPr="00894A3A">
              <w:rPr>
                <w:rFonts w:ascii="Bookman Old Style" w:hAnsi="Bookman Old Style" w:cs="Arial"/>
                <w:bCs/>
                <w:sz w:val="22"/>
                <w:szCs w:val="22"/>
              </w:rPr>
              <w:t>meter</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894A3A">
              <w:rPr>
                <w:rFonts w:ascii="Bookman Old Style" w:hAnsi="Bookman Old Style" w:cs="Arial"/>
                <w:bCs/>
                <w:sz w:val="22"/>
                <w:szCs w:val="22"/>
              </w:rPr>
              <w:t xml:space="preserve">untuk kopi kedua </w:t>
            </w:r>
            <w:r>
              <w:rPr>
                <w:rFonts w:ascii="Bookman Old Style" w:hAnsi="Bookman Old Style" w:cs="Arial"/>
                <w:bCs/>
                <w:sz w:val="22"/>
                <w:szCs w:val="22"/>
                <w:lang w:val="id-ID"/>
              </w:rPr>
              <w:t>dan seterusnya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w:t>
            </w:r>
          </w:p>
        </w:tc>
      </w:tr>
      <w:tr w:rsidR="00FE4D0C" w:rsidRPr="003B57FE" w:rsidTr="00745CB9">
        <w:trPr>
          <w:jc w:val="center"/>
        </w:trPr>
        <w:tc>
          <w:tcPr>
            <w:tcW w:w="5911" w:type="dxa"/>
            <w:shd w:val="clear" w:color="auto" w:fill="auto"/>
            <w:vAlign w:val="center"/>
          </w:tcPr>
          <w:p w:rsidR="00FE4D0C" w:rsidRPr="00894A3A" w:rsidRDefault="00FE4D0C" w:rsidP="00CE666E">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35 mm </w:t>
            </w:r>
            <w:r>
              <w:rPr>
                <w:rFonts w:ascii="Bookman Old Style" w:hAnsi="Bookman Old Style" w:cs="Arial"/>
                <w:bCs/>
                <w:sz w:val="22"/>
                <w:szCs w:val="22"/>
                <w:lang w:val="id-ID"/>
              </w:rPr>
              <w:t xml:space="preserve">untuk </w:t>
            </w:r>
            <w:r>
              <w:rPr>
                <w:rFonts w:ascii="Bookman Old Style" w:hAnsi="Bookman Old Style" w:cs="Arial"/>
                <w:bCs/>
                <w:sz w:val="22"/>
                <w:szCs w:val="22"/>
              </w:rPr>
              <w:t>kopi pertama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35 mm untuk kopi kedua </w:t>
            </w:r>
            <w:r>
              <w:rPr>
                <w:rFonts w:ascii="Bookman Old Style" w:hAnsi="Bookman Old Style" w:cs="Arial"/>
                <w:bCs/>
                <w:sz w:val="22"/>
                <w:szCs w:val="22"/>
                <w:lang w:val="id-ID"/>
              </w:rPr>
              <w:t>dan seterusnya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75,00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w:t>
            </w:r>
            <w:r>
              <w:rPr>
                <w:rFonts w:ascii="Bookman Old Style" w:hAnsi="Bookman Old Style" w:cs="Arial"/>
                <w:bCs/>
                <w:sz w:val="22"/>
                <w:szCs w:val="22"/>
                <w:lang w:val="id-ID"/>
              </w:rPr>
              <w:t xml:space="preserve">untuk </w:t>
            </w:r>
            <w:r w:rsidRPr="00894A3A">
              <w:rPr>
                <w:rFonts w:ascii="Bookman Old Style" w:hAnsi="Bookman Old Style" w:cs="Arial"/>
                <w:bCs/>
                <w:sz w:val="22"/>
                <w:szCs w:val="22"/>
              </w:rPr>
              <w:t xml:space="preserve">kopi pertama </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300,00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untuk kopi kedua </w:t>
            </w:r>
            <w:r>
              <w:rPr>
                <w:rFonts w:ascii="Bookman Old Style" w:hAnsi="Bookman Old Style" w:cs="Arial"/>
                <w:bCs/>
                <w:sz w:val="22"/>
                <w:szCs w:val="22"/>
                <w:lang w:val="id-ID"/>
              </w:rPr>
              <w:t>dan seterusnya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8 mm </w:t>
            </w:r>
            <w:r>
              <w:rPr>
                <w:rFonts w:ascii="Bookman Old Style" w:hAnsi="Bookman Old Style" w:cs="Arial"/>
                <w:bCs/>
                <w:sz w:val="22"/>
                <w:szCs w:val="22"/>
                <w:lang w:val="id-ID"/>
              </w:rPr>
              <w:t xml:space="preserve">untuk </w:t>
            </w:r>
            <w:r w:rsidRPr="00894A3A">
              <w:rPr>
                <w:rFonts w:ascii="Bookman Old Style" w:hAnsi="Bookman Old Style" w:cs="Arial"/>
                <w:bCs/>
                <w:sz w:val="22"/>
                <w:szCs w:val="22"/>
              </w:rPr>
              <w:t>kopi pertama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1.000,00</w:t>
            </w:r>
          </w:p>
        </w:tc>
      </w:tr>
      <w:tr w:rsidR="00FE4D0C" w:rsidRPr="003B57FE" w:rsidTr="00745CB9">
        <w:trPr>
          <w:jc w:val="center"/>
        </w:trPr>
        <w:tc>
          <w:tcPr>
            <w:tcW w:w="5911" w:type="dxa"/>
            <w:shd w:val="clear" w:color="auto" w:fill="auto"/>
            <w:vAlign w:val="center"/>
          </w:tcPr>
          <w:p w:rsidR="00FE4D0C" w:rsidRPr="00894A3A" w:rsidRDefault="00FE4D0C" w:rsidP="00FE4D0C">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8 mm untuk kopi kedua </w:t>
            </w:r>
            <w:r>
              <w:rPr>
                <w:rFonts w:ascii="Bookman Old Style" w:hAnsi="Bookman Old Style" w:cs="Arial"/>
                <w:bCs/>
                <w:sz w:val="22"/>
                <w:szCs w:val="22"/>
                <w:lang w:val="id-ID"/>
              </w:rPr>
              <w:t>dan seterusnya</w:t>
            </w:r>
          </w:p>
        </w:tc>
        <w:tc>
          <w:tcPr>
            <w:tcW w:w="1898" w:type="dxa"/>
            <w:shd w:val="clear" w:color="auto" w:fill="auto"/>
          </w:tcPr>
          <w:p w:rsidR="00FE4D0C" w:rsidRPr="00FE4D0C" w:rsidRDefault="00FE4D0C" w:rsidP="00FE4D0C">
            <w:pPr>
              <w:pStyle w:val="ListParagraph"/>
              <w:spacing w:before="60" w:after="60"/>
              <w:ind w:left="0"/>
              <w:jc w:val="center"/>
              <w:rPr>
                <w:rFonts w:ascii="Bookman Old Style" w:hAnsi="Bookman Old Style" w:cs="Arial"/>
                <w:bCs/>
                <w:sz w:val="22"/>
                <w:szCs w:val="22"/>
              </w:rPr>
            </w:pPr>
            <w:r w:rsidRPr="00537D5C">
              <w:rPr>
                <w:rFonts w:ascii="Bookman Old Style" w:hAnsi="Bookman Old Style" w:cs="Arial"/>
                <w:bCs/>
                <w:sz w:val="22"/>
                <w:szCs w:val="22"/>
              </w:rPr>
              <w:t xml:space="preserve">per </w:t>
            </w:r>
            <w:r w:rsidRPr="00FE4D0C">
              <w:rPr>
                <w:rFonts w:ascii="Bookman Old Style" w:hAnsi="Bookman Old Style" w:cs="Arial"/>
                <w:bCs/>
                <w:sz w:val="22"/>
                <w:szCs w:val="22"/>
              </w:rPr>
              <w:t xml:space="preserve">judul per </w:t>
            </w:r>
            <w:r w:rsidRPr="00537D5C">
              <w:rPr>
                <w:rFonts w:ascii="Bookman Old Style" w:hAnsi="Bookman Old Style" w:cs="Arial"/>
                <w:bCs/>
                <w:sz w:val="22"/>
                <w:szCs w:val="22"/>
              </w:rPr>
              <w:t>meter</w:t>
            </w:r>
          </w:p>
        </w:tc>
        <w:tc>
          <w:tcPr>
            <w:tcW w:w="2458" w:type="dxa"/>
            <w:shd w:val="clear" w:color="auto" w:fill="auto"/>
          </w:tcPr>
          <w:p w:rsidR="00FE4D0C" w:rsidRPr="00894A3A" w:rsidRDefault="00FE4D0C"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w:t>
            </w:r>
          </w:p>
        </w:tc>
      </w:tr>
      <w:tr w:rsidR="00894A3A" w:rsidRPr="003B57FE" w:rsidTr="00745CB9">
        <w:trPr>
          <w:jc w:val="center"/>
        </w:trPr>
        <w:tc>
          <w:tcPr>
            <w:tcW w:w="5911" w:type="dxa"/>
            <w:shd w:val="clear" w:color="auto" w:fill="auto"/>
            <w:vAlign w:val="center"/>
          </w:tcPr>
          <w:p w:rsidR="00894A3A" w:rsidRPr="00894A3A" w:rsidRDefault="00894A3A" w:rsidP="00CE666E">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Kemasan Film Digital</w:t>
            </w:r>
            <w:r w:rsidR="00065137">
              <w:rPr>
                <w:rFonts w:ascii="Bookman Old Style" w:hAnsi="Bookman Old Style" w:cs="Arial"/>
                <w:bCs/>
                <w:sz w:val="22"/>
                <w:szCs w:val="22"/>
              </w:rPr>
              <w:t xml:space="preserve"> (DCP/ Digital Cinema Package) </w:t>
            </w:r>
            <w:r w:rsidR="00065137">
              <w:rPr>
                <w:rFonts w:ascii="Bookman Old Style" w:hAnsi="Bookman Old Style" w:cs="Arial"/>
                <w:bCs/>
                <w:sz w:val="22"/>
                <w:szCs w:val="22"/>
                <w:lang w:val="id-ID"/>
              </w:rPr>
              <w:t xml:space="preserve">untuk </w:t>
            </w:r>
            <w:r w:rsidR="00065137">
              <w:rPr>
                <w:rFonts w:ascii="Bookman Old Style" w:hAnsi="Bookman Old Style" w:cs="Arial"/>
                <w:bCs/>
                <w:sz w:val="22"/>
                <w:szCs w:val="22"/>
              </w:rPr>
              <w:t>kopi pertama</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5.000,00</w:t>
            </w:r>
          </w:p>
        </w:tc>
      </w:tr>
      <w:tr w:rsidR="00894A3A" w:rsidRPr="003B57FE" w:rsidTr="00CC712B">
        <w:trPr>
          <w:jc w:val="center"/>
        </w:trPr>
        <w:tc>
          <w:tcPr>
            <w:tcW w:w="5911" w:type="dxa"/>
            <w:tcBorders>
              <w:bottom w:val="nil"/>
            </w:tcBorders>
            <w:shd w:val="clear" w:color="auto" w:fill="auto"/>
            <w:vAlign w:val="center"/>
          </w:tcPr>
          <w:p w:rsidR="00894A3A" w:rsidRPr="00894A3A" w:rsidRDefault="00894A3A" w:rsidP="00CE666E">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Kemasan Film Digital</w:t>
            </w:r>
            <w:r w:rsidR="00065137">
              <w:rPr>
                <w:rFonts w:ascii="Bookman Old Style" w:hAnsi="Bookman Old Style" w:cs="Arial"/>
                <w:bCs/>
                <w:sz w:val="22"/>
                <w:szCs w:val="22"/>
              </w:rPr>
              <w:t xml:space="preserve"> (DCP/ Digital Cinema Package) </w:t>
            </w:r>
            <w:r w:rsidRPr="00894A3A">
              <w:rPr>
                <w:rFonts w:ascii="Bookman Old Style" w:hAnsi="Bookman Old Style" w:cs="Arial"/>
                <w:bCs/>
                <w:sz w:val="22"/>
                <w:szCs w:val="22"/>
              </w:rPr>
              <w:t xml:space="preserve">untuk kopi kedua </w:t>
            </w:r>
            <w:r w:rsidR="00DC5617">
              <w:rPr>
                <w:rFonts w:ascii="Bookman Old Style" w:hAnsi="Bookman Old Style" w:cs="Arial"/>
                <w:bCs/>
                <w:sz w:val="22"/>
                <w:szCs w:val="22"/>
                <w:lang w:val="id-ID"/>
              </w:rPr>
              <w:t>dan seterusnya</w:t>
            </w:r>
          </w:p>
        </w:tc>
        <w:tc>
          <w:tcPr>
            <w:tcW w:w="1898" w:type="dxa"/>
            <w:tcBorders>
              <w:bottom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bottom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2.500,00</w:t>
            </w:r>
          </w:p>
        </w:tc>
      </w:tr>
      <w:tr w:rsidR="00894A3A" w:rsidRPr="003B57FE" w:rsidTr="00CC712B">
        <w:trPr>
          <w:trHeight w:val="551"/>
          <w:jc w:val="center"/>
        </w:trPr>
        <w:tc>
          <w:tcPr>
            <w:tcW w:w="5911" w:type="dxa"/>
            <w:tcBorders>
              <w:bottom w:val="nil"/>
            </w:tcBorders>
            <w:shd w:val="clear" w:color="auto" w:fill="auto"/>
            <w:vAlign w:val="center"/>
          </w:tcPr>
          <w:p w:rsidR="00894A3A" w:rsidRPr="00894A3A" w:rsidRDefault="00894A3A" w:rsidP="00065137">
            <w:pPr>
              <w:pStyle w:val="ListParagraph"/>
              <w:widowControl/>
              <w:numPr>
                <w:ilvl w:val="0"/>
                <w:numId w:val="6"/>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Rekaman Video kopi pertama (cakram-optik-isi</w:t>
            </w:r>
            <w:r w:rsidR="00065137">
              <w:rPr>
                <w:rFonts w:ascii="Bookman Old Style" w:hAnsi="Bookman Old Style" w:cs="Arial"/>
                <w:bCs/>
                <w:sz w:val="22"/>
                <w:szCs w:val="22"/>
              </w:rPr>
              <w:t xml:space="preserve">-VCD/DVD dan VHS) </w:t>
            </w:r>
          </w:p>
        </w:tc>
        <w:tc>
          <w:tcPr>
            <w:tcW w:w="1898" w:type="dxa"/>
            <w:tcBorders>
              <w:bottom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bottom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2.000,00</w:t>
            </w:r>
          </w:p>
        </w:tc>
      </w:tr>
      <w:tr w:rsidR="00894A3A" w:rsidRPr="003B57FE" w:rsidTr="00CC712B">
        <w:trPr>
          <w:trHeight w:val="426"/>
          <w:jc w:val="center"/>
        </w:trPr>
        <w:tc>
          <w:tcPr>
            <w:tcW w:w="5911" w:type="dxa"/>
            <w:tcBorders>
              <w:top w:val="nil"/>
              <w:bottom w:val="nil"/>
            </w:tcBorders>
            <w:shd w:val="clear" w:color="auto" w:fill="auto"/>
            <w:vAlign w:val="center"/>
          </w:tcPr>
          <w:p w:rsidR="00894A3A" w:rsidRPr="00894A3A" w:rsidRDefault="00894A3A" w:rsidP="00CE666E">
            <w:pPr>
              <w:pStyle w:val="ListParagraph"/>
              <w:widowControl/>
              <w:numPr>
                <w:ilvl w:val="0"/>
                <w:numId w:val="5"/>
              </w:numPr>
              <w:autoSpaceDE/>
              <w:autoSpaceDN/>
              <w:spacing w:before="60" w:after="60"/>
              <w:ind w:left="1409" w:hanging="284"/>
              <w:contextualSpacing/>
              <w:rPr>
                <w:rFonts w:ascii="Bookman Old Style" w:hAnsi="Bookman Old Style" w:cs="Arial"/>
                <w:bCs/>
                <w:sz w:val="22"/>
                <w:szCs w:val="22"/>
              </w:rPr>
            </w:pPr>
            <w:r w:rsidRPr="00894A3A">
              <w:rPr>
                <w:rFonts w:ascii="Bookman Old Style" w:hAnsi="Bookman Old Style" w:cs="Arial"/>
                <w:bCs/>
                <w:sz w:val="22"/>
                <w:szCs w:val="22"/>
              </w:rPr>
              <w:t xml:space="preserve">Jenis Film Iklan </w:t>
            </w:r>
          </w:p>
        </w:tc>
        <w:tc>
          <w:tcPr>
            <w:tcW w:w="1898" w:type="dxa"/>
            <w:tcBorders>
              <w:top w:val="nil"/>
              <w:bottom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p>
        </w:tc>
        <w:tc>
          <w:tcPr>
            <w:tcW w:w="2458" w:type="dxa"/>
            <w:tcBorders>
              <w:top w:val="nil"/>
              <w:bottom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p>
        </w:tc>
      </w:tr>
      <w:tr w:rsidR="00065137" w:rsidRPr="003B57FE" w:rsidTr="00CC712B">
        <w:trPr>
          <w:jc w:val="center"/>
        </w:trPr>
        <w:tc>
          <w:tcPr>
            <w:tcW w:w="5911" w:type="dxa"/>
            <w:tcBorders>
              <w:bottom w:val="single" w:sz="4" w:space="0" w:color="000000"/>
            </w:tcBorders>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065137">
              <w:rPr>
                <w:rFonts w:ascii="Bookman Old Style" w:hAnsi="Bookman Old Style" w:cs="Arial"/>
                <w:bCs/>
                <w:sz w:val="22"/>
                <w:szCs w:val="22"/>
              </w:rPr>
              <w:t>untuk kopi pertama</w:t>
            </w:r>
            <w:r w:rsidRPr="00894A3A">
              <w:rPr>
                <w:rFonts w:ascii="Bookman Old Style" w:hAnsi="Bookman Old Style" w:cs="Arial"/>
                <w:bCs/>
                <w:sz w:val="22"/>
                <w:szCs w:val="22"/>
              </w:rPr>
              <w:t xml:space="preserve"> </w:t>
            </w:r>
          </w:p>
        </w:tc>
        <w:tc>
          <w:tcPr>
            <w:tcW w:w="1898" w:type="dxa"/>
            <w:tcBorders>
              <w:bottom w:val="single" w:sz="4" w:space="0" w:color="000000"/>
            </w:tcBorders>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bottom w:val="single" w:sz="4" w:space="0" w:color="000000"/>
            </w:tcBorders>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300,00</w:t>
            </w:r>
          </w:p>
        </w:tc>
      </w:tr>
      <w:tr w:rsidR="00065137" w:rsidRPr="003B57FE" w:rsidTr="00CC712B">
        <w:trPr>
          <w:jc w:val="center"/>
        </w:trPr>
        <w:tc>
          <w:tcPr>
            <w:tcW w:w="5911" w:type="dxa"/>
            <w:tcBorders>
              <w:top w:val="single" w:sz="4" w:space="0" w:color="000000"/>
            </w:tcBorders>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894A3A">
              <w:rPr>
                <w:rFonts w:ascii="Bookman Old Style" w:hAnsi="Bookman Old Style" w:cs="Arial"/>
                <w:bCs/>
                <w:sz w:val="22"/>
                <w:szCs w:val="22"/>
              </w:rPr>
              <w:t xml:space="preserve">untuk kopi kedua </w:t>
            </w:r>
            <w:r w:rsidRPr="00065137">
              <w:rPr>
                <w:rFonts w:ascii="Bookman Old Style" w:hAnsi="Bookman Old Style" w:cs="Arial"/>
                <w:bCs/>
                <w:sz w:val="22"/>
                <w:szCs w:val="22"/>
              </w:rPr>
              <w:t>dan seterusnya</w:t>
            </w:r>
          </w:p>
        </w:tc>
        <w:tc>
          <w:tcPr>
            <w:tcW w:w="1898" w:type="dxa"/>
            <w:tcBorders>
              <w:top w:val="single" w:sz="4" w:space="0" w:color="000000"/>
            </w:tcBorders>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top w:val="single" w:sz="4" w:space="0" w:color="000000"/>
            </w:tcBorders>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w:t>
            </w:r>
          </w:p>
        </w:tc>
      </w:tr>
      <w:tr w:rsidR="00065137" w:rsidRPr="003B57FE" w:rsidTr="00745CB9">
        <w:trPr>
          <w:jc w:val="center"/>
        </w:trPr>
        <w:tc>
          <w:tcPr>
            <w:tcW w:w="5911" w:type="dxa"/>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35 mm </w:t>
            </w:r>
            <w:r w:rsidRPr="00065137">
              <w:rPr>
                <w:rFonts w:ascii="Bookman Old Style" w:hAnsi="Bookman Old Style" w:cs="Arial"/>
                <w:bCs/>
                <w:sz w:val="22"/>
                <w:szCs w:val="22"/>
              </w:rPr>
              <w:t xml:space="preserve">untuk </w:t>
            </w:r>
            <w:r>
              <w:rPr>
                <w:rFonts w:ascii="Bookman Old Style" w:hAnsi="Bookman Old Style" w:cs="Arial"/>
                <w:bCs/>
                <w:sz w:val="22"/>
                <w:szCs w:val="22"/>
              </w:rPr>
              <w:t>kopi pertama</w:t>
            </w:r>
          </w:p>
        </w:tc>
        <w:tc>
          <w:tcPr>
            <w:tcW w:w="1898" w:type="dxa"/>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w:t>
            </w:r>
          </w:p>
        </w:tc>
      </w:tr>
      <w:tr w:rsidR="00065137" w:rsidRPr="003B57FE" w:rsidTr="00745CB9">
        <w:trPr>
          <w:jc w:val="center"/>
        </w:trPr>
        <w:tc>
          <w:tcPr>
            <w:tcW w:w="5911" w:type="dxa"/>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35 mm untuk kopi kedua </w:t>
            </w:r>
            <w:r w:rsidRPr="00065137">
              <w:rPr>
                <w:rFonts w:ascii="Bookman Old Style" w:hAnsi="Bookman Old Style" w:cs="Arial"/>
                <w:bCs/>
                <w:sz w:val="22"/>
                <w:szCs w:val="22"/>
              </w:rPr>
              <w:t>dan seterusnya</w:t>
            </w:r>
          </w:p>
        </w:tc>
        <w:tc>
          <w:tcPr>
            <w:tcW w:w="1898" w:type="dxa"/>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250,00</w:t>
            </w:r>
          </w:p>
        </w:tc>
      </w:tr>
      <w:tr w:rsidR="00065137" w:rsidRPr="003B57FE" w:rsidTr="00EE0D8A">
        <w:trPr>
          <w:jc w:val="center"/>
        </w:trPr>
        <w:tc>
          <w:tcPr>
            <w:tcW w:w="5911" w:type="dxa"/>
            <w:tcBorders>
              <w:bottom w:val="nil"/>
            </w:tcBorders>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w:t>
            </w:r>
            <w:r w:rsidRPr="00065137">
              <w:rPr>
                <w:rFonts w:ascii="Bookman Old Style" w:hAnsi="Bookman Old Style" w:cs="Arial"/>
                <w:bCs/>
                <w:sz w:val="22"/>
                <w:szCs w:val="22"/>
              </w:rPr>
              <w:t xml:space="preserve">untuk </w:t>
            </w:r>
            <w:r w:rsidRPr="00894A3A">
              <w:rPr>
                <w:rFonts w:ascii="Bookman Old Style" w:hAnsi="Bookman Old Style" w:cs="Arial"/>
                <w:bCs/>
                <w:sz w:val="22"/>
                <w:szCs w:val="22"/>
              </w:rPr>
              <w:t xml:space="preserve">kopi pertama </w:t>
            </w:r>
          </w:p>
        </w:tc>
        <w:tc>
          <w:tcPr>
            <w:tcW w:w="1898" w:type="dxa"/>
            <w:tcBorders>
              <w:bottom w:val="nil"/>
            </w:tcBorders>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bottom w:val="nil"/>
            </w:tcBorders>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1.000,00</w:t>
            </w:r>
          </w:p>
        </w:tc>
      </w:tr>
      <w:tr w:rsidR="00065137" w:rsidRPr="003B57FE" w:rsidTr="00EE0D8A">
        <w:trPr>
          <w:jc w:val="center"/>
        </w:trPr>
        <w:tc>
          <w:tcPr>
            <w:tcW w:w="5911" w:type="dxa"/>
            <w:tcBorders>
              <w:bottom w:val="single" w:sz="4" w:space="0" w:color="auto"/>
            </w:tcBorders>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w:t>
            </w:r>
            <w:r w:rsidRPr="00894A3A">
              <w:rPr>
                <w:rFonts w:ascii="Bookman Old Style" w:hAnsi="Bookman Old Style" w:cs="Arial"/>
                <w:bCs/>
                <w:sz w:val="22"/>
                <w:szCs w:val="22"/>
              </w:rPr>
              <w:lastRenderedPageBreak/>
              <w:t xml:space="preserve">untuk kopi kedua </w:t>
            </w:r>
            <w:r w:rsidRPr="00065137">
              <w:rPr>
                <w:rFonts w:ascii="Bookman Old Style" w:hAnsi="Bookman Old Style" w:cs="Arial"/>
                <w:bCs/>
                <w:sz w:val="22"/>
                <w:szCs w:val="22"/>
              </w:rPr>
              <w:t>dan seterusnya</w:t>
            </w:r>
          </w:p>
        </w:tc>
        <w:tc>
          <w:tcPr>
            <w:tcW w:w="1898" w:type="dxa"/>
            <w:tcBorders>
              <w:bottom w:val="single" w:sz="4" w:space="0" w:color="auto"/>
            </w:tcBorders>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lastRenderedPageBreak/>
              <w:t>per meter</w:t>
            </w:r>
          </w:p>
        </w:tc>
        <w:tc>
          <w:tcPr>
            <w:tcW w:w="2458" w:type="dxa"/>
            <w:tcBorders>
              <w:bottom w:val="single" w:sz="4" w:space="0" w:color="auto"/>
            </w:tcBorders>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w:t>
            </w:r>
          </w:p>
        </w:tc>
      </w:tr>
      <w:tr w:rsidR="00065137" w:rsidRPr="003B57FE" w:rsidTr="00EE0D8A">
        <w:trPr>
          <w:jc w:val="center"/>
        </w:trPr>
        <w:tc>
          <w:tcPr>
            <w:tcW w:w="5911" w:type="dxa"/>
            <w:tcBorders>
              <w:top w:val="single" w:sz="4" w:space="0" w:color="auto"/>
            </w:tcBorders>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lastRenderedPageBreak/>
              <w:t xml:space="preserve">Film seluloid ukuran 8 mm </w:t>
            </w:r>
            <w:r w:rsidRPr="00065137">
              <w:rPr>
                <w:rFonts w:ascii="Bookman Old Style" w:hAnsi="Bookman Old Style" w:cs="Arial"/>
                <w:bCs/>
                <w:sz w:val="22"/>
                <w:szCs w:val="22"/>
              </w:rPr>
              <w:t xml:space="preserve">untuk </w:t>
            </w:r>
            <w:r w:rsidRPr="00894A3A">
              <w:rPr>
                <w:rFonts w:ascii="Bookman Old Style" w:hAnsi="Bookman Old Style" w:cs="Arial"/>
                <w:bCs/>
                <w:sz w:val="22"/>
                <w:szCs w:val="22"/>
              </w:rPr>
              <w:t>kopi pertama</w:t>
            </w:r>
          </w:p>
        </w:tc>
        <w:tc>
          <w:tcPr>
            <w:tcW w:w="1898" w:type="dxa"/>
            <w:tcBorders>
              <w:top w:val="single" w:sz="4" w:space="0" w:color="auto"/>
            </w:tcBorders>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top w:val="single" w:sz="4" w:space="0" w:color="auto"/>
            </w:tcBorders>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4.000,00</w:t>
            </w:r>
          </w:p>
        </w:tc>
      </w:tr>
      <w:tr w:rsidR="00065137" w:rsidRPr="003B57FE" w:rsidTr="00745CB9">
        <w:trPr>
          <w:jc w:val="center"/>
        </w:trPr>
        <w:tc>
          <w:tcPr>
            <w:tcW w:w="5911" w:type="dxa"/>
            <w:shd w:val="clear" w:color="auto" w:fill="auto"/>
            <w:vAlign w:val="center"/>
          </w:tcPr>
          <w:p w:rsidR="00065137" w:rsidRPr="00894A3A" w:rsidRDefault="00065137" w:rsidP="00065137">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8 mm untuk kopi kedua </w:t>
            </w:r>
            <w:r w:rsidRPr="00065137">
              <w:rPr>
                <w:rFonts w:ascii="Bookman Old Style" w:hAnsi="Bookman Old Style" w:cs="Arial"/>
                <w:bCs/>
                <w:sz w:val="22"/>
                <w:szCs w:val="22"/>
              </w:rPr>
              <w:t>dan seterusnya</w:t>
            </w:r>
          </w:p>
        </w:tc>
        <w:tc>
          <w:tcPr>
            <w:tcW w:w="1898" w:type="dxa"/>
            <w:shd w:val="clear" w:color="auto" w:fill="auto"/>
          </w:tcPr>
          <w:p w:rsidR="00065137" w:rsidRPr="00894A3A" w:rsidRDefault="00065137"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065137" w:rsidRPr="00894A3A" w:rsidRDefault="00065137"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2.000,00</w:t>
            </w:r>
          </w:p>
        </w:tc>
      </w:tr>
      <w:tr w:rsidR="00894A3A" w:rsidRPr="003B57FE" w:rsidTr="00745CB9">
        <w:trPr>
          <w:jc w:val="center"/>
        </w:trPr>
        <w:tc>
          <w:tcPr>
            <w:tcW w:w="5911" w:type="dxa"/>
            <w:shd w:val="clear" w:color="auto" w:fill="auto"/>
            <w:vAlign w:val="center"/>
          </w:tcPr>
          <w:p w:rsidR="00894A3A" w:rsidRPr="00894A3A" w:rsidRDefault="00894A3A" w:rsidP="00BB18CD">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Kemasan Film Digital (DCP/ Digital Cinema Package) </w:t>
            </w:r>
            <w:r w:rsidR="00BB18CD">
              <w:rPr>
                <w:rFonts w:ascii="Bookman Old Style" w:hAnsi="Bookman Old Style" w:cs="Arial"/>
                <w:bCs/>
                <w:sz w:val="22"/>
                <w:szCs w:val="22"/>
                <w:lang w:val="id-ID"/>
              </w:rPr>
              <w:t xml:space="preserve">untuk </w:t>
            </w:r>
            <w:r w:rsidRPr="00894A3A">
              <w:rPr>
                <w:rFonts w:ascii="Bookman Old Style" w:hAnsi="Bookman Old Style" w:cs="Arial"/>
                <w:bCs/>
                <w:sz w:val="22"/>
                <w:szCs w:val="22"/>
              </w:rPr>
              <w:t>kopi pertama</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15.000,00</w:t>
            </w:r>
          </w:p>
        </w:tc>
      </w:tr>
      <w:tr w:rsidR="00894A3A" w:rsidRPr="003B57FE" w:rsidTr="00745CB9">
        <w:trPr>
          <w:jc w:val="center"/>
        </w:trPr>
        <w:tc>
          <w:tcPr>
            <w:tcW w:w="5911" w:type="dxa"/>
            <w:shd w:val="clear" w:color="auto" w:fill="auto"/>
            <w:vAlign w:val="center"/>
          </w:tcPr>
          <w:p w:rsidR="00894A3A" w:rsidRPr="00894A3A" w:rsidRDefault="00894A3A" w:rsidP="00BB18CD">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Kemasan Film Digital</w:t>
            </w:r>
            <w:r w:rsidR="00BB18CD">
              <w:rPr>
                <w:rFonts w:ascii="Bookman Old Style" w:hAnsi="Bookman Old Style" w:cs="Arial"/>
                <w:bCs/>
                <w:sz w:val="22"/>
                <w:szCs w:val="22"/>
              </w:rPr>
              <w:t xml:space="preserve"> (DCP/ Digital Cinema Package) </w:t>
            </w:r>
            <w:r w:rsidRPr="00894A3A">
              <w:rPr>
                <w:rFonts w:ascii="Bookman Old Style" w:hAnsi="Bookman Old Style" w:cs="Arial"/>
                <w:bCs/>
                <w:sz w:val="22"/>
                <w:szCs w:val="22"/>
              </w:rPr>
              <w:t xml:space="preserve">untuk kopi kedua </w:t>
            </w:r>
            <w:r w:rsidR="00DC5617">
              <w:rPr>
                <w:rFonts w:ascii="Bookman Old Style" w:hAnsi="Bookman Old Style" w:cs="Arial"/>
                <w:bCs/>
                <w:sz w:val="22"/>
                <w:szCs w:val="22"/>
                <w:lang w:val="id-ID"/>
              </w:rPr>
              <w:t>dan seterusnya</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7.500,00</w:t>
            </w:r>
          </w:p>
        </w:tc>
      </w:tr>
      <w:tr w:rsidR="00894A3A" w:rsidRPr="003B57FE" w:rsidTr="00745CB9">
        <w:trPr>
          <w:jc w:val="center"/>
        </w:trPr>
        <w:tc>
          <w:tcPr>
            <w:tcW w:w="5911" w:type="dxa"/>
            <w:shd w:val="clear" w:color="auto" w:fill="auto"/>
            <w:vAlign w:val="center"/>
          </w:tcPr>
          <w:p w:rsidR="00894A3A" w:rsidRPr="00894A3A" w:rsidRDefault="00894A3A" w:rsidP="00BB18CD">
            <w:pPr>
              <w:pStyle w:val="ListParagraph"/>
              <w:widowControl/>
              <w:numPr>
                <w:ilvl w:val="0"/>
                <w:numId w:val="90"/>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Rekaman Video kopi pertama (cakram-optik-isi-VCD/DVD dan VHS) </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10.000,00</w:t>
            </w:r>
          </w:p>
        </w:tc>
      </w:tr>
      <w:tr w:rsidR="00894A3A" w:rsidRPr="003B57FE" w:rsidTr="00745CB9">
        <w:trPr>
          <w:jc w:val="center"/>
        </w:trPr>
        <w:tc>
          <w:tcPr>
            <w:tcW w:w="5911" w:type="dxa"/>
            <w:shd w:val="clear" w:color="auto" w:fill="auto"/>
            <w:vAlign w:val="center"/>
          </w:tcPr>
          <w:p w:rsidR="00894A3A" w:rsidRPr="00894A3A" w:rsidRDefault="00894A3A" w:rsidP="00CE666E">
            <w:pPr>
              <w:pStyle w:val="ListParagraph"/>
              <w:widowControl/>
              <w:numPr>
                <w:ilvl w:val="0"/>
                <w:numId w:val="5"/>
              </w:numPr>
              <w:autoSpaceDE/>
              <w:autoSpaceDN/>
              <w:spacing w:before="60" w:after="60"/>
              <w:ind w:left="1409" w:hanging="284"/>
              <w:contextualSpacing/>
              <w:rPr>
                <w:rFonts w:ascii="Bookman Old Style" w:hAnsi="Bookman Old Style" w:cs="Arial"/>
                <w:bCs/>
                <w:sz w:val="22"/>
                <w:szCs w:val="22"/>
              </w:rPr>
            </w:pPr>
            <w:r w:rsidRPr="00894A3A">
              <w:rPr>
                <w:rFonts w:ascii="Bookman Old Style" w:hAnsi="Bookman Old Style" w:cs="Arial"/>
                <w:bCs/>
                <w:sz w:val="22"/>
                <w:szCs w:val="22"/>
              </w:rPr>
              <w:t>Jenis Film Penerangan/Dokumenter/</w:t>
            </w:r>
            <w:r w:rsidR="001A7BF5">
              <w:rPr>
                <w:rFonts w:ascii="Bookman Old Style" w:hAnsi="Bookman Old Style" w:cs="Arial"/>
                <w:bCs/>
                <w:sz w:val="22"/>
                <w:szCs w:val="22"/>
                <w:lang w:val="id-ID"/>
              </w:rPr>
              <w:t xml:space="preserve"> </w:t>
            </w:r>
            <w:r w:rsidRPr="00894A3A">
              <w:rPr>
                <w:rFonts w:ascii="Bookman Old Style" w:hAnsi="Bookman Old Style" w:cs="Arial"/>
                <w:bCs/>
                <w:sz w:val="22"/>
                <w:szCs w:val="22"/>
              </w:rPr>
              <w:t>Pendidikan</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p>
        </w:tc>
      </w:tr>
      <w:tr w:rsidR="00924CB0" w:rsidRPr="003B57FE" w:rsidTr="00745CB9">
        <w:trPr>
          <w:jc w:val="center"/>
        </w:trPr>
        <w:tc>
          <w:tcPr>
            <w:tcW w:w="5911" w:type="dxa"/>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065137">
              <w:rPr>
                <w:rFonts w:ascii="Bookman Old Style" w:hAnsi="Bookman Old Style" w:cs="Arial"/>
                <w:bCs/>
                <w:sz w:val="22"/>
                <w:szCs w:val="22"/>
              </w:rPr>
              <w:t>untuk kopi pertama</w:t>
            </w:r>
            <w:r w:rsidRPr="00894A3A">
              <w:rPr>
                <w:rFonts w:ascii="Bookman Old Style" w:hAnsi="Bookman Old Style" w:cs="Arial"/>
                <w:bCs/>
                <w:sz w:val="22"/>
                <w:szCs w:val="22"/>
              </w:rPr>
              <w:t xml:space="preserve"> </w:t>
            </w:r>
          </w:p>
        </w:tc>
        <w:tc>
          <w:tcPr>
            <w:tcW w:w="1898" w:type="dxa"/>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w:t>
            </w:r>
          </w:p>
        </w:tc>
      </w:tr>
      <w:tr w:rsidR="00924CB0" w:rsidRPr="003B57FE" w:rsidTr="00745CB9">
        <w:trPr>
          <w:jc w:val="center"/>
        </w:trPr>
        <w:tc>
          <w:tcPr>
            <w:tcW w:w="5911" w:type="dxa"/>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70 mm </w:t>
            </w:r>
            <w:r w:rsidRPr="00894A3A">
              <w:rPr>
                <w:rFonts w:ascii="Bookman Old Style" w:hAnsi="Bookman Old Style" w:cs="Arial"/>
                <w:bCs/>
                <w:sz w:val="22"/>
                <w:szCs w:val="22"/>
              </w:rPr>
              <w:t xml:space="preserve">untuk kopi kedua </w:t>
            </w:r>
            <w:r w:rsidRPr="00065137">
              <w:rPr>
                <w:rFonts w:ascii="Bookman Old Style" w:hAnsi="Bookman Old Style" w:cs="Arial"/>
                <w:bCs/>
                <w:sz w:val="22"/>
                <w:szCs w:val="22"/>
              </w:rPr>
              <w:t>dan seterusnya</w:t>
            </w:r>
          </w:p>
        </w:tc>
        <w:tc>
          <w:tcPr>
            <w:tcW w:w="1898" w:type="dxa"/>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25,00</w:t>
            </w:r>
          </w:p>
        </w:tc>
      </w:tr>
      <w:tr w:rsidR="00924CB0" w:rsidRPr="003B57FE" w:rsidTr="00745CB9">
        <w:trPr>
          <w:jc w:val="center"/>
        </w:trPr>
        <w:tc>
          <w:tcPr>
            <w:tcW w:w="5911" w:type="dxa"/>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Pr>
                <w:rFonts w:ascii="Bookman Old Style" w:hAnsi="Bookman Old Style" w:cs="Arial"/>
                <w:bCs/>
                <w:sz w:val="22"/>
                <w:szCs w:val="22"/>
              </w:rPr>
              <w:t xml:space="preserve">Film seluloid ukuran 35 mm </w:t>
            </w:r>
            <w:r w:rsidRPr="00065137">
              <w:rPr>
                <w:rFonts w:ascii="Bookman Old Style" w:hAnsi="Bookman Old Style" w:cs="Arial"/>
                <w:bCs/>
                <w:sz w:val="22"/>
                <w:szCs w:val="22"/>
              </w:rPr>
              <w:t xml:space="preserve">untuk </w:t>
            </w:r>
            <w:r>
              <w:rPr>
                <w:rFonts w:ascii="Bookman Old Style" w:hAnsi="Bookman Old Style" w:cs="Arial"/>
                <w:bCs/>
                <w:sz w:val="22"/>
                <w:szCs w:val="22"/>
              </w:rPr>
              <w:t>kopi pertama</w:t>
            </w:r>
          </w:p>
        </w:tc>
        <w:tc>
          <w:tcPr>
            <w:tcW w:w="1898" w:type="dxa"/>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w:t>
            </w:r>
          </w:p>
        </w:tc>
      </w:tr>
      <w:tr w:rsidR="00924CB0" w:rsidRPr="003B57FE" w:rsidTr="00745CB9">
        <w:trPr>
          <w:jc w:val="center"/>
        </w:trPr>
        <w:tc>
          <w:tcPr>
            <w:tcW w:w="5911" w:type="dxa"/>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35 mm untuk kopi kedua </w:t>
            </w:r>
            <w:r w:rsidRPr="00065137">
              <w:rPr>
                <w:rFonts w:ascii="Bookman Old Style" w:hAnsi="Bookman Old Style" w:cs="Arial"/>
                <w:bCs/>
                <w:sz w:val="22"/>
                <w:szCs w:val="22"/>
              </w:rPr>
              <w:t>dan seterusnya</w:t>
            </w:r>
          </w:p>
        </w:tc>
        <w:tc>
          <w:tcPr>
            <w:tcW w:w="1898" w:type="dxa"/>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w:t>
            </w:r>
          </w:p>
        </w:tc>
      </w:tr>
      <w:tr w:rsidR="00924CB0" w:rsidRPr="003B57FE" w:rsidTr="00CC712B">
        <w:trPr>
          <w:jc w:val="center"/>
        </w:trPr>
        <w:tc>
          <w:tcPr>
            <w:tcW w:w="5911" w:type="dxa"/>
            <w:tcBorders>
              <w:bottom w:val="nil"/>
            </w:tcBorders>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w:t>
            </w:r>
            <w:r w:rsidRPr="00065137">
              <w:rPr>
                <w:rFonts w:ascii="Bookman Old Style" w:hAnsi="Bookman Old Style" w:cs="Arial"/>
                <w:bCs/>
                <w:sz w:val="22"/>
                <w:szCs w:val="22"/>
              </w:rPr>
              <w:t xml:space="preserve">untuk </w:t>
            </w:r>
            <w:r w:rsidRPr="00894A3A">
              <w:rPr>
                <w:rFonts w:ascii="Bookman Old Style" w:hAnsi="Bookman Old Style" w:cs="Arial"/>
                <w:bCs/>
                <w:sz w:val="22"/>
                <w:szCs w:val="22"/>
              </w:rPr>
              <w:t xml:space="preserve">kopi pertama </w:t>
            </w:r>
          </w:p>
        </w:tc>
        <w:tc>
          <w:tcPr>
            <w:tcW w:w="1898" w:type="dxa"/>
            <w:tcBorders>
              <w:bottom w:val="nil"/>
            </w:tcBorders>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bottom w:val="nil"/>
            </w:tcBorders>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200,00</w:t>
            </w:r>
          </w:p>
        </w:tc>
      </w:tr>
      <w:tr w:rsidR="00924CB0" w:rsidRPr="003B57FE" w:rsidTr="00CC712B">
        <w:trPr>
          <w:jc w:val="center"/>
        </w:trPr>
        <w:tc>
          <w:tcPr>
            <w:tcW w:w="5911" w:type="dxa"/>
            <w:tcBorders>
              <w:bottom w:val="nil"/>
            </w:tcBorders>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16 mm untuk kopi kedua </w:t>
            </w:r>
            <w:r w:rsidRPr="00065137">
              <w:rPr>
                <w:rFonts w:ascii="Bookman Old Style" w:hAnsi="Bookman Old Style" w:cs="Arial"/>
                <w:bCs/>
                <w:sz w:val="22"/>
                <w:szCs w:val="22"/>
              </w:rPr>
              <w:t>dan seterusnya</w:t>
            </w:r>
          </w:p>
        </w:tc>
        <w:tc>
          <w:tcPr>
            <w:tcW w:w="1898" w:type="dxa"/>
            <w:tcBorders>
              <w:bottom w:val="nil"/>
            </w:tcBorders>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bottom w:val="nil"/>
            </w:tcBorders>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w:t>
            </w:r>
          </w:p>
        </w:tc>
      </w:tr>
      <w:tr w:rsidR="00924CB0" w:rsidRPr="003B57FE" w:rsidTr="00CC712B">
        <w:trPr>
          <w:jc w:val="center"/>
        </w:trPr>
        <w:tc>
          <w:tcPr>
            <w:tcW w:w="5911" w:type="dxa"/>
            <w:tcBorders>
              <w:top w:val="nil"/>
            </w:tcBorders>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8 mm </w:t>
            </w:r>
            <w:r w:rsidRPr="00065137">
              <w:rPr>
                <w:rFonts w:ascii="Bookman Old Style" w:hAnsi="Bookman Old Style" w:cs="Arial"/>
                <w:bCs/>
                <w:sz w:val="22"/>
                <w:szCs w:val="22"/>
              </w:rPr>
              <w:t xml:space="preserve">untuk </w:t>
            </w:r>
            <w:r w:rsidRPr="00894A3A">
              <w:rPr>
                <w:rFonts w:ascii="Bookman Old Style" w:hAnsi="Bookman Old Style" w:cs="Arial"/>
                <w:bCs/>
                <w:sz w:val="22"/>
                <w:szCs w:val="22"/>
              </w:rPr>
              <w:t>kopi pertama</w:t>
            </w:r>
          </w:p>
        </w:tc>
        <w:tc>
          <w:tcPr>
            <w:tcW w:w="1898" w:type="dxa"/>
            <w:tcBorders>
              <w:top w:val="nil"/>
            </w:tcBorders>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meter</w:t>
            </w:r>
          </w:p>
        </w:tc>
        <w:tc>
          <w:tcPr>
            <w:tcW w:w="2458" w:type="dxa"/>
            <w:tcBorders>
              <w:top w:val="nil"/>
            </w:tcBorders>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400,00</w:t>
            </w:r>
          </w:p>
        </w:tc>
      </w:tr>
      <w:tr w:rsidR="00924CB0" w:rsidRPr="003B57FE" w:rsidTr="00EE0D8A">
        <w:trPr>
          <w:jc w:val="center"/>
        </w:trPr>
        <w:tc>
          <w:tcPr>
            <w:tcW w:w="5911" w:type="dxa"/>
            <w:tcBorders>
              <w:bottom w:val="nil"/>
            </w:tcBorders>
            <w:shd w:val="clear" w:color="auto" w:fill="auto"/>
            <w:vAlign w:val="center"/>
          </w:tcPr>
          <w:p w:rsidR="00924CB0" w:rsidRPr="00894A3A" w:rsidRDefault="00924CB0" w:rsidP="00924CB0">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Film seluloid ukuran 8 mm untuk kopi kedua </w:t>
            </w:r>
            <w:r w:rsidRPr="00065137">
              <w:rPr>
                <w:rFonts w:ascii="Bookman Old Style" w:hAnsi="Bookman Old Style" w:cs="Arial"/>
                <w:bCs/>
                <w:sz w:val="22"/>
                <w:szCs w:val="22"/>
              </w:rPr>
              <w:t>dan seterusnya</w:t>
            </w:r>
          </w:p>
        </w:tc>
        <w:tc>
          <w:tcPr>
            <w:tcW w:w="1898" w:type="dxa"/>
            <w:tcBorders>
              <w:bottom w:val="nil"/>
            </w:tcBorders>
            <w:shd w:val="clear" w:color="auto" w:fill="auto"/>
          </w:tcPr>
          <w:p w:rsidR="00924CB0" w:rsidRPr="00894A3A" w:rsidRDefault="00924CB0"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bottom w:val="nil"/>
            </w:tcBorders>
            <w:shd w:val="clear" w:color="auto" w:fill="auto"/>
          </w:tcPr>
          <w:p w:rsidR="00924CB0" w:rsidRPr="00894A3A" w:rsidRDefault="00924CB0"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200,00</w:t>
            </w:r>
          </w:p>
        </w:tc>
      </w:tr>
      <w:tr w:rsidR="00894A3A" w:rsidRPr="003B57FE" w:rsidTr="00EE0D8A">
        <w:trPr>
          <w:jc w:val="center"/>
        </w:trPr>
        <w:tc>
          <w:tcPr>
            <w:tcW w:w="5911" w:type="dxa"/>
            <w:tcBorders>
              <w:left w:val="single" w:sz="4" w:space="0" w:color="auto"/>
              <w:bottom w:val="single" w:sz="4" w:space="0" w:color="000000"/>
            </w:tcBorders>
            <w:shd w:val="clear" w:color="auto" w:fill="auto"/>
            <w:vAlign w:val="center"/>
          </w:tcPr>
          <w:p w:rsidR="00CC712B" w:rsidRPr="00CC712B" w:rsidRDefault="00894A3A" w:rsidP="00CC712B">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Kemasan Film Digital (DCP/ Digital Cinema Package) (kopi pertama) </w:t>
            </w:r>
          </w:p>
        </w:tc>
        <w:tc>
          <w:tcPr>
            <w:tcW w:w="1898" w:type="dxa"/>
            <w:tcBorders>
              <w:bottom w:val="single" w:sz="4" w:space="0" w:color="000000"/>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bottom w:val="single" w:sz="4" w:space="0" w:color="000000"/>
              <w:right w:val="single" w:sz="4" w:space="0" w:color="auto"/>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5.000,00</w:t>
            </w:r>
          </w:p>
        </w:tc>
      </w:tr>
      <w:tr w:rsidR="00CC712B" w:rsidRPr="003B57FE" w:rsidTr="00EE0D8A">
        <w:trPr>
          <w:jc w:val="center"/>
        </w:trPr>
        <w:tc>
          <w:tcPr>
            <w:tcW w:w="5911" w:type="dxa"/>
            <w:tcBorders>
              <w:top w:val="single" w:sz="4" w:space="0" w:color="000000"/>
              <w:left w:val="single" w:sz="4" w:space="0" w:color="auto"/>
              <w:bottom w:val="nil"/>
              <w:right w:val="single" w:sz="4" w:space="0" w:color="auto"/>
            </w:tcBorders>
            <w:shd w:val="clear" w:color="auto" w:fill="auto"/>
            <w:vAlign w:val="center"/>
          </w:tcPr>
          <w:p w:rsidR="00CC712B" w:rsidRPr="00894A3A" w:rsidRDefault="00CC712B" w:rsidP="00CC712B">
            <w:pPr>
              <w:pStyle w:val="ListParagraph"/>
              <w:widowControl/>
              <w:autoSpaceDE/>
              <w:autoSpaceDN/>
              <w:spacing w:before="60" w:after="60"/>
              <w:ind w:left="1883"/>
              <w:contextualSpacing/>
              <w:rPr>
                <w:rFonts w:ascii="Bookman Old Style" w:hAnsi="Bookman Old Style" w:cs="Arial"/>
                <w:bCs/>
                <w:sz w:val="22"/>
                <w:szCs w:val="22"/>
              </w:rPr>
            </w:pPr>
          </w:p>
        </w:tc>
        <w:tc>
          <w:tcPr>
            <w:tcW w:w="1898" w:type="dxa"/>
            <w:tcBorders>
              <w:top w:val="single" w:sz="4" w:space="0" w:color="000000"/>
              <w:left w:val="single" w:sz="4" w:space="0" w:color="auto"/>
              <w:bottom w:val="nil"/>
              <w:right w:val="single" w:sz="4" w:space="0" w:color="auto"/>
            </w:tcBorders>
            <w:shd w:val="clear" w:color="auto" w:fill="auto"/>
          </w:tcPr>
          <w:p w:rsidR="00CC712B" w:rsidRPr="00894A3A" w:rsidRDefault="00CC712B" w:rsidP="00794352">
            <w:pPr>
              <w:pStyle w:val="ListParagraph"/>
              <w:spacing w:before="60" w:after="60"/>
              <w:ind w:left="0"/>
              <w:jc w:val="center"/>
              <w:rPr>
                <w:rFonts w:ascii="Bookman Old Style" w:hAnsi="Bookman Old Style" w:cs="Arial"/>
                <w:bCs/>
                <w:sz w:val="22"/>
                <w:szCs w:val="22"/>
              </w:rPr>
            </w:pPr>
          </w:p>
        </w:tc>
        <w:tc>
          <w:tcPr>
            <w:tcW w:w="2458" w:type="dxa"/>
            <w:tcBorders>
              <w:top w:val="single" w:sz="4" w:space="0" w:color="000000"/>
              <w:left w:val="single" w:sz="4" w:space="0" w:color="auto"/>
              <w:bottom w:val="nil"/>
              <w:right w:val="single" w:sz="4" w:space="0" w:color="auto"/>
            </w:tcBorders>
            <w:shd w:val="clear" w:color="auto" w:fill="auto"/>
          </w:tcPr>
          <w:p w:rsidR="00CC712B" w:rsidRPr="003B57FE" w:rsidRDefault="00CC712B" w:rsidP="00794352">
            <w:pPr>
              <w:pStyle w:val="ListParagraph"/>
              <w:spacing w:before="60" w:after="60"/>
              <w:ind w:left="0"/>
              <w:jc w:val="right"/>
              <w:rPr>
                <w:rFonts w:ascii="Bookman Old Style" w:hAnsi="Bookman Old Style" w:cs="Arial"/>
                <w:bCs/>
                <w:sz w:val="22"/>
                <w:szCs w:val="22"/>
              </w:rPr>
            </w:pPr>
          </w:p>
        </w:tc>
      </w:tr>
      <w:tr w:rsidR="00894A3A" w:rsidRPr="003B57FE" w:rsidTr="00CC712B">
        <w:trPr>
          <w:jc w:val="center"/>
        </w:trPr>
        <w:tc>
          <w:tcPr>
            <w:tcW w:w="5911" w:type="dxa"/>
            <w:tcBorders>
              <w:bottom w:val="nil"/>
            </w:tcBorders>
            <w:shd w:val="clear" w:color="auto" w:fill="auto"/>
            <w:vAlign w:val="center"/>
          </w:tcPr>
          <w:p w:rsidR="00894A3A" w:rsidRPr="00894A3A" w:rsidRDefault="00894A3A" w:rsidP="00CE666E">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 xml:space="preserve">Kemasan Film Digital (DCP/ Digital Cinema Package) (untuk kopi kedua </w:t>
            </w:r>
            <w:r w:rsidR="00DC5617">
              <w:rPr>
                <w:rFonts w:ascii="Bookman Old Style" w:hAnsi="Bookman Old Style" w:cs="Arial"/>
                <w:bCs/>
                <w:sz w:val="22"/>
                <w:szCs w:val="22"/>
                <w:lang w:val="id-ID"/>
              </w:rPr>
              <w:t>dan seterusnya</w:t>
            </w:r>
            <w:r w:rsidRPr="00894A3A">
              <w:rPr>
                <w:rFonts w:ascii="Bookman Old Style" w:hAnsi="Bookman Old Style" w:cs="Arial"/>
                <w:bCs/>
                <w:sz w:val="22"/>
                <w:szCs w:val="22"/>
              </w:rPr>
              <w:t>)</w:t>
            </w:r>
          </w:p>
        </w:tc>
        <w:tc>
          <w:tcPr>
            <w:tcW w:w="1898" w:type="dxa"/>
            <w:tcBorders>
              <w:bottom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bottom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2.500,00</w:t>
            </w:r>
          </w:p>
        </w:tc>
      </w:tr>
      <w:tr w:rsidR="00894A3A" w:rsidRPr="003B57FE" w:rsidTr="00CC712B">
        <w:trPr>
          <w:jc w:val="center"/>
        </w:trPr>
        <w:tc>
          <w:tcPr>
            <w:tcW w:w="5911" w:type="dxa"/>
            <w:tcBorders>
              <w:top w:val="nil"/>
            </w:tcBorders>
            <w:shd w:val="clear" w:color="auto" w:fill="auto"/>
            <w:vAlign w:val="center"/>
          </w:tcPr>
          <w:p w:rsidR="00894A3A" w:rsidRPr="00894A3A" w:rsidRDefault="00894A3A" w:rsidP="00CE666E">
            <w:pPr>
              <w:pStyle w:val="ListParagraph"/>
              <w:widowControl/>
              <w:numPr>
                <w:ilvl w:val="0"/>
                <w:numId w:val="22"/>
              </w:numPr>
              <w:autoSpaceDE/>
              <w:autoSpaceDN/>
              <w:spacing w:before="60" w:after="60"/>
              <w:ind w:left="1883" w:hanging="475"/>
              <w:contextualSpacing/>
              <w:rPr>
                <w:rFonts w:ascii="Bookman Old Style" w:hAnsi="Bookman Old Style" w:cs="Arial"/>
                <w:bCs/>
                <w:sz w:val="22"/>
                <w:szCs w:val="22"/>
              </w:rPr>
            </w:pPr>
            <w:r w:rsidRPr="00894A3A">
              <w:rPr>
                <w:rFonts w:ascii="Bookman Old Style" w:hAnsi="Bookman Old Style" w:cs="Arial"/>
                <w:bCs/>
                <w:sz w:val="22"/>
                <w:szCs w:val="22"/>
              </w:rPr>
              <w:t>Rekaman Video kopi pertama (cakram-optik-isi-VCD/DVD dan VHS) (kopi pertama)</w:t>
            </w:r>
          </w:p>
        </w:tc>
        <w:tc>
          <w:tcPr>
            <w:tcW w:w="1898" w:type="dxa"/>
            <w:tcBorders>
              <w:top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menit</w:t>
            </w:r>
          </w:p>
        </w:tc>
        <w:tc>
          <w:tcPr>
            <w:tcW w:w="2458" w:type="dxa"/>
            <w:tcBorders>
              <w:top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500,00</w:t>
            </w:r>
          </w:p>
        </w:tc>
      </w:tr>
      <w:tr w:rsidR="00894A3A" w:rsidRPr="003B57FE" w:rsidTr="00745CB9">
        <w:trPr>
          <w:jc w:val="center"/>
        </w:trPr>
        <w:tc>
          <w:tcPr>
            <w:tcW w:w="5911" w:type="dxa"/>
            <w:shd w:val="clear" w:color="auto" w:fill="auto"/>
            <w:vAlign w:val="center"/>
          </w:tcPr>
          <w:p w:rsidR="00894A3A" w:rsidRPr="00894A3A" w:rsidRDefault="00924CB0" w:rsidP="00CE666E">
            <w:pPr>
              <w:pStyle w:val="ListParagraph"/>
              <w:widowControl/>
              <w:numPr>
                <w:ilvl w:val="0"/>
                <w:numId w:val="5"/>
              </w:numPr>
              <w:autoSpaceDE/>
              <w:autoSpaceDN/>
              <w:spacing w:before="60" w:after="60"/>
              <w:ind w:left="1409" w:hanging="284"/>
              <w:contextualSpacing/>
              <w:rPr>
                <w:rFonts w:ascii="Bookman Old Style" w:hAnsi="Bookman Old Style" w:cs="Arial"/>
                <w:bCs/>
                <w:sz w:val="22"/>
                <w:szCs w:val="22"/>
              </w:rPr>
            </w:pPr>
            <w:r>
              <w:rPr>
                <w:rFonts w:ascii="Bookman Old Style" w:hAnsi="Bookman Old Style" w:cs="Arial"/>
                <w:bCs/>
                <w:sz w:val="22"/>
                <w:szCs w:val="22"/>
              </w:rPr>
              <w:t>Jenis Iklan Film</w:t>
            </w:r>
            <w:r>
              <w:rPr>
                <w:rFonts w:ascii="Bookman Old Style" w:hAnsi="Bookman Old Style" w:cs="Arial"/>
                <w:bCs/>
                <w:sz w:val="22"/>
                <w:szCs w:val="22"/>
                <w:lang w:val="id-ID"/>
              </w:rPr>
              <w:t xml:space="preserve"> untuk </w:t>
            </w:r>
            <w:r>
              <w:rPr>
                <w:rFonts w:ascii="Bookman Old Style" w:hAnsi="Bookman Old Style" w:cs="Arial"/>
                <w:bCs/>
                <w:sz w:val="22"/>
                <w:szCs w:val="22"/>
              </w:rPr>
              <w:t>Sarana Promosi</w:t>
            </w:r>
            <w:r>
              <w:rPr>
                <w:rFonts w:ascii="Bookman Old Style" w:hAnsi="Bookman Old Style" w:cs="Arial"/>
                <w:bCs/>
                <w:sz w:val="22"/>
                <w:szCs w:val="22"/>
                <w:lang w:val="id-ID"/>
              </w:rPr>
              <w:t xml:space="preserve"> dan </w:t>
            </w:r>
            <w:r w:rsidR="00894A3A" w:rsidRPr="00894A3A">
              <w:rPr>
                <w:rFonts w:ascii="Bookman Old Style" w:hAnsi="Bookman Old Style" w:cs="Arial"/>
                <w:bCs/>
                <w:sz w:val="22"/>
                <w:szCs w:val="22"/>
              </w:rPr>
              <w:t>Publikasi</w:t>
            </w:r>
            <w:r>
              <w:rPr>
                <w:rFonts w:ascii="Bookman Old Style" w:hAnsi="Bookman Old Style" w:cs="Arial"/>
                <w:bCs/>
                <w:sz w:val="22"/>
                <w:szCs w:val="22"/>
                <w:lang w:val="id-ID"/>
              </w:rPr>
              <w:t xml:space="preserve"> </w:t>
            </w:r>
          </w:p>
        </w:tc>
        <w:tc>
          <w:tcPr>
            <w:tcW w:w="1898" w:type="dxa"/>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p>
        </w:tc>
      </w:tr>
      <w:tr w:rsidR="00894A3A" w:rsidRPr="003B57FE" w:rsidTr="00745CB9">
        <w:trPr>
          <w:jc w:val="center"/>
        </w:trPr>
        <w:tc>
          <w:tcPr>
            <w:tcW w:w="5911" w:type="dxa"/>
            <w:shd w:val="clear" w:color="auto" w:fill="auto"/>
            <w:vAlign w:val="center"/>
          </w:tcPr>
          <w:p w:rsidR="00894A3A" w:rsidRPr="00A906C2" w:rsidRDefault="00894A3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i/>
                <w:sz w:val="22"/>
                <w:szCs w:val="22"/>
              </w:rPr>
              <w:t>Still Photo</w:t>
            </w:r>
            <w:r w:rsidRPr="00A906C2">
              <w:rPr>
                <w:rFonts w:ascii="Bookman Old Style" w:hAnsi="Bookman Old Style" w:cs="Arial"/>
                <w:bCs/>
                <w:sz w:val="22"/>
                <w:szCs w:val="22"/>
              </w:rPr>
              <w:t xml:space="preserve"> </w:t>
            </w:r>
          </w:p>
        </w:tc>
        <w:tc>
          <w:tcPr>
            <w:tcW w:w="1898" w:type="dxa"/>
            <w:shd w:val="clear" w:color="auto" w:fill="auto"/>
          </w:tcPr>
          <w:p w:rsidR="00894A3A" w:rsidRPr="00FC2D5A" w:rsidRDefault="00FC2D5A" w:rsidP="00924CB0">
            <w:pPr>
              <w:pStyle w:val="ListParagraph"/>
              <w:spacing w:before="60" w:after="60"/>
              <w:ind w:left="0"/>
              <w:jc w:val="center"/>
              <w:rPr>
                <w:rFonts w:ascii="Bookman Old Style" w:hAnsi="Bookman Old Style" w:cs="Arial"/>
                <w:bCs/>
                <w:sz w:val="22"/>
                <w:szCs w:val="22"/>
                <w:highlight w:val="yellow"/>
                <w:lang w:val="id-ID"/>
              </w:rPr>
            </w:pPr>
            <w:r>
              <w:rPr>
                <w:rFonts w:ascii="Bookman Old Style" w:hAnsi="Bookman Old Style" w:cs="Arial"/>
                <w:bCs/>
                <w:sz w:val="22"/>
                <w:szCs w:val="22"/>
                <w:highlight w:val="yellow"/>
                <w:lang w:val="id-ID"/>
              </w:rPr>
              <w:t>per jenis gambar</w:t>
            </w:r>
          </w:p>
        </w:tc>
        <w:tc>
          <w:tcPr>
            <w:tcW w:w="2458" w:type="dxa"/>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10.000,00</w:t>
            </w:r>
          </w:p>
        </w:tc>
      </w:tr>
      <w:tr w:rsidR="00FC2D5A" w:rsidRPr="003B57FE" w:rsidTr="00745CB9">
        <w:trPr>
          <w:jc w:val="center"/>
        </w:trPr>
        <w:tc>
          <w:tcPr>
            <w:tcW w:w="5911" w:type="dxa"/>
            <w:shd w:val="clear" w:color="auto" w:fill="auto"/>
            <w:vAlign w:val="center"/>
          </w:tcPr>
          <w:p w:rsidR="00FC2D5A" w:rsidRPr="00A906C2" w:rsidRDefault="00FC2D5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i/>
                <w:sz w:val="22"/>
                <w:szCs w:val="22"/>
              </w:rPr>
              <w:t>One sheet</w:t>
            </w:r>
            <w:r w:rsidRPr="00A906C2">
              <w:rPr>
                <w:rFonts w:ascii="Bookman Old Style" w:hAnsi="Bookman Old Style" w:cs="Arial"/>
                <w:bCs/>
                <w:sz w:val="22"/>
                <w:szCs w:val="22"/>
              </w:rPr>
              <w:t xml:space="preserve"> </w:t>
            </w:r>
          </w:p>
        </w:tc>
        <w:tc>
          <w:tcPr>
            <w:tcW w:w="1898" w:type="dxa"/>
            <w:shd w:val="clear" w:color="auto" w:fill="auto"/>
          </w:tcPr>
          <w:p w:rsidR="00FC2D5A" w:rsidRPr="00FC2D5A" w:rsidRDefault="00FC2D5A" w:rsidP="00FC2D5A">
            <w:pPr>
              <w:pStyle w:val="ListParagraph"/>
              <w:spacing w:before="60" w:after="60"/>
              <w:ind w:left="0"/>
              <w:jc w:val="center"/>
              <w:rPr>
                <w:rFonts w:ascii="Bookman Old Style" w:hAnsi="Bookman Old Style" w:cs="Arial"/>
                <w:bCs/>
                <w:sz w:val="22"/>
                <w:szCs w:val="22"/>
                <w:highlight w:val="yellow"/>
                <w:lang w:val="id-ID"/>
              </w:rPr>
            </w:pPr>
            <w:r w:rsidRPr="00AD1EA6">
              <w:rPr>
                <w:rFonts w:ascii="Bookman Old Style" w:hAnsi="Bookman Old Style" w:cs="Arial"/>
                <w:bCs/>
                <w:sz w:val="22"/>
                <w:szCs w:val="22"/>
                <w:highlight w:val="yellow"/>
                <w:lang w:val="id-ID"/>
              </w:rPr>
              <w:t>per jenis gambar</w:t>
            </w:r>
          </w:p>
        </w:tc>
        <w:tc>
          <w:tcPr>
            <w:tcW w:w="2458" w:type="dxa"/>
            <w:shd w:val="clear" w:color="auto" w:fill="auto"/>
          </w:tcPr>
          <w:p w:rsidR="00FC2D5A" w:rsidRPr="00894A3A" w:rsidRDefault="00FC2D5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15.000,00</w:t>
            </w:r>
          </w:p>
        </w:tc>
      </w:tr>
      <w:tr w:rsidR="00FC2D5A" w:rsidRPr="003B57FE" w:rsidTr="00745CB9">
        <w:trPr>
          <w:jc w:val="center"/>
        </w:trPr>
        <w:tc>
          <w:tcPr>
            <w:tcW w:w="5911" w:type="dxa"/>
            <w:shd w:val="clear" w:color="auto" w:fill="auto"/>
            <w:vAlign w:val="center"/>
          </w:tcPr>
          <w:p w:rsidR="00FC2D5A" w:rsidRPr="00A906C2" w:rsidRDefault="00FC2D5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sz w:val="22"/>
                <w:szCs w:val="22"/>
              </w:rPr>
              <w:t xml:space="preserve">Poster </w:t>
            </w:r>
          </w:p>
        </w:tc>
        <w:tc>
          <w:tcPr>
            <w:tcW w:w="1898" w:type="dxa"/>
            <w:shd w:val="clear" w:color="auto" w:fill="auto"/>
          </w:tcPr>
          <w:p w:rsidR="00FC2D5A" w:rsidRPr="00FC2D5A" w:rsidRDefault="00FC2D5A" w:rsidP="00FC2D5A">
            <w:pPr>
              <w:pStyle w:val="ListParagraph"/>
              <w:spacing w:before="60" w:after="60"/>
              <w:ind w:left="0"/>
              <w:jc w:val="center"/>
              <w:rPr>
                <w:rFonts w:ascii="Bookman Old Style" w:hAnsi="Bookman Old Style" w:cs="Arial"/>
                <w:bCs/>
                <w:sz w:val="22"/>
                <w:szCs w:val="22"/>
                <w:highlight w:val="yellow"/>
                <w:lang w:val="id-ID"/>
              </w:rPr>
            </w:pPr>
            <w:r w:rsidRPr="00AD1EA6">
              <w:rPr>
                <w:rFonts w:ascii="Bookman Old Style" w:hAnsi="Bookman Old Style" w:cs="Arial"/>
                <w:bCs/>
                <w:sz w:val="22"/>
                <w:szCs w:val="22"/>
                <w:highlight w:val="yellow"/>
                <w:lang w:val="id-ID"/>
              </w:rPr>
              <w:t>per jenis gambar</w:t>
            </w:r>
          </w:p>
        </w:tc>
        <w:tc>
          <w:tcPr>
            <w:tcW w:w="2458" w:type="dxa"/>
            <w:shd w:val="clear" w:color="auto" w:fill="auto"/>
          </w:tcPr>
          <w:p w:rsidR="00FC2D5A" w:rsidRPr="00894A3A" w:rsidRDefault="00FC2D5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20.000,00</w:t>
            </w:r>
          </w:p>
        </w:tc>
      </w:tr>
      <w:tr w:rsidR="00FC2D5A" w:rsidRPr="003B57FE" w:rsidTr="00EE0D8A">
        <w:trPr>
          <w:jc w:val="center"/>
        </w:trPr>
        <w:tc>
          <w:tcPr>
            <w:tcW w:w="5911" w:type="dxa"/>
            <w:tcBorders>
              <w:bottom w:val="nil"/>
            </w:tcBorders>
            <w:shd w:val="clear" w:color="auto" w:fill="auto"/>
            <w:vAlign w:val="center"/>
          </w:tcPr>
          <w:p w:rsidR="00FC2D5A" w:rsidRPr="00A906C2" w:rsidRDefault="00FC2D5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sz w:val="22"/>
                <w:szCs w:val="22"/>
              </w:rPr>
              <w:t xml:space="preserve">Baliho </w:t>
            </w:r>
          </w:p>
        </w:tc>
        <w:tc>
          <w:tcPr>
            <w:tcW w:w="1898" w:type="dxa"/>
            <w:tcBorders>
              <w:bottom w:val="nil"/>
            </w:tcBorders>
            <w:shd w:val="clear" w:color="auto" w:fill="auto"/>
          </w:tcPr>
          <w:p w:rsidR="00FC2D5A" w:rsidRPr="00FC2D5A" w:rsidRDefault="00FC2D5A" w:rsidP="00FC2D5A">
            <w:pPr>
              <w:pStyle w:val="ListParagraph"/>
              <w:spacing w:before="60" w:after="60"/>
              <w:ind w:left="0"/>
              <w:jc w:val="center"/>
              <w:rPr>
                <w:rFonts w:ascii="Bookman Old Style" w:hAnsi="Bookman Old Style" w:cs="Arial"/>
                <w:bCs/>
                <w:sz w:val="22"/>
                <w:szCs w:val="22"/>
                <w:highlight w:val="yellow"/>
                <w:lang w:val="id-ID"/>
              </w:rPr>
            </w:pPr>
            <w:r w:rsidRPr="00AD1EA6">
              <w:rPr>
                <w:rFonts w:ascii="Bookman Old Style" w:hAnsi="Bookman Old Style" w:cs="Arial"/>
                <w:bCs/>
                <w:sz w:val="22"/>
                <w:szCs w:val="22"/>
                <w:highlight w:val="yellow"/>
                <w:lang w:val="id-ID"/>
              </w:rPr>
              <w:t>per jenis gambar</w:t>
            </w:r>
          </w:p>
        </w:tc>
        <w:tc>
          <w:tcPr>
            <w:tcW w:w="2458" w:type="dxa"/>
            <w:tcBorders>
              <w:bottom w:val="nil"/>
            </w:tcBorders>
            <w:shd w:val="clear" w:color="auto" w:fill="auto"/>
          </w:tcPr>
          <w:p w:rsidR="00FC2D5A" w:rsidRPr="00894A3A" w:rsidRDefault="00FC2D5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30.000,00</w:t>
            </w:r>
          </w:p>
        </w:tc>
      </w:tr>
      <w:tr w:rsidR="00FC2D5A" w:rsidRPr="003B57FE" w:rsidTr="00EE0D8A">
        <w:trPr>
          <w:jc w:val="center"/>
        </w:trPr>
        <w:tc>
          <w:tcPr>
            <w:tcW w:w="5911" w:type="dxa"/>
            <w:tcBorders>
              <w:bottom w:val="single" w:sz="4" w:space="0" w:color="auto"/>
            </w:tcBorders>
            <w:shd w:val="clear" w:color="auto" w:fill="auto"/>
            <w:vAlign w:val="center"/>
          </w:tcPr>
          <w:p w:rsidR="00FC2D5A" w:rsidRPr="00A906C2" w:rsidRDefault="00FC2D5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sz w:val="22"/>
                <w:szCs w:val="22"/>
              </w:rPr>
              <w:t xml:space="preserve">Slide </w:t>
            </w:r>
          </w:p>
        </w:tc>
        <w:tc>
          <w:tcPr>
            <w:tcW w:w="1898" w:type="dxa"/>
            <w:tcBorders>
              <w:bottom w:val="single" w:sz="4" w:space="0" w:color="auto"/>
            </w:tcBorders>
            <w:shd w:val="clear" w:color="auto" w:fill="auto"/>
          </w:tcPr>
          <w:p w:rsidR="00FC2D5A" w:rsidRPr="00FC2D5A" w:rsidRDefault="00FC2D5A" w:rsidP="00FC2D5A">
            <w:pPr>
              <w:pStyle w:val="ListParagraph"/>
              <w:spacing w:before="60" w:after="60"/>
              <w:ind w:left="0"/>
              <w:jc w:val="center"/>
              <w:rPr>
                <w:rFonts w:ascii="Bookman Old Style" w:hAnsi="Bookman Old Style" w:cs="Arial"/>
                <w:bCs/>
                <w:sz w:val="22"/>
                <w:szCs w:val="22"/>
                <w:highlight w:val="yellow"/>
                <w:lang w:val="id-ID"/>
              </w:rPr>
            </w:pPr>
            <w:r w:rsidRPr="00AD1EA6">
              <w:rPr>
                <w:rFonts w:ascii="Bookman Old Style" w:hAnsi="Bookman Old Style" w:cs="Arial"/>
                <w:bCs/>
                <w:sz w:val="22"/>
                <w:szCs w:val="22"/>
                <w:highlight w:val="yellow"/>
                <w:lang w:val="id-ID"/>
              </w:rPr>
              <w:t xml:space="preserve">per jenis </w:t>
            </w:r>
            <w:r w:rsidRPr="00AD1EA6">
              <w:rPr>
                <w:rFonts w:ascii="Bookman Old Style" w:hAnsi="Bookman Old Style" w:cs="Arial"/>
                <w:bCs/>
                <w:sz w:val="22"/>
                <w:szCs w:val="22"/>
                <w:highlight w:val="yellow"/>
                <w:lang w:val="id-ID"/>
              </w:rPr>
              <w:lastRenderedPageBreak/>
              <w:t>gambar</w:t>
            </w:r>
          </w:p>
        </w:tc>
        <w:tc>
          <w:tcPr>
            <w:tcW w:w="2458" w:type="dxa"/>
            <w:tcBorders>
              <w:bottom w:val="single" w:sz="4" w:space="0" w:color="auto"/>
            </w:tcBorders>
            <w:shd w:val="clear" w:color="auto" w:fill="auto"/>
          </w:tcPr>
          <w:p w:rsidR="00FC2D5A" w:rsidRPr="00894A3A" w:rsidRDefault="00FC2D5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lastRenderedPageBreak/>
              <w:t>Rp</w:t>
            </w:r>
            <w:r w:rsidRPr="00894A3A">
              <w:rPr>
                <w:rFonts w:ascii="Bookman Old Style" w:hAnsi="Bookman Old Style" w:cs="Arial"/>
                <w:bCs/>
                <w:sz w:val="22"/>
                <w:szCs w:val="22"/>
              </w:rPr>
              <w:t xml:space="preserve"> 10.000,00</w:t>
            </w:r>
          </w:p>
        </w:tc>
      </w:tr>
      <w:tr w:rsidR="00FC2D5A" w:rsidRPr="003B57FE" w:rsidTr="00EE0D8A">
        <w:trPr>
          <w:jc w:val="center"/>
        </w:trPr>
        <w:tc>
          <w:tcPr>
            <w:tcW w:w="5911" w:type="dxa"/>
            <w:tcBorders>
              <w:top w:val="single" w:sz="4" w:space="0" w:color="auto"/>
              <w:bottom w:val="nil"/>
            </w:tcBorders>
            <w:shd w:val="clear" w:color="auto" w:fill="auto"/>
            <w:vAlign w:val="center"/>
          </w:tcPr>
          <w:p w:rsidR="00FC2D5A" w:rsidRPr="00A906C2" w:rsidRDefault="00FC2D5A" w:rsidP="00924CB0">
            <w:pPr>
              <w:pStyle w:val="ListParagraph"/>
              <w:widowControl/>
              <w:numPr>
                <w:ilvl w:val="0"/>
                <w:numId w:val="23"/>
              </w:numPr>
              <w:autoSpaceDE/>
              <w:autoSpaceDN/>
              <w:spacing w:before="60" w:after="60"/>
              <w:ind w:left="1883" w:hanging="475"/>
              <w:contextualSpacing/>
              <w:rPr>
                <w:rFonts w:ascii="Bookman Old Style" w:hAnsi="Bookman Old Style" w:cs="Arial"/>
                <w:bCs/>
                <w:sz w:val="22"/>
                <w:szCs w:val="22"/>
              </w:rPr>
            </w:pPr>
            <w:r w:rsidRPr="00A906C2">
              <w:rPr>
                <w:rFonts w:ascii="Bookman Old Style" w:hAnsi="Bookman Old Style" w:cs="Arial"/>
                <w:bCs/>
                <w:sz w:val="22"/>
                <w:szCs w:val="22"/>
              </w:rPr>
              <w:lastRenderedPageBreak/>
              <w:t xml:space="preserve">Klise </w:t>
            </w:r>
          </w:p>
        </w:tc>
        <w:tc>
          <w:tcPr>
            <w:tcW w:w="1898" w:type="dxa"/>
            <w:tcBorders>
              <w:top w:val="single" w:sz="4" w:space="0" w:color="auto"/>
              <w:bottom w:val="nil"/>
            </w:tcBorders>
            <w:shd w:val="clear" w:color="auto" w:fill="auto"/>
          </w:tcPr>
          <w:p w:rsidR="00FC2D5A" w:rsidRPr="00FC2D5A" w:rsidRDefault="00FC2D5A" w:rsidP="00FC2D5A">
            <w:pPr>
              <w:pStyle w:val="ListParagraph"/>
              <w:spacing w:before="60" w:after="60"/>
              <w:ind w:left="0"/>
              <w:jc w:val="center"/>
              <w:rPr>
                <w:rFonts w:ascii="Bookman Old Style" w:hAnsi="Bookman Old Style" w:cs="Arial"/>
                <w:bCs/>
                <w:sz w:val="22"/>
                <w:szCs w:val="22"/>
                <w:highlight w:val="yellow"/>
                <w:lang w:val="id-ID"/>
              </w:rPr>
            </w:pPr>
            <w:r w:rsidRPr="00AD1EA6">
              <w:rPr>
                <w:rFonts w:ascii="Bookman Old Style" w:hAnsi="Bookman Old Style" w:cs="Arial"/>
                <w:bCs/>
                <w:sz w:val="22"/>
                <w:szCs w:val="22"/>
                <w:highlight w:val="yellow"/>
                <w:lang w:val="id-ID"/>
              </w:rPr>
              <w:t>per jenis gambar</w:t>
            </w:r>
          </w:p>
        </w:tc>
        <w:tc>
          <w:tcPr>
            <w:tcW w:w="2458" w:type="dxa"/>
            <w:tcBorders>
              <w:top w:val="single" w:sz="4" w:space="0" w:color="auto"/>
              <w:bottom w:val="nil"/>
            </w:tcBorders>
            <w:shd w:val="clear" w:color="auto" w:fill="auto"/>
          </w:tcPr>
          <w:p w:rsidR="00FC2D5A" w:rsidRPr="00894A3A" w:rsidRDefault="00FC2D5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10.000,00</w:t>
            </w:r>
          </w:p>
        </w:tc>
      </w:tr>
      <w:tr w:rsidR="00894A3A" w:rsidRPr="003B57FE" w:rsidTr="00CC712B">
        <w:trPr>
          <w:jc w:val="center"/>
        </w:trPr>
        <w:tc>
          <w:tcPr>
            <w:tcW w:w="5911" w:type="dxa"/>
            <w:tcBorders>
              <w:bottom w:val="nil"/>
            </w:tcBorders>
            <w:shd w:val="clear" w:color="auto" w:fill="auto"/>
            <w:vAlign w:val="center"/>
          </w:tcPr>
          <w:p w:rsidR="00894A3A" w:rsidRPr="00894A3A" w:rsidRDefault="00894A3A" w:rsidP="00B77FA3">
            <w:pPr>
              <w:pStyle w:val="ListParagraph"/>
              <w:widowControl/>
              <w:numPr>
                <w:ilvl w:val="0"/>
                <w:numId w:val="5"/>
              </w:numPr>
              <w:autoSpaceDE/>
              <w:autoSpaceDN/>
              <w:spacing w:before="60" w:after="60"/>
              <w:ind w:left="1409" w:hanging="284"/>
              <w:contextualSpacing/>
              <w:rPr>
                <w:rFonts w:ascii="Bookman Old Style" w:hAnsi="Bookman Old Style" w:cs="Arial"/>
                <w:bCs/>
                <w:sz w:val="22"/>
                <w:szCs w:val="22"/>
              </w:rPr>
            </w:pPr>
            <w:r w:rsidRPr="00894A3A">
              <w:rPr>
                <w:rFonts w:ascii="Bookman Old Style" w:hAnsi="Bookman Old Style" w:cs="Arial"/>
                <w:bCs/>
                <w:sz w:val="22"/>
                <w:szCs w:val="22"/>
              </w:rPr>
              <w:t xml:space="preserve">Jenis Materi Aplikasi </w:t>
            </w:r>
            <w:r w:rsidR="00B77FA3">
              <w:rPr>
                <w:rFonts w:ascii="Bookman Old Style" w:hAnsi="Bookman Old Style" w:cs="Arial"/>
                <w:bCs/>
                <w:sz w:val="22"/>
                <w:szCs w:val="22"/>
                <w:lang w:val="id-ID"/>
              </w:rPr>
              <w:t xml:space="preserve">Games dan Aplikasi Lainnya yang </w:t>
            </w:r>
            <w:r w:rsidR="00B77FA3" w:rsidRPr="00894A3A">
              <w:rPr>
                <w:rFonts w:ascii="Bookman Old Style" w:hAnsi="Bookman Old Style" w:cs="Arial"/>
                <w:bCs/>
                <w:sz w:val="22"/>
                <w:szCs w:val="22"/>
              </w:rPr>
              <w:t>Memuat Konten Film</w:t>
            </w:r>
          </w:p>
        </w:tc>
        <w:tc>
          <w:tcPr>
            <w:tcW w:w="1898" w:type="dxa"/>
            <w:tcBorders>
              <w:bottom w:val="nil"/>
            </w:tcBorders>
            <w:shd w:val="clear" w:color="auto" w:fill="auto"/>
          </w:tcPr>
          <w:p w:rsidR="00894A3A" w:rsidRPr="00894A3A" w:rsidRDefault="00894A3A" w:rsidP="00794352">
            <w:pPr>
              <w:pStyle w:val="ListParagraph"/>
              <w:spacing w:before="60" w:after="60"/>
              <w:ind w:left="0"/>
              <w:jc w:val="center"/>
              <w:rPr>
                <w:rFonts w:ascii="Bookman Old Style" w:hAnsi="Bookman Old Style" w:cs="Arial"/>
                <w:bCs/>
                <w:sz w:val="22"/>
                <w:szCs w:val="22"/>
              </w:rPr>
            </w:pPr>
            <w:r w:rsidRPr="00894A3A">
              <w:rPr>
                <w:rFonts w:ascii="Bookman Old Style" w:hAnsi="Bookman Old Style" w:cs="Arial"/>
                <w:bCs/>
                <w:sz w:val="22"/>
                <w:szCs w:val="22"/>
              </w:rPr>
              <w:t>per aplikasi</w:t>
            </w:r>
          </w:p>
        </w:tc>
        <w:tc>
          <w:tcPr>
            <w:tcW w:w="2458" w:type="dxa"/>
            <w:tcBorders>
              <w:bottom w:val="nil"/>
            </w:tcBorders>
            <w:shd w:val="clear" w:color="auto" w:fill="auto"/>
          </w:tcPr>
          <w:p w:rsidR="00894A3A" w:rsidRPr="00894A3A" w:rsidRDefault="00894A3A" w:rsidP="00794352">
            <w:pPr>
              <w:pStyle w:val="ListParagraph"/>
              <w:spacing w:before="60" w:after="60"/>
              <w:ind w:left="0"/>
              <w:jc w:val="right"/>
              <w:rPr>
                <w:rFonts w:ascii="Bookman Old Style" w:hAnsi="Bookman Old Style" w:cs="Arial"/>
                <w:bCs/>
                <w:sz w:val="22"/>
                <w:szCs w:val="22"/>
              </w:rPr>
            </w:pPr>
            <w:r w:rsidRPr="003B57FE">
              <w:rPr>
                <w:rFonts w:ascii="Bookman Old Style" w:hAnsi="Bookman Old Style" w:cs="Arial"/>
                <w:bCs/>
                <w:sz w:val="22"/>
                <w:szCs w:val="22"/>
              </w:rPr>
              <w:t>Rp</w:t>
            </w:r>
            <w:r w:rsidRPr="00894A3A">
              <w:rPr>
                <w:rFonts w:ascii="Bookman Old Style" w:hAnsi="Bookman Old Style" w:cs="Arial"/>
                <w:bCs/>
                <w:sz w:val="22"/>
                <w:szCs w:val="22"/>
              </w:rPr>
              <w:t xml:space="preserve"> 150.000,00</w:t>
            </w:r>
          </w:p>
        </w:tc>
      </w:tr>
      <w:tr w:rsidR="00D269C8" w:rsidRPr="003B57FE" w:rsidTr="00CC712B">
        <w:trPr>
          <w:jc w:val="center"/>
        </w:trPr>
        <w:tc>
          <w:tcPr>
            <w:tcW w:w="5911" w:type="dxa"/>
            <w:tcBorders>
              <w:top w:val="nil"/>
            </w:tcBorders>
            <w:shd w:val="clear" w:color="auto" w:fill="auto"/>
          </w:tcPr>
          <w:p w:rsidR="00D269C8" w:rsidRPr="00486727" w:rsidRDefault="00D269C8" w:rsidP="00CE666E">
            <w:pPr>
              <w:pStyle w:val="ListParagraph"/>
              <w:numPr>
                <w:ilvl w:val="0"/>
                <w:numId w:val="7"/>
              </w:numPr>
              <w:spacing w:before="60" w:after="60"/>
              <w:ind w:left="417" w:hanging="142"/>
              <w:rPr>
                <w:rFonts w:ascii="Bookman Old Style" w:hAnsi="Bookman Old Style" w:cs="Arial"/>
                <w:bCs/>
                <w:sz w:val="22"/>
                <w:szCs w:val="22"/>
              </w:rPr>
            </w:pPr>
            <w:r w:rsidRPr="003B57FE">
              <w:rPr>
                <w:rFonts w:ascii="Bookman Old Style" w:hAnsi="Bookman Old Style" w:cs="Arial"/>
                <w:b/>
                <w:sz w:val="22"/>
                <w:szCs w:val="22"/>
              </w:rPr>
              <w:t>BADAN PENGEMBANGAN SUMBER DAYA MANUSIA PENDIDIKAN DAN KEBUDAYAAN DAN PENJAMINAN MUTU PENDIDIKAN</w:t>
            </w:r>
          </w:p>
          <w:p w:rsidR="00486727" w:rsidRPr="00486727" w:rsidRDefault="00486727" w:rsidP="00486727">
            <w:pPr>
              <w:pStyle w:val="ListParagraph"/>
              <w:spacing w:before="60" w:after="60"/>
              <w:ind w:left="417"/>
              <w:rPr>
                <w:rFonts w:ascii="Bookman Old Style" w:hAnsi="Bookman Old Style" w:cs="Arial"/>
                <w:bCs/>
                <w:sz w:val="22"/>
                <w:szCs w:val="22"/>
              </w:rPr>
            </w:pPr>
            <w:r w:rsidRPr="00486727">
              <w:rPr>
                <w:rFonts w:ascii="Bookman Old Style" w:hAnsi="Bookman Old Style" w:cs="Arial"/>
                <w:bCs/>
                <w:sz w:val="22"/>
                <w:szCs w:val="22"/>
              </w:rPr>
              <w:t xml:space="preserve">Pusat Pengembangan </w:t>
            </w:r>
            <w:r w:rsidRPr="00486727">
              <w:rPr>
                <w:rFonts w:ascii="Bookman Old Style" w:hAnsi="Bookman Old Style" w:cs="Arial"/>
                <w:bCs/>
                <w:sz w:val="22"/>
                <w:szCs w:val="22"/>
                <w:lang w:val="id-ID"/>
              </w:rPr>
              <w:t>d</w:t>
            </w:r>
            <w:r w:rsidRPr="00486727">
              <w:rPr>
                <w:rFonts w:ascii="Bookman Old Style" w:hAnsi="Bookman Old Style" w:cs="Arial"/>
                <w:bCs/>
                <w:sz w:val="22"/>
                <w:szCs w:val="22"/>
              </w:rPr>
              <w:t xml:space="preserve">an Pemberdayaan Pendidik </w:t>
            </w:r>
            <w:r w:rsidRPr="00486727">
              <w:rPr>
                <w:rFonts w:ascii="Bookman Old Style" w:hAnsi="Bookman Old Style" w:cs="Arial"/>
                <w:bCs/>
                <w:sz w:val="22"/>
                <w:szCs w:val="22"/>
                <w:lang w:val="id-ID"/>
              </w:rPr>
              <w:t>d</w:t>
            </w:r>
            <w:r w:rsidRPr="00486727">
              <w:rPr>
                <w:rFonts w:ascii="Bookman Old Style" w:hAnsi="Bookman Old Style" w:cs="Arial"/>
                <w:bCs/>
                <w:sz w:val="22"/>
                <w:szCs w:val="22"/>
              </w:rPr>
              <w:t>an Tenaga Kependidikan</w:t>
            </w:r>
            <w:r w:rsidRPr="00486727">
              <w:rPr>
                <w:rFonts w:ascii="Bookman Old Style" w:hAnsi="Bookman Old Style" w:cs="Arial"/>
                <w:bCs/>
                <w:sz w:val="22"/>
                <w:szCs w:val="22"/>
                <w:lang w:val="id-ID"/>
              </w:rPr>
              <w:t xml:space="preserve"> </w:t>
            </w:r>
            <w:r w:rsidRPr="00486727">
              <w:rPr>
                <w:rFonts w:ascii="Bookman Old Style" w:hAnsi="Bookman Old Style" w:cs="Arial"/>
                <w:bCs/>
                <w:sz w:val="22"/>
                <w:szCs w:val="22"/>
              </w:rPr>
              <w:t>(PPPPTK)</w:t>
            </w:r>
          </w:p>
        </w:tc>
        <w:tc>
          <w:tcPr>
            <w:tcW w:w="1898" w:type="dxa"/>
            <w:tcBorders>
              <w:top w:val="nil"/>
            </w:tcBorders>
            <w:shd w:val="clear" w:color="auto" w:fill="auto"/>
          </w:tcPr>
          <w:p w:rsidR="00D269C8" w:rsidRPr="003B57FE" w:rsidRDefault="00D269C8" w:rsidP="00794352">
            <w:pPr>
              <w:spacing w:before="60" w:after="60"/>
              <w:jc w:val="center"/>
              <w:rPr>
                <w:rFonts w:ascii="Bookman Old Style" w:hAnsi="Bookman Old Style" w:cs="Arial"/>
                <w:sz w:val="22"/>
                <w:szCs w:val="22"/>
              </w:rPr>
            </w:pPr>
          </w:p>
        </w:tc>
        <w:tc>
          <w:tcPr>
            <w:tcW w:w="2458" w:type="dxa"/>
            <w:tcBorders>
              <w:top w:val="nil"/>
            </w:tcBorders>
            <w:shd w:val="clear" w:color="auto" w:fill="auto"/>
          </w:tcPr>
          <w:p w:rsidR="00D269C8" w:rsidRPr="003B57FE" w:rsidRDefault="00D269C8" w:rsidP="00794352">
            <w:pPr>
              <w:spacing w:before="60" w:after="60"/>
              <w:jc w:val="right"/>
              <w:rPr>
                <w:rFonts w:ascii="Bookman Old Style" w:hAnsi="Bookman Old Style" w:cs="Arial"/>
                <w:sz w:val="22"/>
                <w:szCs w:val="22"/>
              </w:rPr>
            </w:pPr>
          </w:p>
        </w:tc>
      </w:tr>
      <w:tr w:rsidR="00D269C8" w:rsidRPr="003B57FE" w:rsidTr="00FF6D0D">
        <w:trPr>
          <w:jc w:val="center"/>
        </w:trPr>
        <w:tc>
          <w:tcPr>
            <w:tcW w:w="5911" w:type="dxa"/>
            <w:shd w:val="clear" w:color="auto" w:fill="auto"/>
          </w:tcPr>
          <w:p w:rsidR="00D269C8" w:rsidRPr="003B57FE" w:rsidRDefault="00D269C8" w:rsidP="00CE666E">
            <w:pPr>
              <w:pStyle w:val="ListParagraph"/>
              <w:numPr>
                <w:ilvl w:val="0"/>
                <w:numId w:val="11"/>
              </w:numPr>
              <w:spacing w:before="60" w:after="60"/>
              <w:ind w:left="1174" w:hanging="493"/>
              <w:rPr>
                <w:rFonts w:ascii="Bookman Old Style" w:hAnsi="Bookman Old Style" w:cs="Arial"/>
                <w:bCs/>
                <w:sz w:val="22"/>
                <w:szCs w:val="22"/>
              </w:rPr>
            </w:pPr>
            <w:r w:rsidRPr="003B57FE">
              <w:rPr>
                <w:rFonts w:ascii="Bookman Old Style" w:hAnsi="Bookman Old Style" w:cs="Arial"/>
                <w:bCs/>
                <w:sz w:val="22"/>
                <w:szCs w:val="22"/>
              </w:rPr>
              <w:t>Diklat Peningkatan Kompetensi bidang Keahlian</w:t>
            </w:r>
            <w:r w:rsidR="00486727">
              <w:rPr>
                <w:rFonts w:ascii="Bookman Old Style" w:hAnsi="Bookman Old Style" w:cs="Arial"/>
                <w:bCs/>
                <w:sz w:val="22"/>
                <w:szCs w:val="22"/>
                <w:lang w:val="id-ID"/>
              </w:rPr>
              <w:t xml:space="preserve"> (5 hari)</w:t>
            </w:r>
          </w:p>
        </w:tc>
        <w:tc>
          <w:tcPr>
            <w:tcW w:w="1898" w:type="dxa"/>
            <w:shd w:val="clear" w:color="auto" w:fill="auto"/>
          </w:tcPr>
          <w:p w:rsidR="00D269C8" w:rsidRPr="003B57FE" w:rsidRDefault="00D269C8" w:rsidP="00794352">
            <w:pPr>
              <w:spacing w:before="60" w:after="60"/>
              <w:jc w:val="center"/>
              <w:rPr>
                <w:rFonts w:ascii="Bookman Old Style" w:hAnsi="Bookman Old Style" w:cs="Arial"/>
                <w:sz w:val="22"/>
                <w:szCs w:val="22"/>
              </w:rPr>
            </w:pPr>
          </w:p>
        </w:tc>
        <w:tc>
          <w:tcPr>
            <w:tcW w:w="2458" w:type="dxa"/>
            <w:shd w:val="clear" w:color="auto" w:fill="auto"/>
          </w:tcPr>
          <w:p w:rsidR="00D269C8" w:rsidRPr="003B57FE" w:rsidRDefault="00D269C8" w:rsidP="00794352">
            <w:pPr>
              <w:spacing w:before="60" w:after="60"/>
              <w:jc w:val="right"/>
              <w:rPr>
                <w:rFonts w:ascii="Bookman Old Style" w:hAnsi="Bookman Old Style" w:cs="Arial"/>
                <w:sz w:val="22"/>
                <w:szCs w:val="22"/>
              </w:rPr>
            </w:pPr>
          </w:p>
        </w:tc>
      </w:tr>
      <w:tr w:rsidR="00D269C8" w:rsidRPr="003B57FE" w:rsidTr="00FF6D0D">
        <w:trPr>
          <w:jc w:val="center"/>
        </w:trPr>
        <w:tc>
          <w:tcPr>
            <w:tcW w:w="5911" w:type="dxa"/>
            <w:shd w:val="clear" w:color="auto" w:fill="auto"/>
          </w:tcPr>
          <w:p w:rsidR="00D269C8" w:rsidRPr="003B57FE" w:rsidRDefault="00D269C8" w:rsidP="00CE666E">
            <w:pPr>
              <w:pStyle w:val="ListParagraph"/>
              <w:widowControl/>
              <w:numPr>
                <w:ilvl w:val="0"/>
                <w:numId w:val="12"/>
              </w:numPr>
              <w:autoSpaceDE/>
              <w:autoSpaceDN/>
              <w:spacing w:before="60" w:after="60"/>
              <w:ind w:left="1409" w:hanging="284"/>
              <w:contextualSpacing/>
              <w:rPr>
                <w:rFonts w:ascii="Bookman Old Style" w:hAnsi="Bookman Old Style" w:cs="Arial"/>
                <w:bCs/>
                <w:sz w:val="22"/>
                <w:szCs w:val="22"/>
              </w:rPr>
            </w:pPr>
            <w:r w:rsidRPr="003B57FE">
              <w:rPr>
                <w:rFonts w:ascii="Bookman Old Style" w:hAnsi="Bookman Old Style" w:cs="Arial"/>
                <w:bCs/>
                <w:sz w:val="22"/>
                <w:szCs w:val="22"/>
              </w:rPr>
              <w:t xml:space="preserve">Pariwisata </w:t>
            </w:r>
          </w:p>
        </w:tc>
        <w:tc>
          <w:tcPr>
            <w:tcW w:w="1898" w:type="dxa"/>
            <w:shd w:val="clear" w:color="auto" w:fill="auto"/>
          </w:tcPr>
          <w:p w:rsidR="00D269C8" w:rsidRPr="00D829AD" w:rsidRDefault="00D269C8" w:rsidP="00486727">
            <w:pPr>
              <w:spacing w:before="60" w:after="60"/>
              <w:jc w:val="center"/>
              <w:rPr>
                <w:rFonts w:ascii="Bookman Old Style" w:hAnsi="Bookman Old Style" w:cs="Arial"/>
                <w:i/>
                <w:sz w:val="22"/>
                <w:szCs w:val="22"/>
                <w:lang w:val="id-ID"/>
              </w:rPr>
            </w:pPr>
            <w:r w:rsidRPr="00D829AD">
              <w:rPr>
                <w:rFonts w:ascii="Bookman Old Style" w:hAnsi="Bookman Old Style" w:cs="Arial"/>
                <w:i/>
                <w:sz w:val="22"/>
                <w:szCs w:val="22"/>
                <w:lang w:val="id-ID"/>
              </w:rPr>
              <w:t xml:space="preserve">per </w:t>
            </w:r>
            <w:r w:rsidR="00486727" w:rsidRPr="00D829AD">
              <w:rPr>
                <w:rFonts w:ascii="Bookman Old Style" w:hAnsi="Bookman Old Style" w:cs="Arial"/>
                <w:i/>
                <w:sz w:val="22"/>
                <w:szCs w:val="22"/>
                <w:lang w:val="id-ID"/>
              </w:rPr>
              <w:t>peserta</w:t>
            </w:r>
          </w:p>
        </w:tc>
        <w:tc>
          <w:tcPr>
            <w:tcW w:w="2458" w:type="dxa"/>
            <w:shd w:val="clear" w:color="auto" w:fill="auto"/>
          </w:tcPr>
          <w:p w:rsidR="00D269C8" w:rsidRPr="00D829AD" w:rsidRDefault="00D269C8" w:rsidP="00486727">
            <w:pPr>
              <w:spacing w:before="60" w:after="60"/>
              <w:jc w:val="right"/>
              <w:rPr>
                <w:rFonts w:ascii="Bookman Old Style" w:hAnsi="Bookman Old Style" w:cs="Arial"/>
                <w:i/>
                <w:sz w:val="22"/>
                <w:szCs w:val="22"/>
              </w:rPr>
            </w:pPr>
            <w:r w:rsidRPr="00D829AD">
              <w:rPr>
                <w:rFonts w:ascii="Bookman Old Style" w:hAnsi="Bookman Old Style" w:cs="Arial"/>
                <w:bCs/>
                <w:i/>
                <w:sz w:val="22"/>
                <w:szCs w:val="22"/>
              </w:rPr>
              <w:t>Rp</w:t>
            </w:r>
            <w:r w:rsidRPr="00D829AD">
              <w:rPr>
                <w:rFonts w:ascii="Bookman Old Style" w:hAnsi="Bookman Old Style" w:cs="Arial"/>
                <w:i/>
                <w:sz w:val="22"/>
                <w:szCs w:val="22"/>
              </w:rPr>
              <w:t xml:space="preserve"> </w:t>
            </w:r>
            <w:r w:rsidR="00486727" w:rsidRPr="00D829AD">
              <w:rPr>
                <w:rFonts w:ascii="Bookman Old Style" w:hAnsi="Bookman Old Style" w:cs="Arial"/>
                <w:i/>
                <w:sz w:val="22"/>
                <w:szCs w:val="22"/>
                <w:lang w:val="id-ID"/>
              </w:rPr>
              <w:t>3.000.000</w:t>
            </w:r>
            <w:r w:rsidRPr="00D829AD">
              <w:rPr>
                <w:rFonts w:ascii="Bookman Old Style" w:hAnsi="Bookman Old Style" w:cs="Arial"/>
                <w:i/>
                <w:sz w:val="22"/>
                <w:szCs w:val="22"/>
              </w:rPr>
              <w:t>,00</w:t>
            </w:r>
          </w:p>
        </w:tc>
      </w:tr>
      <w:tr w:rsidR="00D269C8" w:rsidRPr="003B57FE" w:rsidTr="00FF6D0D">
        <w:trPr>
          <w:jc w:val="center"/>
        </w:trPr>
        <w:tc>
          <w:tcPr>
            <w:tcW w:w="5911" w:type="dxa"/>
            <w:shd w:val="clear" w:color="auto" w:fill="auto"/>
          </w:tcPr>
          <w:p w:rsidR="00D269C8" w:rsidRPr="003B57FE" w:rsidRDefault="00D269C8" w:rsidP="00CE666E">
            <w:pPr>
              <w:pStyle w:val="ListParagraph"/>
              <w:widowControl/>
              <w:numPr>
                <w:ilvl w:val="0"/>
                <w:numId w:val="12"/>
              </w:numPr>
              <w:autoSpaceDE/>
              <w:autoSpaceDN/>
              <w:spacing w:before="60" w:after="60"/>
              <w:ind w:left="1409" w:hanging="284"/>
              <w:contextualSpacing/>
              <w:rPr>
                <w:rFonts w:ascii="Bookman Old Style" w:hAnsi="Bookman Old Style" w:cs="Arial"/>
                <w:bCs/>
                <w:sz w:val="22"/>
                <w:szCs w:val="22"/>
              </w:rPr>
            </w:pPr>
            <w:r w:rsidRPr="003B57FE">
              <w:rPr>
                <w:rFonts w:ascii="Bookman Old Style" w:hAnsi="Bookman Old Style" w:cs="Arial"/>
                <w:bCs/>
                <w:sz w:val="22"/>
                <w:szCs w:val="22"/>
              </w:rPr>
              <w:t xml:space="preserve">Bisnis </w:t>
            </w:r>
          </w:p>
        </w:tc>
        <w:tc>
          <w:tcPr>
            <w:tcW w:w="1898" w:type="dxa"/>
            <w:shd w:val="clear" w:color="auto" w:fill="auto"/>
          </w:tcPr>
          <w:p w:rsidR="00D269C8" w:rsidRPr="00102382" w:rsidRDefault="00D269C8" w:rsidP="00486727">
            <w:pPr>
              <w:spacing w:before="60" w:after="60"/>
              <w:jc w:val="center"/>
              <w:rPr>
                <w:rFonts w:ascii="Bookman Old Style" w:hAnsi="Bookman Old Style" w:cs="Arial"/>
                <w:i/>
                <w:sz w:val="22"/>
                <w:szCs w:val="22"/>
                <w:lang w:val="id-ID"/>
              </w:rPr>
            </w:pPr>
            <w:r w:rsidRPr="00102382">
              <w:rPr>
                <w:rFonts w:ascii="Bookman Old Style" w:hAnsi="Bookman Old Style" w:cs="Arial"/>
                <w:bCs/>
                <w:i/>
                <w:sz w:val="22"/>
                <w:szCs w:val="22"/>
                <w:lang w:val="id-ID"/>
              </w:rPr>
              <w:t xml:space="preserve">per </w:t>
            </w:r>
            <w:r w:rsidR="00486727" w:rsidRPr="00102382">
              <w:rPr>
                <w:rFonts w:ascii="Bookman Old Style" w:hAnsi="Bookman Old Style" w:cs="Arial"/>
                <w:i/>
                <w:sz w:val="22"/>
                <w:szCs w:val="22"/>
                <w:lang w:val="id-ID"/>
              </w:rPr>
              <w:t>peserta</w:t>
            </w:r>
          </w:p>
        </w:tc>
        <w:tc>
          <w:tcPr>
            <w:tcW w:w="2458" w:type="dxa"/>
            <w:shd w:val="clear" w:color="auto" w:fill="auto"/>
          </w:tcPr>
          <w:p w:rsidR="00D269C8" w:rsidRPr="00102382" w:rsidRDefault="00D269C8" w:rsidP="00486727">
            <w:pPr>
              <w:spacing w:before="60" w:after="60"/>
              <w:jc w:val="right"/>
              <w:rPr>
                <w:rFonts w:ascii="Bookman Old Style" w:hAnsi="Bookman Old Style" w:cs="Arial"/>
                <w:i/>
                <w:sz w:val="22"/>
                <w:szCs w:val="22"/>
              </w:rPr>
            </w:pPr>
            <w:r w:rsidRPr="00102382">
              <w:rPr>
                <w:rFonts w:ascii="Bookman Old Style" w:hAnsi="Bookman Old Style" w:cs="Arial"/>
                <w:bCs/>
                <w:i/>
                <w:sz w:val="22"/>
                <w:szCs w:val="22"/>
              </w:rPr>
              <w:t>Rp</w:t>
            </w:r>
            <w:r w:rsidRPr="00102382">
              <w:rPr>
                <w:rFonts w:ascii="Bookman Old Style" w:hAnsi="Bookman Old Style" w:cs="Arial"/>
                <w:i/>
                <w:sz w:val="22"/>
                <w:szCs w:val="22"/>
              </w:rPr>
              <w:t xml:space="preserve"> </w:t>
            </w:r>
            <w:r w:rsidR="00486727" w:rsidRPr="00102382">
              <w:rPr>
                <w:rFonts w:ascii="Bookman Old Style" w:hAnsi="Bookman Old Style" w:cs="Arial"/>
                <w:i/>
                <w:sz w:val="22"/>
                <w:szCs w:val="22"/>
                <w:lang w:val="id-ID"/>
              </w:rPr>
              <w:t>2.000.000</w:t>
            </w:r>
            <w:r w:rsidRPr="00102382">
              <w:rPr>
                <w:rFonts w:ascii="Bookman Old Style" w:hAnsi="Bookman Old Style" w:cs="Arial"/>
                <w:i/>
                <w:sz w:val="22"/>
                <w:szCs w:val="22"/>
              </w:rPr>
              <w:t>,00</w:t>
            </w:r>
          </w:p>
        </w:tc>
      </w:tr>
      <w:tr w:rsidR="00D269C8" w:rsidRPr="003B57FE" w:rsidTr="00FF6D0D">
        <w:trPr>
          <w:jc w:val="center"/>
        </w:trPr>
        <w:tc>
          <w:tcPr>
            <w:tcW w:w="5911" w:type="dxa"/>
            <w:shd w:val="clear" w:color="auto" w:fill="auto"/>
          </w:tcPr>
          <w:p w:rsidR="00D269C8" w:rsidRPr="003B57FE" w:rsidRDefault="00D269C8" w:rsidP="00CE666E">
            <w:pPr>
              <w:pStyle w:val="ListParagraph"/>
              <w:numPr>
                <w:ilvl w:val="0"/>
                <w:numId w:val="11"/>
              </w:numPr>
              <w:spacing w:before="60" w:after="60"/>
              <w:ind w:left="1174" w:hanging="493"/>
              <w:rPr>
                <w:rFonts w:ascii="Bookman Old Style" w:hAnsi="Bookman Old Style" w:cs="Arial"/>
                <w:bCs/>
                <w:sz w:val="22"/>
                <w:szCs w:val="22"/>
              </w:rPr>
            </w:pPr>
            <w:r w:rsidRPr="003B57FE">
              <w:rPr>
                <w:rFonts w:ascii="Bookman Old Style" w:hAnsi="Bookman Old Style" w:cs="Arial"/>
                <w:bCs/>
                <w:sz w:val="22"/>
                <w:szCs w:val="22"/>
              </w:rPr>
              <w:t xml:space="preserve">Diklat </w:t>
            </w:r>
            <w:r w:rsidRPr="00BE62EB">
              <w:rPr>
                <w:rFonts w:ascii="Bookman Old Style" w:hAnsi="Bookman Old Style" w:cs="Arial"/>
                <w:bCs/>
                <w:i/>
                <w:sz w:val="22"/>
                <w:szCs w:val="22"/>
              </w:rPr>
              <w:t>Management</w:t>
            </w:r>
            <w:r w:rsidRPr="003B57FE">
              <w:rPr>
                <w:rFonts w:ascii="Bookman Old Style" w:hAnsi="Bookman Old Style" w:cs="Arial"/>
                <w:bCs/>
                <w:sz w:val="22"/>
                <w:szCs w:val="22"/>
              </w:rPr>
              <w:t>/Konsultasi</w:t>
            </w:r>
          </w:p>
        </w:tc>
        <w:tc>
          <w:tcPr>
            <w:tcW w:w="1898" w:type="dxa"/>
            <w:shd w:val="clear" w:color="auto" w:fill="auto"/>
          </w:tcPr>
          <w:p w:rsidR="00D269C8" w:rsidRPr="00102382" w:rsidRDefault="00D269C8" w:rsidP="00794352">
            <w:pPr>
              <w:spacing w:before="60" w:after="60"/>
              <w:jc w:val="center"/>
              <w:rPr>
                <w:rFonts w:ascii="Bookman Old Style" w:hAnsi="Bookman Old Style" w:cs="Arial"/>
                <w:i/>
                <w:sz w:val="22"/>
                <w:szCs w:val="22"/>
              </w:rPr>
            </w:pPr>
          </w:p>
        </w:tc>
        <w:tc>
          <w:tcPr>
            <w:tcW w:w="2458" w:type="dxa"/>
            <w:shd w:val="clear" w:color="auto" w:fill="auto"/>
          </w:tcPr>
          <w:p w:rsidR="00D269C8" w:rsidRPr="00102382" w:rsidRDefault="00D269C8" w:rsidP="00794352">
            <w:pPr>
              <w:spacing w:before="60" w:after="60"/>
              <w:jc w:val="right"/>
              <w:rPr>
                <w:rFonts w:ascii="Bookman Old Style" w:hAnsi="Bookman Old Style" w:cs="Arial"/>
                <w:i/>
                <w:sz w:val="22"/>
                <w:szCs w:val="22"/>
                <w:lang w:val="id-ID"/>
              </w:rPr>
            </w:pPr>
          </w:p>
        </w:tc>
      </w:tr>
      <w:tr w:rsidR="00D269C8" w:rsidRPr="003B57FE" w:rsidTr="00FF6D0D">
        <w:trPr>
          <w:jc w:val="center"/>
        </w:trPr>
        <w:tc>
          <w:tcPr>
            <w:tcW w:w="5911" w:type="dxa"/>
            <w:shd w:val="clear" w:color="auto" w:fill="auto"/>
          </w:tcPr>
          <w:p w:rsidR="00D269C8" w:rsidRPr="00102382" w:rsidRDefault="00D269C8" w:rsidP="00CE666E">
            <w:pPr>
              <w:pStyle w:val="ListParagraph"/>
              <w:widowControl/>
              <w:numPr>
                <w:ilvl w:val="0"/>
                <w:numId w:val="13"/>
              </w:numPr>
              <w:autoSpaceDE/>
              <w:autoSpaceDN/>
              <w:spacing w:before="60" w:after="60"/>
              <w:ind w:left="1409" w:hanging="284"/>
              <w:contextualSpacing/>
              <w:rPr>
                <w:rFonts w:ascii="Bookman Old Style" w:hAnsi="Bookman Old Style" w:cs="Arial"/>
                <w:bCs/>
                <w:i/>
                <w:sz w:val="22"/>
                <w:szCs w:val="22"/>
                <w:highlight w:val="yellow"/>
              </w:rPr>
            </w:pPr>
            <w:r w:rsidRPr="00102382">
              <w:rPr>
                <w:rFonts w:ascii="Bookman Old Style" w:hAnsi="Bookman Old Style" w:cs="Arial"/>
                <w:bCs/>
                <w:i/>
                <w:sz w:val="22"/>
                <w:szCs w:val="22"/>
                <w:highlight w:val="yellow"/>
              </w:rPr>
              <w:t>Assesor</w:t>
            </w:r>
          </w:p>
        </w:tc>
        <w:tc>
          <w:tcPr>
            <w:tcW w:w="1898" w:type="dxa"/>
            <w:shd w:val="clear" w:color="auto" w:fill="auto"/>
          </w:tcPr>
          <w:p w:rsidR="00D269C8" w:rsidRPr="00102382" w:rsidRDefault="00D269C8" w:rsidP="00486727">
            <w:pPr>
              <w:spacing w:before="60" w:after="60"/>
              <w:jc w:val="center"/>
              <w:rPr>
                <w:rFonts w:ascii="Bookman Old Style" w:hAnsi="Bookman Old Style" w:cs="Arial"/>
                <w:i/>
                <w:sz w:val="22"/>
                <w:szCs w:val="22"/>
                <w:highlight w:val="yellow"/>
                <w:lang w:val="id-ID"/>
              </w:rPr>
            </w:pPr>
            <w:r w:rsidRPr="00102382">
              <w:rPr>
                <w:rFonts w:ascii="Bookman Old Style" w:hAnsi="Bookman Old Style" w:cs="Arial"/>
                <w:bCs/>
                <w:i/>
                <w:sz w:val="22"/>
                <w:szCs w:val="22"/>
                <w:highlight w:val="yellow"/>
                <w:lang w:val="id-ID"/>
              </w:rPr>
              <w:t xml:space="preserve">per </w:t>
            </w:r>
            <w:r w:rsidR="00486727" w:rsidRPr="00102382">
              <w:rPr>
                <w:rFonts w:ascii="Bookman Old Style" w:hAnsi="Bookman Old Style" w:cs="Arial"/>
                <w:bCs/>
                <w:i/>
                <w:sz w:val="22"/>
                <w:szCs w:val="22"/>
                <w:highlight w:val="yellow"/>
                <w:lang w:val="id-ID"/>
              </w:rPr>
              <w:t>peserta</w:t>
            </w:r>
          </w:p>
        </w:tc>
        <w:tc>
          <w:tcPr>
            <w:tcW w:w="2458" w:type="dxa"/>
            <w:shd w:val="clear" w:color="auto" w:fill="auto"/>
          </w:tcPr>
          <w:p w:rsidR="00D269C8" w:rsidRPr="00102382" w:rsidRDefault="00D269C8" w:rsidP="00794352">
            <w:pPr>
              <w:spacing w:before="60" w:after="60"/>
              <w:jc w:val="right"/>
              <w:rPr>
                <w:rFonts w:ascii="Bookman Old Style" w:hAnsi="Bookman Old Style" w:cs="Arial"/>
                <w:i/>
                <w:sz w:val="22"/>
                <w:szCs w:val="22"/>
                <w:highlight w:val="yellow"/>
              </w:rPr>
            </w:pPr>
            <w:r w:rsidRPr="00102382">
              <w:rPr>
                <w:rFonts w:ascii="Bookman Old Style" w:hAnsi="Bookman Old Style" w:cs="Arial"/>
                <w:bCs/>
                <w:i/>
                <w:sz w:val="22"/>
                <w:szCs w:val="22"/>
                <w:highlight w:val="yellow"/>
              </w:rPr>
              <w:t>Rp</w:t>
            </w:r>
            <w:r w:rsidRPr="00102382">
              <w:rPr>
                <w:rFonts w:ascii="Bookman Old Style" w:hAnsi="Bookman Old Style" w:cs="Arial"/>
                <w:i/>
                <w:sz w:val="22"/>
                <w:szCs w:val="22"/>
                <w:highlight w:val="yellow"/>
              </w:rPr>
              <w:t xml:space="preserve"> 3.000.000,00</w:t>
            </w:r>
          </w:p>
        </w:tc>
      </w:tr>
      <w:tr w:rsidR="00D269C8" w:rsidRPr="003B57FE" w:rsidTr="00FF6D0D">
        <w:trPr>
          <w:jc w:val="center"/>
        </w:trPr>
        <w:tc>
          <w:tcPr>
            <w:tcW w:w="5911" w:type="dxa"/>
            <w:shd w:val="clear" w:color="auto" w:fill="auto"/>
          </w:tcPr>
          <w:p w:rsidR="00D269C8" w:rsidRPr="003B57FE" w:rsidRDefault="00ED7995" w:rsidP="00CE666E">
            <w:pPr>
              <w:pStyle w:val="ListParagraph"/>
              <w:widowControl/>
              <w:numPr>
                <w:ilvl w:val="0"/>
                <w:numId w:val="13"/>
              </w:numPr>
              <w:autoSpaceDE/>
              <w:autoSpaceDN/>
              <w:spacing w:before="60" w:after="60"/>
              <w:ind w:left="1409" w:hanging="284"/>
              <w:contextualSpacing/>
              <w:rPr>
                <w:rFonts w:ascii="Bookman Old Style" w:hAnsi="Bookman Old Style" w:cs="Arial"/>
                <w:bCs/>
                <w:sz w:val="22"/>
                <w:szCs w:val="22"/>
              </w:rPr>
            </w:pPr>
            <w:r w:rsidRPr="00ED7995">
              <w:rPr>
                <w:rFonts w:ascii="Bookman Old Style" w:hAnsi="Bookman Old Style" w:cs="Arial"/>
                <w:bCs/>
                <w:i/>
                <w:sz w:val="22"/>
                <w:szCs w:val="22"/>
              </w:rPr>
              <w:t xml:space="preserve">Management </w:t>
            </w:r>
            <w:r w:rsidRPr="00ED7995">
              <w:rPr>
                <w:rFonts w:ascii="Bookman Old Style" w:hAnsi="Bookman Old Style" w:cs="Arial"/>
                <w:bCs/>
                <w:i/>
                <w:sz w:val="22"/>
                <w:szCs w:val="22"/>
                <w:lang w:val="id-ID"/>
              </w:rPr>
              <w:t>International Organization for Standardization</w:t>
            </w:r>
            <w:r w:rsidR="00102382">
              <w:rPr>
                <w:rFonts w:ascii="Bookman Old Style" w:hAnsi="Bookman Old Style" w:cs="Arial"/>
                <w:bCs/>
                <w:i/>
                <w:sz w:val="22"/>
                <w:szCs w:val="22"/>
                <w:lang w:val="id-ID"/>
              </w:rPr>
              <w:t xml:space="preserve"> </w:t>
            </w:r>
            <w:r w:rsidR="00102382" w:rsidRPr="00102382">
              <w:rPr>
                <w:rFonts w:ascii="Bookman Old Style" w:hAnsi="Bookman Old Style" w:cs="Arial"/>
                <w:bCs/>
                <w:sz w:val="22"/>
                <w:szCs w:val="22"/>
                <w:lang w:val="id-ID"/>
              </w:rPr>
              <w:t>(3 bulan)</w:t>
            </w:r>
          </w:p>
        </w:tc>
        <w:tc>
          <w:tcPr>
            <w:tcW w:w="1898" w:type="dxa"/>
            <w:shd w:val="clear" w:color="auto" w:fill="auto"/>
          </w:tcPr>
          <w:p w:rsidR="00D269C8" w:rsidRPr="00102382" w:rsidRDefault="00D269C8" w:rsidP="00102382">
            <w:pPr>
              <w:spacing w:before="60" w:after="60"/>
              <w:jc w:val="center"/>
              <w:rPr>
                <w:rFonts w:ascii="Bookman Old Style" w:hAnsi="Bookman Old Style" w:cs="Arial"/>
                <w:sz w:val="22"/>
                <w:szCs w:val="22"/>
                <w:lang w:val="id-ID"/>
              </w:rPr>
            </w:pPr>
            <w:r w:rsidRPr="00102382">
              <w:rPr>
                <w:rFonts w:ascii="Bookman Old Style" w:hAnsi="Bookman Old Style" w:cs="Arial"/>
                <w:bCs/>
                <w:sz w:val="22"/>
                <w:szCs w:val="22"/>
                <w:lang w:val="id-ID"/>
              </w:rPr>
              <w:t xml:space="preserve">per </w:t>
            </w:r>
            <w:r w:rsidR="00102382" w:rsidRPr="00102382">
              <w:rPr>
                <w:rFonts w:ascii="Bookman Old Style" w:hAnsi="Bookman Old Style" w:cs="Arial"/>
                <w:bCs/>
                <w:sz w:val="22"/>
                <w:szCs w:val="22"/>
                <w:lang w:val="id-ID"/>
              </w:rPr>
              <w:t>peserta</w:t>
            </w:r>
          </w:p>
        </w:tc>
        <w:tc>
          <w:tcPr>
            <w:tcW w:w="2458" w:type="dxa"/>
            <w:shd w:val="clear" w:color="auto" w:fill="auto"/>
          </w:tcPr>
          <w:p w:rsidR="00D269C8" w:rsidRPr="00102382" w:rsidRDefault="00D269C8" w:rsidP="00102382">
            <w:pPr>
              <w:spacing w:before="60" w:after="60"/>
              <w:jc w:val="right"/>
              <w:rPr>
                <w:rFonts w:ascii="Bookman Old Style" w:hAnsi="Bookman Old Style" w:cs="Arial"/>
                <w:sz w:val="22"/>
                <w:szCs w:val="22"/>
              </w:rPr>
            </w:pPr>
            <w:r w:rsidRPr="00102382">
              <w:rPr>
                <w:rFonts w:ascii="Bookman Old Style" w:hAnsi="Bookman Old Style" w:cs="Arial"/>
                <w:bCs/>
                <w:sz w:val="22"/>
                <w:szCs w:val="22"/>
              </w:rPr>
              <w:t>Rp</w:t>
            </w:r>
            <w:r w:rsidRPr="00102382">
              <w:rPr>
                <w:rFonts w:ascii="Bookman Old Style" w:hAnsi="Bookman Old Style" w:cs="Arial"/>
                <w:sz w:val="22"/>
                <w:szCs w:val="22"/>
              </w:rPr>
              <w:t xml:space="preserve"> </w:t>
            </w:r>
            <w:r w:rsidR="00102382" w:rsidRPr="00102382">
              <w:rPr>
                <w:rFonts w:ascii="Bookman Old Style" w:hAnsi="Bookman Old Style" w:cs="Arial"/>
                <w:sz w:val="22"/>
                <w:szCs w:val="22"/>
                <w:lang w:val="id-ID"/>
              </w:rPr>
              <w:t>1.900.000</w:t>
            </w:r>
            <w:r w:rsidRPr="00102382">
              <w:rPr>
                <w:rFonts w:ascii="Bookman Old Style" w:hAnsi="Bookman Old Style" w:cs="Arial"/>
                <w:sz w:val="22"/>
                <w:szCs w:val="22"/>
              </w:rPr>
              <w:t>,00</w:t>
            </w:r>
          </w:p>
        </w:tc>
      </w:tr>
      <w:tr w:rsidR="00D269C8" w:rsidRPr="003B57FE" w:rsidTr="00FF6D0D">
        <w:trPr>
          <w:jc w:val="center"/>
        </w:trPr>
        <w:tc>
          <w:tcPr>
            <w:tcW w:w="5911" w:type="dxa"/>
            <w:shd w:val="clear" w:color="auto" w:fill="auto"/>
          </w:tcPr>
          <w:p w:rsidR="00D269C8" w:rsidRPr="003B57FE" w:rsidRDefault="00ED7995" w:rsidP="00CE666E">
            <w:pPr>
              <w:pStyle w:val="ListParagraph"/>
              <w:widowControl/>
              <w:numPr>
                <w:ilvl w:val="0"/>
                <w:numId w:val="13"/>
              </w:numPr>
              <w:autoSpaceDE/>
              <w:autoSpaceDN/>
              <w:spacing w:before="60" w:after="60"/>
              <w:ind w:left="1409" w:hanging="284"/>
              <w:contextualSpacing/>
              <w:rPr>
                <w:rFonts w:ascii="Bookman Old Style" w:hAnsi="Bookman Old Style" w:cs="Arial"/>
                <w:bCs/>
                <w:sz w:val="22"/>
                <w:szCs w:val="22"/>
              </w:rPr>
            </w:pPr>
            <w:r w:rsidRPr="00ED7995">
              <w:rPr>
                <w:rFonts w:ascii="Bookman Old Style" w:hAnsi="Bookman Old Style" w:cs="Arial"/>
                <w:bCs/>
                <w:i/>
                <w:sz w:val="22"/>
                <w:szCs w:val="22"/>
                <w:lang w:val="id-ID"/>
              </w:rPr>
              <w:t>Test of English for International Communication</w:t>
            </w:r>
            <w:r w:rsidRPr="00ED7995">
              <w:rPr>
                <w:rFonts w:ascii="Bookman Old Style" w:hAnsi="Bookman Old Style" w:cs="Arial"/>
                <w:bCs/>
                <w:i/>
                <w:sz w:val="22"/>
                <w:szCs w:val="22"/>
              </w:rPr>
              <w:t xml:space="preserve"> (TOEIC)</w:t>
            </w:r>
            <w:r w:rsidR="00102382">
              <w:rPr>
                <w:rFonts w:ascii="Bookman Old Style" w:hAnsi="Bookman Old Style" w:cs="Arial"/>
                <w:bCs/>
                <w:i/>
                <w:sz w:val="22"/>
                <w:szCs w:val="22"/>
                <w:lang w:val="id-ID"/>
              </w:rPr>
              <w:t xml:space="preserve"> </w:t>
            </w:r>
            <w:r w:rsidR="00102382" w:rsidRPr="00102382">
              <w:rPr>
                <w:rFonts w:ascii="Bookman Old Style" w:hAnsi="Bookman Old Style" w:cs="Arial"/>
                <w:bCs/>
                <w:sz w:val="22"/>
                <w:szCs w:val="22"/>
                <w:lang w:val="id-ID"/>
              </w:rPr>
              <w:t>(2 hari )</w:t>
            </w:r>
          </w:p>
        </w:tc>
        <w:tc>
          <w:tcPr>
            <w:tcW w:w="1898" w:type="dxa"/>
            <w:shd w:val="clear" w:color="auto" w:fill="auto"/>
          </w:tcPr>
          <w:p w:rsidR="00D269C8" w:rsidRPr="00102382" w:rsidRDefault="00D269C8" w:rsidP="00102382">
            <w:pPr>
              <w:spacing w:before="60" w:after="60"/>
              <w:jc w:val="center"/>
              <w:rPr>
                <w:rFonts w:ascii="Bookman Old Style" w:hAnsi="Bookman Old Style" w:cs="Arial"/>
                <w:sz w:val="22"/>
                <w:szCs w:val="22"/>
                <w:lang w:val="id-ID"/>
              </w:rPr>
            </w:pPr>
            <w:r>
              <w:rPr>
                <w:rFonts w:ascii="Bookman Old Style" w:hAnsi="Bookman Old Style" w:cs="Arial"/>
                <w:bCs/>
                <w:sz w:val="22"/>
                <w:szCs w:val="22"/>
                <w:lang w:val="id-ID"/>
              </w:rPr>
              <w:t xml:space="preserve">per </w:t>
            </w:r>
            <w:r w:rsidR="00102382">
              <w:rPr>
                <w:rFonts w:ascii="Bookman Old Style" w:hAnsi="Bookman Old Style" w:cs="Arial"/>
                <w:bCs/>
                <w:sz w:val="22"/>
                <w:szCs w:val="22"/>
                <w:lang w:val="id-ID"/>
              </w:rPr>
              <w:t>peserta</w:t>
            </w:r>
          </w:p>
        </w:tc>
        <w:tc>
          <w:tcPr>
            <w:tcW w:w="2458" w:type="dxa"/>
            <w:shd w:val="clear" w:color="auto" w:fill="auto"/>
          </w:tcPr>
          <w:p w:rsidR="00D269C8" w:rsidRPr="003B57FE" w:rsidRDefault="00D269C8" w:rsidP="0010238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w:t>
            </w:r>
            <w:r w:rsidR="00102382">
              <w:rPr>
                <w:rFonts w:ascii="Bookman Old Style" w:hAnsi="Bookman Old Style" w:cs="Arial"/>
                <w:sz w:val="22"/>
                <w:szCs w:val="22"/>
                <w:lang w:val="id-ID"/>
              </w:rPr>
              <w:t>100.000</w:t>
            </w:r>
            <w:r w:rsidRPr="003B57FE">
              <w:rPr>
                <w:rFonts w:ascii="Bookman Old Style" w:hAnsi="Bookman Old Style" w:cs="Arial"/>
                <w:sz w:val="22"/>
                <w:szCs w:val="22"/>
              </w:rPr>
              <w:t>,00</w:t>
            </w:r>
          </w:p>
        </w:tc>
      </w:tr>
      <w:tr w:rsidR="00D269C8" w:rsidRPr="003B57FE" w:rsidTr="00CC712B">
        <w:trPr>
          <w:jc w:val="center"/>
        </w:trPr>
        <w:tc>
          <w:tcPr>
            <w:tcW w:w="5911" w:type="dxa"/>
            <w:tcBorders>
              <w:bottom w:val="nil"/>
            </w:tcBorders>
            <w:shd w:val="clear" w:color="auto" w:fill="auto"/>
          </w:tcPr>
          <w:p w:rsidR="00D269C8" w:rsidRPr="00BE62EB" w:rsidRDefault="00D269C8" w:rsidP="00CE666E">
            <w:pPr>
              <w:pStyle w:val="ListParagraph"/>
              <w:widowControl/>
              <w:numPr>
                <w:ilvl w:val="0"/>
                <w:numId w:val="13"/>
              </w:numPr>
              <w:autoSpaceDE/>
              <w:autoSpaceDN/>
              <w:spacing w:before="60" w:after="60"/>
              <w:ind w:left="1409" w:hanging="284"/>
              <w:contextualSpacing/>
              <w:rPr>
                <w:rFonts w:ascii="Bookman Old Style" w:hAnsi="Bookman Old Style" w:cs="Arial"/>
                <w:bCs/>
                <w:i/>
                <w:sz w:val="22"/>
                <w:szCs w:val="22"/>
              </w:rPr>
            </w:pPr>
            <w:r w:rsidRPr="00BE62EB">
              <w:rPr>
                <w:rFonts w:ascii="Bookman Old Style" w:hAnsi="Bookman Old Style" w:cs="Arial"/>
                <w:bCs/>
                <w:i/>
                <w:sz w:val="22"/>
                <w:szCs w:val="22"/>
              </w:rPr>
              <w:t>Outbound</w:t>
            </w:r>
            <w:r w:rsidR="00102382">
              <w:rPr>
                <w:rFonts w:ascii="Bookman Old Style" w:hAnsi="Bookman Old Style" w:cs="Arial"/>
                <w:bCs/>
                <w:i/>
                <w:sz w:val="22"/>
                <w:szCs w:val="22"/>
                <w:lang w:val="id-ID"/>
              </w:rPr>
              <w:t xml:space="preserve"> </w:t>
            </w:r>
            <w:r w:rsidR="00102382" w:rsidRPr="00102382">
              <w:rPr>
                <w:rFonts w:ascii="Bookman Old Style" w:hAnsi="Bookman Old Style" w:cs="Arial"/>
                <w:bCs/>
                <w:sz w:val="22"/>
                <w:szCs w:val="22"/>
                <w:lang w:val="id-ID"/>
              </w:rPr>
              <w:t>(2 hari)</w:t>
            </w:r>
          </w:p>
        </w:tc>
        <w:tc>
          <w:tcPr>
            <w:tcW w:w="1898" w:type="dxa"/>
            <w:tcBorders>
              <w:bottom w:val="nil"/>
            </w:tcBorders>
            <w:shd w:val="clear" w:color="auto" w:fill="auto"/>
          </w:tcPr>
          <w:p w:rsidR="00D269C8" w:rsidRPr="00102382" w:rsidRDefault="00D269C8" w:rsidP="00102382">
            <w:pPr>
              <w:spacing w:before="60" w:after="60"/>
              <w:jc w:val="center"/>
              <w:rPr>
                <w:rFonts w:ascii="Bookman Old Style" w:hAnsi="Bookman Old Style" w:cs="Arial"/>
                <w:sz w:val="22"/>
                <w:szCs w:val="22"/>
                <w:lang w:val="id-ID"/>
              </w:rPr>
            </w:pPr>
            <w:r>
              <w:rPr>
                <w:rFonts w:ascii="Bookman Old Style" w:hAnsi="Bookman Old Style" w:cs="Arial"/>
                <w:bCs/>
                <w:sz w:val="22"/>
                <w:szCs w:val="22"/>
                <w:lang w:val="id-ID"/>
              </w:rPr>
              <w:t xml:space="preserve">per </w:t>
            </w:r>
            <w:r w:rsidR="00102382">
              <w:rPr>
                <w:rFonts w:ascii="Bookman Old Style" w:hAnsi="Bookman Old Style" w:cs="Arial"/>
                <w:bCs/>
                <w:sz w:val="22"/>
                <w:szCs w:val="22"/>
                <w:lang w:val="id-ID"/>
              </w:rPr>
              <w:t>peserta</w:t>
            </w:r>
          </w:p>
        </w:tc>
        <w:tc>
          <w:tcPr>
            <w:tcW w:w="2458" w:type="dxa"/>
            <w:tcBorders>
              <w:bottom w:val="nil"/>
            </w:tcBorders>
            <w:shd w:val="clear" w:color="auto" w:fill="auto"/>
          </w:tcPr>
          <w:p w:rsidR="00D269C8" w:rsidRPr="003B57FE" w:rsidRDefault="00D269C8" w:rsidP="0010238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w:t>
            </w:r>
            <w:r w:rsidR="00102382">
              <w:rPr>
                <w:rFonts w:ascii="Bookman Old Style" w:hAnsi="Bookman Old Style" w:cs="Arial"/>
                <w:sz w:val="22"/>
                <w:szCs w:val="22"/>
                <w:lang w:val="id-ID"/>
              </w:rPr>
              <w:t>100.000</w:t>
            </w:r>
            <w:r w:rsidRPr="003B57FE">
              <w:rPr>
                <w:rFonts w:ascii="Bookman Old Style" w:hAnsi="Bookman Old Style" w:cs="Arial"/>
                <w:sz w:val="22"/>
                <w:szCs w:val="22"/>
              </w:rPr>
              <w:t>,00</w:t>
            </w:r>
          </w:p>
        </w:tc>
      </w:tr>
      <w:tr w:rsidR="00D269C8" w:rsidRPr="003B57FE" w:rsidTr="00CC712B">
        <w:trPr>
          <w:jc w:val="center"/>
        </w:trPr>
        <w:tc>
          <w:tcPr>
            <w:tcW w:w="5911" w:type="dxa"/>
            <w:tcBorders>
              <w:bottom w:val="single" w:sz="4" w:space="0" w:color="000000"/>
            </w:tcBorders>
            <w:shd w:val="clear" w:color="auto" w:fill="auto"/>
          </w:tcPr>
          <w:p w:rsidR="00D269C8" w:rsidRPr="003B57FE" w:rsidRDefault="00ED7995" w:rsidP="00CE666E">
            <w:pPr>
              <w:pStyle w:val="ListParagraph"/>
              <w:widowControl/>
              <w:numPr>
                <w:ilvl w:val="0"/>
                <w:numId w:val="13"/>
              </w:numPr>
              <w:autoSpaceDE/>
              <w:autoSpaceDN/>
              <w:spacing w:before="60" w:after="60"/>
              <w:ind w:left="1409" w:hanging="284"/>
              <w:contextualSpacing/>
              <w:rPr>
                <w:rFonts w:ascii="Bookman Old Style" w:hAnsi="Bookman Old Style" w:cs="Arial"/>
                <w:bCs/>
                <w:sz w:val="22"/>
                <w:szCs w:val="22"/>
              </w:rPr>
            </w:pPr>
            <w:r w:rsidRPr="00ED7995">
              <w:rPr>
                <w:rFonts w:ascii="Bookman Old Style" w:hAnsi="Bookman Old Style" w:cs="Arial"/>
                <w:bCs/>
                <w:sz w:val="22"/>
                <w:szCs w:val="22"/>
              </w:rPr>
              <w:t>Bimbingan Teknis Sekolah Kejuruan</w:t>
            </w:r>
            <w:r w:rsidR="00102382">
              <w:rPr>
                <w:rFonts w:ascii="Bookman Old Style" w:hAnsi="Bookman Old Style" w:cs="Arial"/>
                <w:bCs/>
                <w:sz w:val="22"/>
                <w:szCs w:val="22"/>
                <w:lang w:val="id-ID"/>
              </w:rPr>
              <w:t xml:space="preserve"> (5 hari)</w:t>
            </w:r>
          </w:p>
        </w:tc>
        <w:tc>
          <w:tcPr>
            <w:tcW w:w="1898" w:type="dxa"/>
            <w:tcBorders>
              <w:bottom w:val="single" w:sz="4" w:space="0" w:color="000000"/>
            </w:tcBorders>
            <w:shd w:val="clear" w:color="auto" w:fill="auto"/>
          </w:tcPr>
          <w:p w:rsidR="00D269C8" w:rsidRPr="00102382" w:rsidRDefault="00D269C8" w:rsidP="00102382">
            <w:pPr>
              <w:spacing w:before="60" w:after="60"/>
              <w:jc w:val="center"/>
              <w:rPr>
                <w:rFonts w:ascii="Bookman Old Style" w:hAnsi="Bookman Old Style" w:cs="Arial"/>
                <w:sz w:val="22"/>
                <w:szCs w:val="22"/>
                <w:lang w:val="id-ID"/>
              </w:rPr>
            </w:pPr>
            <w:r>
              <w:rPr>
                <w:rFonts w:ascii="Bookman Old Style" w:hAnsi="Bookman Old Style" w:cs="Arial"/>
                <w:bCs/>
                <w:sz w:val="22"/>
                <w:szCs w:val="22"/>
                <w:lang w:val="id-ID"/>
              </w:rPr>
              <w:t xml:space="preserve">per </w:t>
            </w:r>
            <w:r w:rsidR="00102382">
              <w:rPr>
                <w:rFonts w:ascii="Bookman Old Style" w:hAnsi="Bookman Old Style" w:cs="Arial"/>
                <w:bCs/>
                <w:sz w:val="22"/>
                <w:szCs w:val="22"/>
                <w:lang w:val="id-ID"/>
              </w:rPr>
              <w:t>peserta</w:t>
            </w:r>
          </w:p>
        </w:tc>
        <w:tc>
          <w:tcPr>
            <w:tcW w:w="2458" w:type="dxa"/>
            <w:tcBorders>
              <w:bottom w:val="single" w:sz="4" w:space="0" w:color="000000"/>
            </w:tcBorders>
            <w:shd w:val="clear" w:color="auto" w:fill="auto"/>
          </w:tcPr>
          <w:p w:rsidR="00D269C8" w:rsidRPr="003B57FE" w:rsidRDefault="00D269C8" w:rsidP="0010238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w:t>
            </w:r>
            <w:r w:rsidR="00102382">
              <w:rPr>
                <w:rFonts w:ascii="Bookman Old Style" w:hAnsi="Bookman Old Style" w:cs="Arial"/>
                <w:sz w:val="22"/>
                <w:szCs w:val="22"/>
                <w:lang w:val="id-ID"/>
              </w:rPr>
              <w:t>900.000</w:t>
            </w:r>
            <w:r w:rsidRPr="003B57FE">
              <w:rPr>
                <w:rFonts w:ascii="Bookman Old Style" w:hAnsi="Bookman Old Style" w:cs="Arial"/>
                <w:sz w:val="22"/>
                <w:szCs w:val="22"/>
              </w:rPr>
              <w:t>,00</w:t>
            </w:r>
          </w:p>
        </w:tc>
      </w:tr>
      <w:tr w:rsidR="00121093" w:rsidRPr="003B57FE" w:rsidTr="00CC712B">
        <w:trPr>
          <w:trHeight w:hRule="exact" w:val="880"/>
          <w:jc w:val="center"/>
        </w:trPr>
        <w:tc>
          <w:tcPr>
            <w:tcW w:w="5911" w:type="dxa"/>
            <w:tcBorders>
              <w:top w:val="single" w:sz="4" w:space="0" w:color="000000"/>
            </w:tcBorders>
            <w:shd w:val="clear" w:color="auto" w:fill="auto"/>
          </w:tcPr>
          <w:p w:rsidR="00121093" w:rsidRPr="00121093"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Peningkatan</w:t>
            </w:r>
            <w:r w:rsidRPr="00121093">
              <w:rPr>
                <w:rFonts w:ascii="Bookman Old Style" w:hAnsi="Bookman Old Style" w:cs="Arial"/>
                <w:bCs/>
                <w:color w:val="000000"/>
                <w:sz w:val="22"/>
                <w:szCs w:val="22"/>
              </w:rPr>
              <w:t xml:space="preserve"> Kompetensi Pendidik dan Tenaga Kependidikan, Bidang Mesin dan Teknik Industri</w:t>
            </w:r>
          </w:p>
        </w:tc>
        <w:tc>
          <w:tcPr>
            <w:tcW w:w="1898" w:type="dxa"/>
            <w:tcBorders>
              <w:top w:val="single" w:sz="4" w:space="0" w:color="000000"/>
            </w:tcBorders>
            <w:shd w:val="clear" w:color="auto" w:fill="auto"/>
          </w:tcPr>
          <w:p w:rsidR="00121093" w:rsidRPr="00121093" w:rsidRDefault="00121093" w:rsidP="00794352">
            <w:pPr>
              <w:spacing w:before="60" w:after="60"/>
              <w:jc w:val="center"/>
              <w:rPr>
                <w:rFonts w:ascii="Bookman Old Style" w:hAnsi="Bookman Old Style" w:cs="Arial"/>
                <w:color w:val="000000"/>
                <w:sz w:val="22"/>
                <w:szCs w:val="22"/>
                <w:highlight w:val="magenta"/>
              </w:rPr>
            </w:pPr>
          </w:p>
        </w:tc>
        <w:tc>
          <w:tcPr>
            <w:tcW w:w="2458" w:type="dxa"/>
            <w:tcBorders>
              <w:top w:val="single" w:sz="4" w:space="0" w:color="000000"/>
            </w:tcBorders>
            <w:shd w:val="clear" w:color="auto" w:fill="auto"/>
          </w:tcPr>
          <w:p w:rsidR="00121093" w:rsidRPr="00121093" w:rsidRDefault="00121093" w:rsidP="00794352">
            <w:pPr>
              <w:spacing w:before="60" w:after="60"/>
              <w:jc w:val="right"/>
              <w:rPr>
                <w:rFonts w:ascii="Bookman Old Style" w:hAnsi="Bookman Old Style" w:cs="Arial"/>
                <w:color w:val="FF0000"/>
                <w:sz w:val="22"/>
                <w:szCs w:val="22"/>
                <w:highlight w:val="magenta"/>
              </w:rPr>
            </w:pPr>
          </w:p>
        </w:tc>
      </w:tr>
      <w:tr w:rsidR="00121093" w:rsidRPr="003B57FE" w:rsidTr="00CA5F73">
        <w:trPr>
          <w:trHeight w:hRule="exact" w:val="313"/>
          <w:jc w:val="center"/>
        </w:trPr>
        <w:tc>
          <w:tcPr>
            <w:tcW w:w="5911" w:type="dxa"/>
            <w:shd w:val="clear" w:color="auto" w:fill="auto"/>
          </w:tcPr>
          <w:p w:rsidR="00121093" w:rsidRPr="00121093" w:rsidRDefault="00121093" w:rsidP="00CE666E">
            <w:pPr>
              <w:pStyle w:val="ListParagraph"/>
              <w:widowControl/>
              <w:numPr>
                <w:ilvl w:val="0"/>
                <w:numId w:val="2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Diklat Otomotif  </w:t>
            </w:r>
            <w:r w:rsidR="00102382">
              <w:rPr>
                <w:rFonts w:ascii="Bookman Old Style" w:hAnsi="Bookman Old Style" w:cs="Arial"/>
                <w:bCs/>
                <w:sz w:val="22"/>
                <w:szCs w:val="22"/>
                <w:lang w:val="id-ID"/>
              </w:rPr>
              <w:t>(6 bulan)</w:t>
            </w:r>
          </w:p>
        </w:tc>
        <w:tc>
          <w:tcPr>
            <w:tcW w:w="1898" w:type="dxa"/>
            <w:shd w:val="clear" w:color="auto" w:fill="auto"/>
          </w:tcPr>
          <w:p w:rsidR="00121093" w:rsidRPr="00121093" w:rsidRDefault="00102382" w:rsidP="00794352">
            <w:pPr>
              <w:spacing w:before="60" w:after="60"/>
              <w:jc w:val="center"/>
              <w:rPr>
                <w:rFonts w:ascii="Bookman Old Style" w:hAnsi="Bookman Old Style" w:cs="Arial"/>
                <w:color w:val="000000"/>
                <w:sz w:val="22"/>
                <w:szCs w:val="22"/>
              </w:rPr>
            </w:pPr>
            <w:r>
              <w:rPr>
                <w:rFonts w:ascii="Bookman Old Style" w:hAnsi="Bookman Old Style" w:cs="Arial"/>
                <w:bCs/>
                <w:sz w:val="22"/>
                <w:szCs w:val="22"/>
                <w:lang w:val="id-ID"/>
              </w:rPr>
              <w:t>per peserta</w:t>
            </w:r>
          </w:p>
        </w:tc>
        <w:tc>
          <w:tcPr>
            <w:tcW w:w="2458" w:type="dxa"/>
            <w:shd w:val="clear" w:color="auto" w:fill="auto"/>
          </w:tcPr>
          <w:p w:rsidR="00121093" w:rsidRPr="00121093" w:rsidRDefault="00CF1470" w:rsidP="00BE2E9F">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BE2E9F">
              <w:rPr>
                <w:rFonts w:ascii="Bookman Old Style" w:hAnsi="Bookman Old Style" w:cs="Arial"/>
                <w:color w:val="000000"/>
                <w:sz w:val="22"/>
                <w:szCs w:val="22"/>
                <w:lang w:val="id-ID"/>
              </w:rPr>
              <w:t>7.200.000</w:t>
            </w:r>
            <w:r w:rsidR="00121093" w:rsidRPr="00121093">
              <w:rPr>
                <w:rFonts w:ascii="Bookman Old Style" w:hAnsi="Bookman Old Style" w:cs="Arial"/>
                <w:color w:val="000000"/>
                <w:sz w:val="22"/>
                <w:szCs w:val="22"/>
              </w:rPr>
              <w:t>,00</w:t>
            </w:r>
          </w:p>
        </w:tc>
      </w:tr>
      <w:tr w:rsidR="00121093" w:rsidRPr="003B57FE" w:rsidTr="007126D0">
        <w:trPr>
          <w:trHeight w:hRule="exact" w:val="402"/>
          <w:jc w:val="center"/>
        </w:trPr>
        <w:tc>
          <w:tcPr>
            <w:tcW w:w="5911" w:type="dxa"/>
            <w:shd w:val="clear" w:color="auto" w:fill="auto"/>
          </w:tcPr>
          <w:p w:rsidR="00121093" w:rsidRPr="00121093" w:rsidRDefault="00121093" w:rsidP="00CE666E">
            <w:pPr>
              <w:pStyle w:val="ListParagraph"/>
              <w:widowControl/>
              <w:numPr>
                <w:ilvl w:val="0"/>
                <w:numId w:val="2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Diklat Las dan Fabrikasi </w:t>
            </w:r>
            <w:r w:rsidR="00102382">
              <w:rPr>
                <w:rFonts w:ascii="Bookman Old Style" w:hAnsi="Bookman Old Style" w:cs="Arial"/>
                <w:bCs/>
                <w:sz w:val="22"/>
                <w:szCs w:val="22"/>
                <w:lang w:val="id-ID"/>
              </w:rPr>
              <w:t>(12 hari)</w:t>
            </w:r>
          </w:p>
        </w:tc>
        <w:tc>
          <w:tcPr>
            <w:tcW w:w="1898" w:type="dxa"/>
            <w:shd w:val="clear" w:color="auto" w:fill="auto"/>
          </w:tcPr>
          <w:p w:rsidR="00121093" w:rsidRPr="00121093" w:rsidRDefault="00BE2E9F" w:rsidP="00794352">
            <w:pPr>
              <w:spacing w:before="60" w:after="60"/>
              <w:jc w:val="center"/>
              <w:rPr>
                <w:rFonts w:ascii="Bookman Old Style" w:hAnsi="Bookman Old Style" w:cs="Arial"/>
                <w:color w:val="000000"/>
                <w:sz w:val="22"/>
                <w:szCs w:val="22"/>
              </w:rPr>
            </w:pPr>
            <w:r>
              <w:rPr>
                <w:rFonts w:ascii="Bookman Old Style" w:hAnsi="Bookman Old Style" w:cs="Arial"/>
                <w:bCs/>
                <w:sz w:val="22"/>
                <w:szCs w:val="22"/>
                <w:lang w:val="id-ID"/>
              </w:rPr>
              <w:t>per peserta</w:t>
            </w:r>
          </w:p>
        </w:tc>
        <w:tc>
          <w:tcPr>
            <w:tcW w:w="2458" w:type="dxa"/>
            <w:shd w:val="clear" w:color="auto" w:fill="auto"/>
          </w:tcPr>
          <w:p w:rsidR="00121093" w:rsidRPr="00121093" w:rsidRDefault="00CF1470" w:rsidP="00BE2E9F">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BE2E9F">
              <w:rPr>
                <w:rFonts w:ascii="Bookman Old Style" w:hAnsi="Bookman Old Style" w:cs="Arial"/>
                <w:color w:val="000000"/>
                <w:sz w:val="22"/>
                <w:szCs w:val="22"/>
                <w:lang w:val="id-ID"/>
              </w:rPr>
              <w:t>350</w:t>
            </w:r>
            <w:r w:rsidR="00121093" w:rsidRPr="00121093">
              <w:rPr>
                <w:rFonts w:ascii="Bookman Old Style" w:hAnsi="Bookman Old Style" w:cs="Arial"/>
                <w:color w:val="000000"/>
                <w:sz w:val="22"/>
                <w:szCs w:val="22"/>
              </w:rPr>
              <w:t>.000,00</w:t>
            </w:r>
          </w:p>
        </w:tc>
      </w:tr>
      <w:tr w:rsidR="00121093" w:rsidRPr="003B57FE" w:rsidTr="00FF6D0D">
        <w:trPr>
          <w:trHeight w:hRule="exact" w:val="565"/>
          <w:jc w:val="center"/>
        </w:trPr>
        <w:tc>
          <w:tcPr>
            <w:tcW w:w="5911" w:type="dxa"/>
            <w:shd w:val="clear" w:color="auto" w:fill="auto"/>
          </w:tcPr>
          <w:p w:rsidR="00121093" w:rsidRPr="00121093" w:rsidRDefault="00121093" w:rsidP="00CE666E">
            <w:pPr>
              <w:pStyle w:val="ListParagraph"/>
              <w:widowControl/>
              <w:numPr>
                <w:ilvl w:val="0"/>
                <w:numId w:val="2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Diklat Mesin </w:t>
            </w:r>
            <w:r w:rsidRPr="00826E0A">
              <w:rPr>
                <w:rFonts w:ascii="Bookman Old Style" w:hAnsi="Bookman Old Style" w:cs="Arial"/>
                <w:bCs/>
                <w:i/>
                <w:sz w:val="22"/>
                <w:szCs w:val="22"/>
              </w:rPr>
              <w:t>Computer Numerical Control</w:t>
            </w:r>
            <w:r w:rsidR="00BE2E9F">
              <w:rPr>
                <w:rFonts w:ascii="Bookman Old Style" w:hAnsi="Bookman Old Style" w:cs="Arial"/>
                <w:bCs/>
                <w:i/>
                <w:sz w:val="22"/>
                <w:szCs w:val="22"/>
                <w:lang w:val="id-ID"/>
              </w:rPr>
              <w:t xml:space="preserve"> </w:t>
            </w:r>
            <w:r w:rsidR="00BE2E9F">
              <w:rPr>
                <w:rFonts w:ascii="Bookman Old Style" w:hAnsi="Bookman Old Style" w:cs="Arial"/>
                <w:bCs/>
                <w:sz w:val="22"/>
                <w:szCs w:val="22"/>
                <w:lang w:val="id-ID"/>
              </w:rPr>
              <w:t>(12 hari)</w:t>
            </w:r>
          </w:p>
        </w:tc>
        <w:tc>
          <w:tcPr>
            <w:tcW w:w="1898" w:type="dxa"/>
            <w:shd w:val="clear" w:color="auto" w:fill="auto"/>
          </w:tcPr>
          <w:p w:rsidR="00121093" w:rsidRPr="00121093" w:rsidRDefault="00BE2E9F" w:rsidP="00794352">
            <w:pPr>
              <w:spacing w:before="60" w:after="60"/>
              <w:jc w:val="center"/>
              <w:rPr>
                <w:rFonts w:ascii="Bookman Old Style" w:hAnsi="Bookman Old Style" w:cs="Arial"/>
                <w:color w:val="000000"/>
                <w:sz w:val="22"/>
                <w:szCs w:val="22"/>
              </w:rPr>
            </w:pPr>
            <w:r>
              <w:rPr>
                <w:rFonts w:ascii="Bookman Old Style" w:hAnsi="Bookman Old Style" w:cs="Arial"/>
                <w:bCs/>
                <w:sz w:val="22"/>
                <w:szCs w:val="22"/>
                <w:lang w:val="id-ID"/>
              </w:rPr>
              <w:t>per peserta</w:t>
            </w:r>
          </w:p>
        </w:tc>
        <w:tc>
          <w:tcPr>
            <w:tcW w:w="2458" w:type="dxa"/>
            <w:shd w:val="clear" w:color="auto" w:fill="auto"/>
          </w:tcPr>
          <w:p w:rsidR="00121093" w:rsidRPr="00121093" w:rsidRDefault="00CF1470" w:rsidP="00BE2E9F">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BE2E9F">
              <w:rPr>
                <w:rFonts w:ascii="Bookman Old Style" w:hAnsi="Bookman Old Style" w:cs="Arial"/>
                <w:color w:val="000000"/>
                <w:sz w:val="22"/>
                <w:szCs w:val="22"/>
                <w:lang w:val="id-ID"/>
              </w:rPr>
              <w:t>400</w:t>
            </w:r>
            <w:r w:rsidR="00121093" w:rsidRPr="00121093">
              <w:rPr>
                <w:rFonts w:ascii="Bookman Old Style" w:hAnsi="Bookman Old Style" w:cs="Arial"/>
                <w:color w:val="000000"/>
                <w:sz w:val="22"/>
                <w:szCs w:val="22"/>
              </w:rPr>
              <w:t>.000,00</w:t>
            </w:r>
          </w:p>
        </w:tc>
      </w:tr>
      <w:tr w:rsidR="00121093" w:rsidRPr="003B57FE" w:rsidTr="007126D0">
        <w:trPr>
          <w:trHeight w:hRule="exact" w:val="288"/>
          <w:jc w:val="center"/>
        </w:trPr>
        <w:tc>
          <w:tcPr>
            <w:tcW w:w="5911" w:type="dxa"/>
            <w:shd w:val="clear" w:color="auto" w:fill="auto"/>
          </w:tcPr>
          <w:p w:rsidR="00121093" w:rsidRPr="00121093" w:rsidRDefault="00121093" w:rsidP="00CE666E">
            <w:pPr>
              <w:pStyle w:val="ListParagraph"/>
              <w:widowControl/>
              <w:numPr>
                <w:ilvl w:val="0"/>
                <w:numId w:val="2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Diklat Kerja Mesin </w:t>
            </w:r>
            <w:r w:rsidR="00BE2E9F">
              <w:rPr>
                <w:rFonts w:ascii="Bookman Old Style" w:hAnsi="Bookman Old Style" w:cs="Arial"/>
                <w:bCs/>
                <w:sz w:val="22"/>
                <w:szCs w:val="22"/>
                <w:lang w:val="id-ID"/>
              </w:rPr>
              <w:t>(12 hari)</w:t>
            </w:r>
          </w:p>
        </w:tc>
        <w:tc>
          <w:tcPr>
            <w:tcW w:w="1898" w:type="dxa"/>
            <w:shd w:val="clear" w:color="auto" w:fill="auto"/>
          </w:tcPr>
          <w:p w:rsidR="00121093" w:rsidRPr="00121093" w:rsidRDefault="00BE2E9F" w:rsidP="00794352">
            <w:pPr>
              <w:spacing w:before="60" w:after="60"/>
              <w:jc w:val="center"/>
              <w:rPr>
                <w:rFonts w:ascii="Bookman Old Style" w:hAnsi="Bookman Old Style" w:cs="Arial"/>
                <w:color w:val="000000"/>
                <w:sz w:val="22"/>
                <w:szCs w:val="22"/>
              </w:rPr>
            </w:pPr>
            <w:r>
              <w:rPr>
                <w:rFonts w:ascii="Bookman Old Style" w:hAnsi="Bookman Old Style" w:cs="Arial"/>
                <w:bCs/>
                <w:sz w:val="22"/>
                <w:szCs w:val="22"/>
                <w:lang w:val="id-ID"/>
              </w:rPr>
              <w:t>per peserta</w:t>
            </w:r>
          </w:p>
        </w:tc>
        <w:tc>
          <w:tcPr>
            <w:tcW w:w="2458" w:type="dxa"/>
            <w:shd w:val="clear" w:color="auto" w:fill="auto"/>
          </w:tcPr>
          <w:p w:rsidR="00121093" w:rsidRPr="00121093" w:rsidRDefault="00CF1470" w:rsidP="00BE2E9F">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BE2E9F">
              <w:rPr>
                <w:rFonts w:ascii="Bookman Old Style" w:hAnsi="Bookman Old Style" w:cs="Arial"/>
                <w:color w:val="000000"/>
                <w:sz w:val="22"/>
                <w:szCs w:val="22"/>
                <w:lang w:val="id-ID"/>
              </w:rPr>
              <w:t>400</w:t>
            </w:r>
            <w:r w:rsidR="00121093" w:rsidRPr="00121093">
              <w:rPr>
                <w:rFonts w:ascii="Bookman Old Style" w:hAnsi="Bookman Old Style" w:cs="Arial"/>
                <w:color w:val="000000"/>
                <w:sz w:val="22"/>
                <w:szCs w:val="22"/>
              </w:rPr>
              <w:t>.000,00</w:t>
            </w:r>
          </w:p>
        </w:tc>
      </w:tr>
      <w:tr w:rsidR="00121093" w:rsidRPr="003B57FE" w:rsidTr="00FF6D0D">
        <w:trPr>
          <w:trHeight w:hRule="exact" w:val="709"/>
          <w:jc w:val="center"/>
        </w:trPr>
        <w:tc>
          <w:tcPr>
            <w:tcW w:w="5911" w:type="dxa"/>
            <w:shd w:val="clear" w:color="auto" w:fill="auto"/>
          </w:tcPr>
          <w:p w:rsidR="00121093" w:rsidRPr="00121093"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Peningkatan</w:t>
            </w:r>
            <w:r w:rsidRPr="00121093">
              <w:rPr>
                <w:rFonts w:ascii="Bookman Old Style" w:hAnsi="Bookman Old Style" w:cs="Arial"/>
                <w:bCs/>
                <w:color w:val="000000"/>
                <w:sz w:val="22"/>
                <w:szCs w:val="22"/>
              </w:rPr>
              <w:t xml:space="preserve"> Kompetensi Pertanian, </w:t>
            </w:r>
            <w:r w:rsidRPr="00FF6D0D">
              <w:rPr>
                <w:rFonts w:ascii="Bookman Old Style" w:hAnsi="Bookman Old Style" w:cs="Arial"/>
                <w:bCs/>
                <w:sz w:val="22"/>
                <w:szCs w:val="22"/>
              </w:rPr>
              <w:t>Wirausaha</w:t>
            </w:r>
            <w:r w:rsidR="00826E0A" w:rsidRPr="00FF6D0D">
              <w:rPr>
                <w:rFonts w:ascii="Bookman Old Style" w:hAnsi="Bookman Old Style" w:cs="Arial"/>
                <w:bCs/>
                <w:sz w:val="22"/>
                <w:szCs w:val="22"/>
              </w:rPr>
              <w:t xml:space="preserve"> </w:t>
            </w:r>
            <w:r w:rsidR="00826E0A">
              <w:rPr>
                <w:rFonts w:ascii="Bookman Old Style" w:hAnsi="Bookman Old Style" w:cs="Arial"/>
                <w:bCs/>
                <w:color w:val="000000"/>
                <w:sz w:val="22"/>
                <w:szCs w:val="22"/>
              </w:rPr>
              <w:t>dan Tek</w:t>
            </w:r>
            <w:r w:rsidRPr="00121093">
              <w:rPr>
                <w:rFonts w:ascii="Bookman Old Style" w:hAnsi="Bookman Old Style" w:cs="Arial"/>
                <w:bCs/>
                <w:color w:val="000000"/>
                <w:sz w:val="22"/>
                <w:szCs w:val="22"/>
              </w:rPr>
              <w:t>nologi Informasi</w:t>
            </w:r>
          </w:p>
        </w:tc>
        <w:tc>
          <w:tcPr>
            <w:tcW w:w="1898" w:type="dxa"/>
            <w:shd w:val="clear" w:color="auto" w:fill="auto"/>
          </w:tcPr>
          <w:p w:rsidR="00121093" w:rsidRPr="00121093" w:rsidRDefault="00121093" w:rsidP="00794352">
            <w:pPr>
              <w:spacing w:before="60" w:after="60"/>
              <w:jc w:val="center"/>
              <w:rPr>
                <w:rFonts w:ascii="Bookman Old Style" w:hAnsi="Bookman Old Style" w:cs="Arial"/>
                <w:color w:val="000000"/>
                <w:sz w:val="22"/>
                <w:szCs w:val="22"/>
              </w:rPr>
            </w:pPr>
          </w:p>
        </w:tc>
        <w:tc>
          <w:tcPr>
            <w:tcW w:w="2458" w:type="dxa"/>
            <w:shd w:val="clear" w:color="auto" w:fill="auto"/>
          </w:tcPr>
          <w:p w:rsidR="00121093" w:rsidRPr="00121093" w:rsidRDefault="00121093" w:rsidP="00794352">
            <w:pPr>
              <w:spacing w:before="60" w:after="60"/>
              <w:jc w:val="right"/>
              <w:rPr>
                <w:rFonts w:ascii="Bookman Old Style" w:hAnsi="Bookman Old Style" w:cs="Arial"/>
                <w:color w:val="000000"/>
                <w:sz w:val="22"/>
                <w:szCs w:val="22"/>
              </w:rPr>
            </w:pPr>
          </w:p>
        </w:tc>
      </w:tr>
      <w:tr w:rsidR="00121093" w:rsidRPr="003B57FE" w:rsidTr="00BE2E9F">
        <w:trPr>
          <w:trHeight w:hRule="exact" w:val="661"/>
          <w:jc w:val="center"/>
        </w:trPr>
        <w:tc>
          <w:tcPr>
            <w:tcW w:w="5911" w:type="dxa"/>
            <w:shd w:val="clear" w:color="auto" w:fill="auto"/>
          </w:tcPr>
          <w:p w:rsidR="00121093" w:rsidRPr="00121093" w:rsidRDefault="00121093"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Bidang Kejuruan Pertanian</w:t>
            </w:r>
            <w:r w:rsidR="00BE2E9F">
              <w:rPr>
                <w:rFonts w:ascii="Bookman Old Style" w:hAnsi="Bookman Old Style" w:cs="Arial"/>
                <w:bCs/>
                <w:sz w:val="22"/>
                <w:szCs w:val="22"/>
                <w:lang w:val="id-ID"/>
              </w:rPr>
              <w:t xml:space="preserve"> (12 hari)</w:t>
            </w:r>
          </w:p>
        </w:tc>
        <w:tc>
          <w:tcPr>
            <w:tcW w:w="1898" w:type="dxa"/>
            <w:shd w:val="clear" w:color="auto" w:fill="auto"/>
          </w:tcPr>
          <w:p w:rsidR="00121093" w:rsidRPr="00BE2E9F" w:rsidRDefault="001037B4" w:rsidP="00BE2E9F">
            <w:pPr>
              <w:spacing w:before="60" w:after="60"/>
              <w:jc w:val="center"/>
              <w:rPr>
                <w:rFonts w:ascii="Bookman Old Style" w:hAnsi="Bookman Old Style" w:cs="Arial"/>
                <w:color w:val="000000"/>
                <w:sz w:val="22"/>
                <w:szCs w:val="22"/>
                <w:lang w:val="id-ID"/>
              </w:rPr>
            </w:pPr>
            <w:r>
              <w:rPr>
                <w:rFonts w:ascii="Bookman Old Style" w:hAnsi="Bookman Old Style" w:cs="Arial"/>
                <w:color w:val="000000"/>
                <w:sz w:val="22"/>
                <w:szCs w:val="22"/>
              </w:rPr>
              <w:t xml:space="preserve">per </w:t>
            </w:r>
            <w:r w:rsidR="00BE2E9F">
              <w:rPr>
                <w:rFonts w:ascii="Bookman Old Style" w:hAnsi="Bookman Old Style" w:cs="Arial"/>
                <w:color w:val="000000"/>
                <w:sz w:val="22"/>
                <w:szCs w:val="22"/>
                <w:lang w:val="id-ID"/>
              </w:rPr>
              <w:t>peserta</w:t>
            </w:r>
          </w:p>
        </w:tc>
        <w:tc>
          <w:tcPr>
            <w:tcW w:w="2458" w:type="dxa"/>
            <w:shd w:val="clear" w:color="auto" w:fill="auto"/>
          </w:tcPr>
          <w:p w:rsidR="00121093" w:rsidRPr="00121093" w:rsidRDefault="00CF1470"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121093" w:rsidRPr="00121093">
              <w:rPr>
                <w:rFonts w:ascii="Bookman Old Style" w:hAnsi="Bookman Old Style" w:cs="Arial"/>
                <w:color w:val="000000"/>
                <w:sz w:val="22"/>
                <w:szCs w:val="22"/>
              </w:rPr>
              <w:t>7.200.000,00</w:t>
            </w:r>
          </w:p>
        </w:tc>
      </w:tr>
      <w:tr w:rsidR="00BE2E9F" w:rsidRPr="003B57FE" w:rsidTr="00DC5617">
        <w:trPr>
          <w:trHeight w:hRule="exact" w:val="422"/>
          <w:jc w:val="center"/>
        </w:trPr>
        <w:tc>
          <w:tcPr>
            <w:tcW w:w="5911" w:type="dxa"/>
            <w:shd w:val="clear" w:color="auto" w:fill="auto"/>
          </w:tcPr>
          <w:p w:rsidR="00BE2E9F" w:rsidRPr="00121093" w:rsidRDefault="00BE2E9F"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Bidang Adatif</w:t>
            </w:r>
            <w:r>
              <w:rPr>
                <w:rFonts w:ascii="Bookman Old Style" w:hAnsi="Bookman Old Style" w:cs="Arial"/>
                <w:bCs/>
                <w:sz w:val="22"/>
                <w:szCs w:val="22"/>
                <w:lang w:val="id-ID"/>
              </w:rPr>
              <w:t xml:space="preserve"> (12 hari)</w:t>
            </w:r>
          </w:p>
        </w:tc>
        <w:tc>
          <w:tcPr>
            <w:tcW w:w="1898" w:type="dxa"/>
            <w:shd w:val="clear" w:color="auto" w:fill="auto"/>
          </w:tcPr>
          <w:p w:rsidR="00BE2E9F" w:rsidRPr="00BE2E9F" w:rsidRDefault="00BE2E9F" w:rsidP="00BE2E9F">
            <w:pPr>
              <w:spacing w:before="60" w:after="60"/>
              <w:jc w:val="center"/>
              <w:rPr>
                <w:rFonts w:ascii="Bookman Old Style" w:hAnsi="Bookman Old Style" w:cs="Arial"/>
                <w:color w:val="000000"/>
                <w:sz w:val="22"/>
                <w:szCs w:val="22"/>
                <w:lang w:val="id-ID"/>
              </w:rPr>
            </w:pPr>
            <w:r w:rsidRPr="00BE2E9F">
              <w:rPr>
                <w:rFonts w:ascii="Bookman Old Style" w:hAnsi="Bookman Old Style" w:cs="Arial"/>
                <w:color w:val="000000"/>
                <w:sz w:val="22"/>
                <w:szCs w:val="22"/>
                <w:lang w:val="id-ID"/>
              </w:rPr>
              <w:t xml:space="preserve">per </w:t>
            </w:r>
            <w:r w:rsidRPr="005E6838">
              <w:rPr>
                <w:rFonts w:ascii="Bookman Old Style" w:hAnsi="Bookman Old Style" w:cs="Arial"/>
                <w:color w:val="000000"/>
                <w:sz w:val="22"/>
                <w:szCs w:val="22"/>
                <w:lang w:val="id-ID"/>
              </w:rPr>
              <w:t>peserta</w:t>
            </w:r>
          </w:p>
        </w:tc>
        <w:tc>
          <w:tcPr>
            <w:tcW w:w="2458" w:type="dxa"/>
            <w:shd w:val="clear" w:color="auto" w:fill="auto"/>
          </w:tcPr>
          <w:p w:rsidR="00BE2E9F" w:rsidRPr="00121093" w:rsidRDefault="00BE2E9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6.000.000,00</w:t>
            </w:r>
          </w:p>
        </w:tc>
      </w:tr>
      <w:tr w:rsidR="00BE2E9F" w:rsidRPr="003B57FE" w:rsidTr="00FF6D0D">
        <w:trPr>
          <w:trHeight w:hRule="exact" w:val="431"/>
          <w:jc w:val="center"/>
        </w:trPr>
        <w:tc>
          <w:tcPr>
            <w:tcW w:w="5911" w:type="dxa"/>
            <w:shd w:val="clear" w:color="auto" w:fill="auto"/>
          </w:tcPr>
          <w:p w:rsidR="00BE2E9F" w:rsidRPr="00121093" w:rsidRDefault="00BE2E9F"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Bidang Normatif</w:t>
            </w:r>
            <w:r>
              <w:rPr>
                <w:rFonts w:ascii="Bookman Old Style" w:hAnsi="Bookman Old Style" w:cs="Arial"/>
                <w:bCs/>
                <w:sz w:val="22"/>
                <w:szCs w:val="22"/>
                <w:lang w:val="id-ID"/>
              </w:rPr>
              <w:t xml:space="preserve"> (12 hari)</w:t>
            </w:r>
          </w:p>
        </w:tc>
        <w:tc>
          <w:tcPr>
            <w:tcW w:w="1898" w:type="dxa"/>
            <w:shd w:val="clear" w:color="auto" w:fill="auto"/>
          </w:tcPr>
          <w:p w:rsidR="00BE2E9F" w:rsidRPr="00BE2E9F" w:rsidRDefault="00BE2E9F" w:rsidP="00BE2E9F">
            <w:pPr>
              <w:spacing w:before="60" w:after="60"/>
              <w:jc w:val="center"/>
              <w:rPr>
                <w:rFonts w:ascii="Bookman Old Style" w:hAnsi="Bookman Old Style" w:cs="Arial"/>
                <w:color w:val="000000"/>
                <w:sz w:val="22"/>
                <w:szCs w:val="22"/>
                <w:lang w:val="id-ID"/>
              </w:rPr>
            </w:pPr>
            <w:r w:rsidRPr="00BE2E9F">
              <w:rPr>
                <w:rFonts w:ascii="Bookman Old Style" w:hAnsi="Bookman Old Style" w:cs="Arial"/>
                <w:color w:val="000000"/>
                <w:sz w:val="22"/>
                <w:szCs w:val="22"/>
                <w:lang w:val="id-ID"/>
              </w:rPr>
              <w:t xml:space="preserve">per </w:t>
            </w:r>
            <w:r w:rsidRPr="005E6838">
              <w:rPr>
                <w:rFonts w:ascii="Bookman Old Style" w:hAnsi="Bookman Old Style" w:cs="Arial"/>
                <w:color w:val="000000"/>
                <w:sz w:val="22"/>
                <w:szCs w:val="22"/>
                <w:lang w:val="id-ID"/>
              </w:rPr>
              <w:t>peserta</w:t>
            </w:r>
          </w:p>
        </w:tc>
        <w:tc>
          <w:tcPr>
            <w:tcW w:w="2458" w:type="dxa"/>
            <w:shd w:val="clear" w:color="auto" w:fill="auto"/>
          </w:tcPr>
          <w:p w:rsidR="00BE2E9F" w:rsidRPr="00121093" w:rsidRDefault="00BE2E9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4.800.000,00</w:t>
            </w:r>
          </w:p>
        </w:tc>
      </w:tr>
      <w:tr w:rsidR="00BE2E9F" w:rsidRPr="003B57FE" w:rsidTr="00DC5617">
        <w:trPr>
          <w:trHeight w:hRule="exact" w:val="407"/>
          <w:jc w:val="center"/>
        </w:trPr>
        <w:tc>
          <w:tcPr>
            <w:tcW w:w="5911" w:type="dxa"/>
            <w:shd w:val="clear" w:color="auto" w:fill="auto"/>
          </w:tcPr>
          <w:p w:rsidR="00BE2E9F" w:rsidRPr="00121093" w:rsidRDefault="00BE2E9F"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Kewirausahaan</w:t>
            </w:r>
            <w:r>
              <w:rPr>
                <w:rFonts w:ascii="Bookman Old Style" w:hAnsi="Bookman Old Style" w:cs="Arial"/>
                <w:bCs/>
                <w:sz w:val="22"/>
                <w:szCs w:val="22"/>
                <w:lang w:val="id-ID"/>
              </w:rPr>
              <w:t xml:space="preserve"> (12 hari)</w:t>
            </w:r>
          </w:p>
        </w:tc>
        <w:tc>
          <w:tcPr>
            <w:tcW w:w="1898" w:type="dxa"/>
            <w:shd w:val="clear" w:color="auto" w:fill="auto"/>
          </w:tcPr>
          <w:p w:rsidR="00BE2E9F" w:rsidRPr="00BE2E9F" w:rsidRDefault="00BE2E9F" w:rsidP="00BE2E9F">
            <w:pPr>
              <w:spacing w:before="60" w:after="60"/>
              <w:jc w:val="center"/>
              <w:rPr>
                <w:rFonts w:ascii="Bookman Old Style" w:hAnsi="Bookman Old Style" w:cs="Arial"/>
                <w:color w:val="000000"/>
                <w:sz w:val="22"/>
                <w:szCs w:val="22"/>
                <w:lang w:val="id-ID"/>
              </w:rPr>
            </w:pPr>
            <w:r w:rsidRPr="00BE2E9F">
              <w:rPr>
                <w:rFonts w:ascii="Bookman Old Style" w:hAnsi="Bookman Old Style" w:cs="Arial"/>
                <w:color w:val="000000"/>
                <w:sz w:val="22"/>
                <w:szCs w:val="22"/>
                <w:lang w:val="id-ID"/>
              </w:rPr>
              <w:t xml:space="preserve">per </w:t>
            </w:r>
            <w:r w:rsidRPr="005E6838">
              <w:rPr>
                <w:rFonts w:ascii="Bookman Old Style" w:hAnsi="Bookman Old Style" w:cs="Arial"/>
                <w:color w:val="000000"/>
                <w:sz w:val="22"/>
                <w:szCs w:val="22"/>
                <w:lang w:val="id-ID"/>
              </w:rPr>
              <w:t>peserta</w:t>
            </w:r>
          </w:p>
        </w:tc>
        <w:tc>
          <w:tcPr>
            <w:tcW w:w="2458" w:type="dxa"/>
            <w:shd w:val="clear" w:color="auto" w:fill="auto"/>
          </w:tcPr>
          <w:p w:rsidR="00BE2E9F" w:rsidRPr="00121093" w:rsidRDefault="00BE2E9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2.500.000,00</w:t>
            </w:r>
          </w:p>
        </w:tc>
      </w:tr>
      <w:tr w:rsidR="00BE2E9F" w:rsidRPr="003B57FE" w:rsidTr="00DC5617">
        <w:trPr>
          <w:trHeight w:hRule="exact" w:val="328"/>
          <w:jc w:val="center"/>
        </w:trPr>
        <w:tc>
          <w:tcPr>
            <w:tcW w:w="5911" w:type="dxa"/>
            <w:shd w:val="clear" w:color="auto" w:fill="auto"/>
          </w:tcPr>
          <w:p w:rsidR="00BE2E9F" w:rsidRPr="00121093" w:rsidRDefault="00BE2E9F"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Manajemen</w:t>
            </w:r>
            <w:r>
              <w:rPr>
                <w:rFonts w:ascii="Bookman Old Style" w:hAnsi="Bookman Old Style" w:cs="Arial"/>
                <w:bCs/>
                <w:sz w:val="22"/>
                <w:szCs w:val="22"/>
                <w:lang w:val="id-ID"/>
              </w:rPr>
              <w:t xml:space="preserve"> (12 hari)</w:t>
            </w:r>
          </w:p>
        </w:tc>
        <w:tc>
          <w:tcPr>
            <w:tcW w:w="1898" w:type="dxa"/>
            <w:shd w:val="clear" w:color="auto" w:fill="auto"/>
          </w:tcPr>
          <w:p w:rsidR="00BE2E9F" w:rsidRPr="00BE2E9F" w:rsidRDefault="00BE2E9F" w:rsidP="00BE2E9F">
            <w:pPr>
              <w:spacing w:before="60" w:after="60"/>
              <w:jc w:val="center"/>
              <w:rPr>
                <w:rFonts w:ascii="Bookman Old Style" w:hAnsi="Bookman Old Style" w:cs="Arial"/>
                <w:color w:val="000000"/>
                <w:sz w:val="22"/>
                <w:szCs w:val="22"/>
                <w:lang w:val="id-ID"/>
              </w:rPr>
            </w:pPr>
            <w:r w:rsidRPr="00BE2E9F">
              <w:rPr>
                <w:rFonts w:ascii="Bookman Old Style" w:hAnsi="Bookman Old Style" w:cs="Arial"/>
                <w:color w:val="000000"/>
                <w:sz w:val="22"/>
                <w:szCs w:val="22"/>
                <w:lang w:val="id-ID"/>
              </w:rPr>
              <w:t xml:space="preserve">per </w:t>
            </w:r>
            <w:r w:rsidRPr="005E6838">
              <w:rPr>
                <w:rFonts w:ascii="Bookman Old Style" w:hAnsi="Bookman Old Style" w:cs="Arial"/>
                <w:color w:val="000000"/>
                <w:sz w:val="22"/>
                <w:szCs w:val="22"/>
                <w:lang w:val="id-ID"/>
              </w:rPr>
              <w:t>peserta</w:t>
            </w:r>
          </w:p>
        </w:tc>
        <w:tc>
          <w:tcPr>
            <w:tcW w:w="2458" w:type="dxa"/>
            <w:shd w:val="clear" w:color="auto" w:fill="auto"/>
          </w:tcPr>
          <w:p w:rsidR="00BE2E9F" w:rsidRPr="00121093" w:rsidRDefault="00BE2E9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2.500.000,00</w:t>
            </w:r>
          </w:p>
        </w:tc>
      </w:tr>
      <w:tr w:rsidR="00BE2E9F" w:rsidRPr="003B57FE" w:rsidTr="007126D0">
        <w:trPr>
          <w:trHeight w:hRule="exact" w:val="404"/>
          <w:jc w:val="center"/>
        </w:trPr>
        <w:tc>
          <w:tcPr>
            <w:tcW w:w="5911" w:type="dxa"/>
            <w:shd w:val="clear" w:color="auto" w:fill="auto"/>
          </w:tcPr>
          <w:p w:rsidR="00BE2E9F" w:rsidRPr="00121093" w:rsidRDefault="00BE2E9F" w:rsidP="00CE666E">
            <w:pPr>
              <w:pStyle w:val="ListParagraph"/>
              <w:widowControl/>
              <w:numPr>
                <w:ilvl w:val="0"/>
                <w:numId w:val="2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Teknologi Informasi</w:t>
            </w:r>
            <w:r>
              <w:rPr>
                <w:rFonts w:ascii="Bookman Old Style" w:hAnsi="Bookman Old Style" w:cs="Arial"/>
                <w:bCs/>
                <w:sz w:val="22"/>
                <w:szCs w:val="22"/>
                <w:lang w:val="id-ID"/>
              </w:rPr>
              <w:t xml:space="preserve"> (12 hari)</w:t>
            </w:r>
          </w:p>
        </w:tc>
        <w:tc>
          <w:tcPr>
            <w:tcW w:w="1898" w:type="dxa"/>
            <w:shd w:val="clear" w:color="auto" w:fill="auto"/>
          </w:tcPr>
          <w:p w:rsidR="00BE2E9F" w:rsidRPr="00BE2E9F" w:rsidRDefault="00BE2E9F" w:rsidP="00BE2E9F">
            <w:pPr>
              <w:spacing w:before="60" w:after="60"/>
              <w:jc w:val="center"/>
              <w:rPr>
                <w:rFonts w:ascii="Bookman Old Style" w:hAnsi="Bookman Old Style" w:cs="Arial"/>
                <w:color w:val="000000"/>
                <w:sz w:val="22"/>
                <w:szCs w:val="22"/>
                <w:lang w:val="id-ID"/>
              </w:rPr>
            </w:pPr>
            <w:r w:rsidRPr="00BE2E9F">
              <w:rPr>
                <w:rFonts w:ascii="Bookman Old Style" w:hAnsi="Bookman Old Style" w:cs="Arial"/>
                <w:color w:val="000000"/>
                <w:sz w:val="22"/>
                <w:szCs w:val="22"/>
                <w:lang w:val="id-ID"/>
              </w:rPr>
              <w:t xml:space="preserve">per </w:t>
            </w:r>
            <w:r w:rsidRPr="005E6838">
              <w:rPr>
                <w:rFonts w:ascii="Bookman Old Style" w:hAnsi="Bookman Old Style" w:cs="Arial"/>
                <w:color w:val="000000"/>
                <w:sz w:val="22"/>
                <w:szCs w:val="22"/>
                <w:lang w:val="id-ID"/>
              </w:rPr>
              <w:t>peserta</w:t>
            </w:r>
          </w:p>
        </w:tc>
        <w:tc>
          <w:tcPr>
            <w:tcW w:w="2458" w:type="dxa"/>
            <w:shd w:val="clear" w:color="auto" w:fill="auto"/>
          </w:tcPr>
          <w:p w:rsidR="00BE2E9F" w:rsidRPr="00121093" w:rsidRDefault="00BE2E9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11.000.000,00</w:t>
            </w:r>
          </w:p>
        </w:tc>
      </w:tr>
      <w:tr w:rsidR="00121093" w:rsidRPr="003B57FE" w:rsidTr="00DC5617">
        <w:trPr>
          <w:trHeight w:hRule="exact" w:val="382"/>
          <w:jc w:val="center"/>
        </w:trPr>
        <w:tc>
          <w:tcPr>
            <w:tcW w:w="5911" w:type="dxa"/>
            <w:shd w:val="clear" w:color="auto" w:fill="auto"/>
          </w:tcPr>
          <w:p w:rsidR="00121093" w:rsidRPr="00065DE8"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065DE8">
              <w:rPr>
                <w:rFonts w:ascii="Bookman Old Style" w:hAnsi="Bookman Old Style" w:cs="Arial"/>
                <w:bCs/>
                <w:sz w:val="22"/>
                <w:szCs w:val="22"/>
                <w:highlight w:val="yellow"/>
              </w:rPr>
              <w:t>Diklat</w:t>
            </w:r>
            <w:r w:rsidRPr="00065DE8">
              <w:rPr>
                <w:rFonts w:ascii="Bookman Old Style" w:hAnsi="Bookman Old Style" w:cs="Arial"/>
                <w:bCs/>
                <w:color w:val="000000"/>
                <w:sz w:val="22"/>
                <w:szCs w:val="22"/>
                <w:highlight w:val="yellow"/>
              </w:rPr>
              <w:t xml:space="preserve"> Guru Kejuruan Seni Budaya</w:t>
            </w:r>
          </w:p>
        </w:tc>
        <w:tc>
          <w:tcPr>
            <w:tcW w:w="1898" w:type="dxa"/>
            <w:shd w:val="clear" w:color="auto" w:fill="auto"/>
          </w:tcPr>
          <w:p w:rsidR="00121093" w:rsidRPr="00065DE8" w:rsidRDefault="00121093"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121093" w:rsidRPr="00065DE8" w:rsidRDefault="00271A7A" w:rsidP="00794352">
            <w:pPr>
              <w:spacing w:before="60" w:after="60"/>
              <w:jc w:val="right"/>
              <w:rPr>
                <w:rFonts w:ascii="Bookman Old Style" w:hAnsi="Bookman Old Style" w:cs="Arial"/>
                <w:color w:val="000000"/>
                <w:sz w:val="22"/>
                <w:szCs w:val="22"/>
                <w:highlight w:val="yellow"/>
              </w:rPr>
            </w:pPr>
            <w:r>
              <w:rPr>
                <w:rFonts w:ascii="Bookman Old Style" w:hAnsi="Bookman Old Style" w:cs="Arial"/>
                <w:color w:val="000000"/>
                <w:sz w:val="22"/>
                <w:szCs w:val="22"/>
                <w:highlight w:val="yellow"/>
                <w:lang w:val="id-ID"/>
              </w:rPr>
              <w:t>sesuaikan</w:t>
            </w:r>
          </w:p>
        </w:tc>
      </w:tr>
      <w:tr w:rsidR="00121093" w:rsidRPr="003B57FE" w:rsidTr="00015A2F">
        <w:trPr>
          <w:trHeight w:hRule="exact" w:val="861"/>
          <w:jc w:val="center"/>
        </w:trPr>
        <w:tc>
          <w:tcPr>
            <w:tcW w:w="5911" w:type="dxa"/>
            <w:tcBorders>
              <w:bottom w:val="nil"/>
            </w:tcBorders>
            <w:shd w:val="clear" w:color="auto" w:fill="auto"/>
          </w:tcPr>
          <w:p w:rsidR="00065DE8" w:rsidRPr="00065DE8" w:rsidRDefault="00121093" w:rsidP="00065DE8">
            <w:pPr>
              <w:pStyle w:val="ListParagraph"/>
              <w:widowControl/>
              <w:numPr>
                <w:ilvl w:val="0"/>
                <w:numId w:val="27"/>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Dasar (Teknik Estetika)</w:t>
            </w:r>
            <w:r w:rsidR="00065DE8" w:rsidRPr="00065DE8">
              <w:rPr>
                <w:rFonts w:ascii="Bookman Old Style" w:hAnsi="Bookman Old Style" w:cs="Arial"/>
                <w:bCs/>
                <w:sz w:val="22"/>
                <w:szCs w:val="22"/>
                <w:highlight w:val="yellow"/>
                <w:lang w:val="id-ID"/>
              </w:rPr>
              <w:t xml:space="preserve"> </w:t>
            </w:r>
          </w:p>
        </w:tc>
        <w:tc>
          <w:tcPr>
            <w:tcW w:w="1898" w:type="dxa"/>
            <w:tcBorders>
              <w:bottom w:val="nil"/>
            </w:tcBorders>
            <w:shd w:val="clear" w:color="auto" w:fill="auto"/>
          </w:tcPr>
          <w:p w:rsidR="00121093" w:rsidRPr="00065DE8" w:rsidRDefault="001037B4" w:rsidP="00065DE8">
            <w:pPr>
              <w:spacing w:before="60" w:after="60"/>
              <w:jc w:val="center"/>
              <w:rPr>
                <w:rFonts w:ascii="Bookman Old Style" w:hAnsi="Bookman Old Style" w:cs="Arial"/>
                <w:color w:val="000000"/>
                <w:sz w:val="22"/>
                <w:szCs w:val="22"/>
                <w:highlight w:val="yellow"/>
                <w:lang w:val="id-ID"/>
              </w:rPr>
            </w:pPr>
            <w:r w:rsidRPr="00065DE8">
              <w:rPr>
                <w:rFonts w:ascii="Bookman Old Style" w:hAnsi="Bookman Old Style" w:cs="Arial"/>
                <w:color w:val="000000"/>
                <w:sz w:val="22"/>
                <w:szCs w:val="22"/>
                <w:highlight w:val="yellow"/>
              </w:rPr>
              <w:t xml:space="preserve">per </w:t>
            </w:r>
            <w:r w:rsidR="00065DE8" w:rsidRPr="00065DE8">
              <w:rPr>
                <w:rFonts w:ascii="Bookman Old Style" w:hAnsi="Bookman Old Style" w:cs="Arial"/>
                <w:color w:val="000000"/>
                <w:sz w:val="22"/>
                <w:szCs w:val="22"/>
                <w:highlight w:val="yellow"/>
                <w:lang w:val="id-ID"/>
              </w:rPr>
              <w:t>peserta per hari</w:t>
            </w:r>
          </w:p>
          <w:p w:rsidR="00065DE8" w:rsidRPr="00065DE8" w:rsidRDefault="00065DE8" w:rsidP="00065DE8">
            <w:pPr>
              <w:spacing w:before="60" w:after="60"/>
              <w:jc w:val="center"/>
              <w:rPr>
                <w:rFonts w:ascii="Bookman Old Style" w:hAnsi="Bookman Old Style" w:cs="Arial"/>
                <w:color w:val="000000"/>
                <w:sz w:val="22"/>
                <w:szCs w:val="22"/>
                <w:highlight w:val="yellow"/>
                <w:lang w:val="id-ID"/>
              </w:rPr>
            </w:pPr>
          </w:p>
        </w:tc>
        <w:tc>
          <w:tcPr>
            <w:tcW w:w="2458" w:type="dxa"/>
            <w:tcBorders>
              <w:bottom w:val="nil"/>
            </w:tcBorders>
            <w:shd w:val="clear" w:color="auto" w:fill="auto"/>
          </w:tcPr>
          <w:p w:rsidR="00121093" w:rsidRPr="00065DE8" w:rsidRDefault="00CF1470"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w:t>
            </w:r>
            <w:r w:rsidR="00121093" w:rsidRPr="00065DE8">
              <w:rPr>
                <w:rFonts w:ascii="Bookman Old Style" w:hAnsi="Bookman Old Style" w:cs="Arial"/>
                <w:color w:val="000000"/>
                <w:sz w:val="22"/>
                <w:szCs w:val="22"/>
                <w:highlight w:val="yellow"/>
              </w:rPr>
              <w:t>250.000,00</w:t>
            </w:r>
          </w:p>
        </w:tc>
      </w:tr>
      <w:tr w:rsidR="00065DE8" w:rsidRPr="003B57FE" w:rsidTr="00015A2F">
        <w:trPr>
          <w:trHeight w:hRule="exact" w:val="672"/>
          <w:jc w:val="center"/>
        </w:trPr>
        <w:tc>
          <w:tcPr>
            <w:tcW w:w="5911" w:type="dxa"/>
            <w:tcBorders>
              <w:bottom w:val="single" w:sz="4" w:space="0" w:color="auto"/>
            </w:tcBorders>
            <w:shd w:val="clear" w:color="auto" w:fill="auto"/>
          </w:tcPr>
          <w:p w:rsidR="00065DE8" w:rsidRPr="00065DE8" w:rsidRDefault="00065DE8" w:rsidP="00CE666E">
            <w:pPr>
              <w:pStyle w:val="ListParagraph"/>
              <w:widowControl/>
              <w:numPr>
                <w:ilvl w:val="0"/>
                <w:numId w:val="27"/>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Lanjut (Mitasi)</w:t>
            </w:r>
          </w:p>
        </w:tc>
        <w:tc>
          <w:tcPr>
            <w:tcW w:w="1898" w:type="dxa"/>
            <w:tcBorders>
              <w:bottom w:val="single" w:sz="4" w:space="0" w:color="auto"/>
            </w:tcBorders>
            <w:shd w:val="clear" w:color="auto" w:fill="auto"/>
          </w:tcPr>
          <w:p w:rsidR="00065DE8" w:rsidRPr="00065DE8" w:rsidRDefault="00065DE8" w:rsidP="00065DE8">
            <w:pPr>
              <w:spacing w:before="60" w:after="60"/>
              <w:jc w:val="center"/>
              <w:rPr>
                <w:rFonts w:ascii="Bookman Old Style" w:hAnsi="Bookman Old Style" w:cs="Arial"/>
                <w:color w:val="000000"/>
                <w:sz w:val="22"/>
                <w:szCs w:val="22"/>
                <w:highlight w:val="yellow"/>
                <w:lang w:val="id-ID"/>
              </w:rPr>
            </w:pPr>
            <w:r w:rsidRPr="00065DE8">
              <w:rPr>
                <w:rFonts w:ascii="Bookman Old Style" w:hAnsi="Bookman Old Style" w:cs="Arial"/>
                <w:color w:val="000000"/>
                <w:sz w:val="22"/>
                <w:szCs w:val="22"/>
                <w:highlight w:val="yellow"/>
                <w:lang w:val="id-ID"/>
              </w:rPr>
              <w:t>per peserta per hari</w:t>
            </w:r>
          </w:p>
        </w:tc>
        <w:tc>
          <w:tcPr>
            <w:tcW w:w="2458" w:type="dxa"/>
            <w:tcBorders>
              <w:bottom w:val="single" w:sz="4" w:space="0" w:color="auto"/>
            </w:tcBorders>
            <w:shd w:val="clear" w:color="auto" w:fill="auto"/>
          </w:tcPr>
          <w:p w:rsidR="00065DE8" w:rsidRPr="00065DE8" w:rsidRDefault="00065DE8"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350.000,00</w:t>
            </w:r>
          </w:p>
        </w:tc>
      </w:tr>
      <w:tr w:rsidR="00065DE8" w:rsidRPr="003B57FE" w:rsidTr="00015A2F">
        <w:trPr>
          <w:trHeight w:hRule="exact" w:val="673"/>
          <w:jc w:val="center"/>
        </w:trPr>
        <w:tc>
          <w:tcPr>
            <w:tcW w:w="5911" w:type="dxa"/>
            <w:tcBorders>
              <w:top w:val="single" w:sz="4" w:space="0" w:color="auto"/>
              <w:bottom w:val="nil"/>
            </w:tcBorders>
            <w:shd w:val="clear" w:color="auto" w:fill="auto"/>
          </w:tcPr>
          <w:p w:rsidR="00065DE8" w:rsidRPr="00065DE8" w:rsidRDefault="00065DE8" w:rsidP="00CE666E">
            <w:pPr>
              <w:pStyle w:val="ListParagraph"/>
              <w:widowControl/>
              <w:numPr>
                <w:ilvl w:val="0"/>
                <w:numId w:val="27"/>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lastRenderedPageBreak/>
              <w:t>Jenjang Menengah (Inovasi)</w:t>
            </w:r>
          </w:p>
        </w:tc>
        <w:tc>
          <w:tcPr>
            <w:tcW w:w="1898" w:type="dxa"/>
            <w:tcBorders>
              <w:top w:val="single" w:sz="4" w:space="0" w:color="auto"/>
              <w:bottom w:val="nil"/>
            </w:tcBorders>
            <w:shd w:val="clear" w:color="auto" w:fill="auto"/>
          </w:tcPr>
          <w:p w:rsidR="00065DE8" w:rsidRPr="00065DE8" w:rsidRDefault="00065DE8" w:rsidP="00065DE8">
            <w:pPr>
              <w:spacing w:before="60" w:after="60"/>
              <w:jc w:val="center"/>
              <w:rPr>
                <w:rFonts w:ascii="Bookman Old Style" w:hAnsi="Bookman Old Style" w:cs="Arial"/>
                <w:color w:val="000000"/>
                <w:sz w:val="22"/>
                <w:szCs w:val="22"/>
                <w:highlight w:val="yellow"/>
                <w:lang w:val="id-ID"/>
              </w:rPr>
            </w:pPr>
            <w:r w:rsidRPr="00065DE8">
              <w:rPr>
                <w:rFonts w:ascii="Bookman Old Style" w:hAnsi="Bookman Old Style" w:cs="Arial"/>
                <w:color w:val="000000"/>
                <w:sz w:val="22"/>
                <w:szCs w:val="22"/>
                <w:highlight w:val="yellow"/>
                <w:lang w:val="id-ID"/>
              </w:rPr>
              <w:t>per peserta per hari</w:t>
            </w:r>
          </w:p>
        </w:tc>
        <w:tc>
          <w:tcPr>
            <w:tcW w:w="2458" w:type="dxa"/>
            <w:tcBorders>
              <w:top w:val="single" w:sz="4" w:space="0" w:color="auto"/>
              <w:bottom w:val="nil"/>
            </w:tcBorders>
            <w:shd w:val="clear" w:color="auto" w:fill="auto"/>
          </w:tcPr>
          <w:p w:rsidR="00065DE8" w:rsidRPr="00065DE8" w:rsidRDefault="00065DE8"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450.000,00</w:t>
            </w:r>
          </w:p>
        </w:tc>
      </w:tr>
      <w:tr w:rsidR="00065DE8" w:rsidRPr="003B57FE" w:rsidTr="00065DE8">
        <w:trPr>
          <w:trHeight w:hRule="exact" w:val="697"/>
          <w:jc w:val="center"/>
        </w:trPr>
        <w:tc>
          <w:tcPr>
            <w:tcW w:w="5911" w:type="dxa"/>
            <w:tcBorders>
              <w:top w:val="nil"/>
              <w:bottom w:val="nil"/>
            </w:tcBorders>
            <w:shd w:val="clear" w:color="auto" w:fill="auto"/>
          </w:tcPr>
          <w:p w:rsidR="00065DE8" w:rsidRPr="00065DE8" w:rsidRDefault="00065DE8" w:rsidP="00CE666E">
            <w:pPr>
              <w:pStyle w:val="ListParagraph"/>
              <w:widowControl/>
              <w:numPr>
                <w:ilvl w:val="0"/>
                <w:numId w:val="27"/>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Tinggi (Kreasi Invensi)</w:t>
            </w:r>
          </w:p>
        </w:tc>
        <w:tc>
          <w:tcPr>
            <w:tcW w:w="1898" w:type="dxa"/>
            <w:tcBorders>
              <w:top w:val="nil"/>
              <w:bottom w:val="nil"/>
            </w:tcBorders>
            <w:shd w:val="clear" w:color="auto" w:fill="auto"/>
          </w:tcPr>
          <w:p w:rsidR="00065DE8" w:rsidRPr="00065DE8" w:rsidRDefault="00065DE8" w:rsidP="00065DE8">
            <w:pPr>
              <w:spacing w:before="60" w:after="60"/>
              <w:jc w:val="center"/>
              <w:rPr>
                <w:rFonts w:ascii="Bookman Old Style" w:hAnsi="Bookman Old Style" w:cs="Arial"/>
                <w:color w:val="000000"/>
                <w:sz w:val="22"/>
                <w:szCs w:val="22"/>
                <w:highlight w:val="yellow"/>
                <w:lang w:val="id-ID"/>
              </w:rPr>
            </w:pPr>
            <w:r w:rsidRPr="00065DE8">
              <w:rPr>
                <w:rFonts w:ascii="Bookman Old Style" w:hAnsi="Bookman Old Style" w:cs="Arial"/>
                <w:color w:val="000000"/>
                <w:sz w:val="22"/>
                <w:szCs w:val="22"/>
                <w:highlight w:val="yellow"/>
                <w:lang w:val="id-ID"/>
              </w:rPr>
              <w:t>per peserta per hari</w:t>
            </w:r>
          </w:p>
        </w:tc>
        <w:tc>
          <w:tcPr>
            <w:tcW w:w="2458" w:type="dxa"/>
            <w:tcBorders>
              <w:top w:val="nil"/>
              <w:bottom w:val="nil"/>
            </w:tcBorders>
            <w:shd w:val="clear" w:color="auto" w:fill="auto"/>
          </w:tcPr>
          <w:p w:rsidR="00065DE8" w:rsidRPr="00065DE8" w:rsidRDefault="00065DE8"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500.000,00</w:t>
            </w:r>
          </w:p>
        </w:tc>
      </w:tr>
      <w:tr w:rsidR="00121093" w:rsidRPr="003B57FE" w:rsidTr="00065DE8">
        <w:trPr>
          <w:trHeight w:hRule="exact" w:val="558"/>
          <w:jc w:val="center"/>
        </w:trPr>
        <w:tc>
          <w:tcPr>
            <w:tcW w:w="5911" w:type="dxa"/>
            <w:tcBorders>
              <w:top w:val="nil"/>
            </w:tcBorders>
            <w:shd w:val="clear" w:color="auto" w:fill="auto"/>
          </w:tcPr>
          <w:p w:rsidR="00121093" w:rsidRPr="00065DE8"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065DE8">
              <w:rPr>
                <w:rFonts w:ascii="Bookman Old Style" w:hAnsi="Bookman Old Style" w:cs="Arial"/>
                <w:bCs/>
                <w:sz w:val="22"/>
                <w:szCs w:val="22"/>
                <w:highlight w:val="yellow"/>
              </w:rPr>
              <w:t>Diklat</w:t>
            </w:r>
            <w:r w:rsidRPr="00065DE8">
              <w:rPr>
                <w:rFonts w:ascii="Bookman Old Style" w:hAnsi="Bookman Old Style" w:cs="Arial"/>
                <w:bCs/>
                <w:color w:val="000000"/>
                <w:sz w:val="22"/>
                <w:szCs w:val="22"/>
                <w:highlight w:val="yellow"/>
              </w:rPr>
              <w:t xml:space="preserve"> Teknis Kependidikan Guru Seni Budaya dan Keterampilan TK/SD/MI</w:t>
            </w:r>
          </w:p>
        </w:tc>
        <w:tc>
          <w:tcPr>
            <w:tcW w:w="1898" w:type="dxa"/>
            <w:tcBorders>
              <w:top w:val="nil"/>
            </w:tcBorders>
            <w:shd w:val="clear" w:color="auto" w:fill="auto"/>
          </w:tcPr>
          <w:p w:rsidR="00121093" w:rsidRPr="00065DE8" w:rsidRDefault="00121093" w:rsidP="00794352">
            <w:pPr>
              <w:spacing w:before="60" w:after="60"/>
              <w:jc w:val="center"/>
              <w:rPr>
                <w:rFonts w:ascii="Bookman Old Style" w:hAnsi="Bookman Old Style" w:cs="Arial"/>
                <w:color w:val="000000"/>
                <w:sz w:val="22"/>
                <w:szCs w:val="22"/>
                <w:highlight w:val="yellow"/>
              </w:rPr>
            </w:pPr>
          </w:p>
        </w:tc>
        <w:tc>
          <w:tcPr>
            <w:tcW w:w="2458" w:type="dxa"/>
            <w:tcBorders>
              <w:top w:val="nil"/>
            </w:tcBorders>
            <w:shd w:val="clear" w:color="auto" w:fill="auto"/>
          </w:tcPr>
          <w:p w:rsidR="00121093" w:rsidRPr="00065DE8" w:rsidRDefault="00271A7A" w:rsidP="00794352">
            <w:pPr>
              <w:spacing w:before="60" w:after="60"/>
              <w:jc w:val="right"/>
              <w:rPr>
                <w:rFonts w:ascii="Bookman Old Style" w:hAnsi="Bookman Old Style" w:cs="Arial"/>
                <w:color w:val="000000"/>
                <w:sz w:val="22"/>
                <w:szCs w:val="22"/>
                <w:highlight w:val="yellow"/>
              </w:rPr>
            </w:pPr>
            <w:r>
              <w:rPr>
                <w:rFonts w:ascii="Bookman Old Style" w:hAnsi="Bookman Old Style" w:cs="Arial"/>
                <w:color w:val="000000"/>
                <w:sz w:val="22"/>
                <w:szCs w:val="22"/>
                <w:highlight w:val="yellow"/>
                <w:lang w:val="id-ID"/>
              </w:rPr>
              <w:t>sesuaikan</w:t>
            </w:r>
          </w:p>
        </w:tc>
      </w:tr>
      <w:tr w:rsidR="00121093" w:rsidRPr="003B57FE" w:rsidTr="00065DE8">
        <w:trPr>
          <w:trHeight w:hRule="exact" w:val="753"/>
          <w:jc w:val="center"/>
        </w:trPr>
        <w:tc>
          <w:tcPr>
            <w:tcW w:w="5911" w:type="dxa"/>
            <w:shd w:val="clear" w:color="auto" w:fill="auto"/>
          </w:tcPr>
          <w:p w:rsidR="00121093" w:rsidRPr="00065DE8" w:rsidRDefault="00121093" w:rsidP="00CE666E">
            <w:pPr>
              <w:pStyle w:val="ListParagraph"/>
              <w:widowControl/>
              <w:numPr>
                <w:ilvl w:val="0"/>
                <w:numId w:val="28"/>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Dasar</w:t>
            </w:r>
          </w:p>
        </w:tc>
        <w:tc>
          <w:tcPr>
            <w:tcW w:w="1898" w:type="dxa"/>
            <w:shd w:val="clear" w:color="auto" w:fill="auto"/>
          </w:tcPr>
          <w:p w:rsidR="00121093" w:rsidRPr="00065DE8" w:rsidRDefault="00065DE8" w:rsidP="00794352">
            <w:pPr>
              <w:spacing w:before="60" w:after="60"/>
              <w:jc w:val="center"/>
              <w:rPr>
                <w:rFonts w:ascii="Bookman Old Style" w:hAnsi="Bookman Old Style" w:cs="Arial"/>
                <w:color w:val="000000"/>
                <w:sz w:val="22"/>
                <w:szCs w:val="22"/>
                <w:highlight w:val="yellow"/>
                <w:lang w:val="id-ID"/>
              </w:rPr>
            </w:pPr>
            <w:r w:rsidRPr="00065DE8">
              <w:rPr>
                <w:rFonts w:ascii="Bookman Old Style" w:hAnsi="Bookman Old Style" w:cs="Arial"/>
                <w:color w:val="000000"/>
                <w:sz w:val="22"/>
                <w:szCs w:val="22"/>
                <w:highlight w:val="yellow"/>
                <w:lang w:val="id-ID"/>
              </w:rPr>
              <w:t>per peserta per hari</w:t>
            </w:r>
          </w:p>
        </w:tc>
        <w:tc>
          <w:tcPr>
            <w:tcW w:w="2458" w:type="dxa"/>
            <w:shd w:val="clear" w:color="auto" w:fill="auto"/>
          </w:tcPr>
          <w:p w:rsidR="00121093" w:rsidRPr="00065DE8" w:rsidRDefault="00CF1470"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w:t>
            </w:r>
            <w:r w:rsidR="00121093" w:rsidRPr="00065DE8">
              <w:rPr>
                <w:rFonts w:ascii="Bookman Old Style" w:hAnsi="Bookman Old Style" w:cs="Arial"/>
                <w:color w:val="000000"/>
                <w:sz w:val="22"/>
                <w:szCs w:val="22"/>
                <w:highlight w:val="yellow"/>
              </w:rPr>
              <w:t>150.000,00</w:t>
            </w:r>
          </w:p>
        </w:tc>
      </w:tr>
      <w:tr w:rsidR="00203D44" w:rsidRPr="003B57FE" w:rsidTr="00203D44">
        <w:trPr>
          <w:trHeight w:hRule="exact" w:val="706"/>
          <w:jc w:val="center"/>
        </w:trPr>
        <w:tc>
          <w:tcPr>
            <w:tcW w:w="5911" w:type="dxa"/>
            <w:tcBorders>
              <w:bottom w:val="nil"/>
            </w:tcBorders>
            <w:shd w:val="clear" w:color="auto" w:fill="auto"/>
          </w:tcPr>
          <w:p w:rsidR="00203D44" w:rsidRPr="00065DE8" w:rsidRDefault="00203D44" w:rsidP="00CE666E">
            <w:pPr>
              <w:pStyle w:val="ListParagraph"/>
              <w:widowControl/>
              <w:numPr>
                <w:ilvl w:val="0"/>
                <w:numId w:val="28"/>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Lanjut</w:t>
            </w:r>
          </w:p>
        </w:tc>
        <w:tc>
          <w:tcPr>
            <w:tcW w:w="1898" w:type="dxa"/>
            <w:tcBorders>
              <w:bottom w:val="nil"/>
            </w:tcBorders>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446308">
              <w:rPr>
                <w:rFonts w:ascii="Bookman Old Style" w:hAnsi="Bookman Old Style" w:cs="Arial"/>
                <w:color w:val="000000"/>
                <w:sz w:val="22"/>
                <w:szCs w:val="22"/>
                <w:highlight w:val="yellow"/>
                <w:lang w:val="id-ID"/>
              </w:rPr>
              <w:t>per peserta per hari</w:t>
            </w:r>
          </w:p>
        </w:tc>
        <w:tc>
          <w:tcPr>
            <w:tcW w:w="2458" w:type="dxa"/>
            <w:tcBorders>
              <w:bottom w:val="nil"/>
            </w:tcBorders>
            <w:shd w:val="clear" w:color="auto" w:fill="auto"/>
          </w:tcPr>
          <w:p w:rsidR="00203D44" w:rsidRPr="00065DE8" w:rsidRDefault="00203D44"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200.000,00</w:t>
            </w:r>
          </w:p>
        </w:tc>
      </w:tr>
      <w:tr w:rsidR="00203D44" w:rsidRPr="003B57FE" w:rsidTr="00203D44">
        <w:trPr>
          <w:trHeight w:hRule="exact" w:val="716"/>
          <w:jc w:val="center"/>
        </w:trPr>
        <w:tc>
          <w:tcPr>
            <w:tcW w:w="5911" w:type="dxa"/>
            <w:tcBorders>
              <w:bottom w:val="nil"/>
            </w:tcBorders>
            <w:shd w:val="clear" w:color="auto" w:fill="auto"/>
          </w:tcPr>
          <w:p w:rsidR="00203D44" w:rsidRPr="00065DE8" w:rsidRDefault="00203D44" w:rsidP="00CE666E">
            <w:pPr>
              <w:pStyle w:val="ListParagraph"/>
              <w:widowControl/>
              <w:numPr>
                <w:ilvl w:val="0"/>
                <w:numId w:val="28"/>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Menengah</w:t>
            </w:r>
          </w:p>
        </w:tc>
        <w:tc>
          <w:tcPr>
            <w:tcW w:w="1898" w:type="dxa"/>
            <w:tcBorders>
              <w:bottom w:val="nil"/>
            </w:tcBorders>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446308">
              <w:rPr>
                <w:rFonts w:ascii="Bookman Old Style" w:hAnsi="Bookman Old Style" w:cs="Arial"/>
                <w:color w:val="000000"/>
                <w:sz w:val="22"/>
                <w:szCs w:val="22"/>
                <w:highlight w:val="yellow"/>
                <w:lang w:val="id-ID"/>
              </w:rPr>
              <w:t>per peserta per hari</w:t>
            </w:r>
          </w:p>
        </w:tc>
        <w:tc>
          <w:tcPr>
            <w:tcW w:w="2458" w:type="dxa"/>
            <w:tcBorders>
              <w:bottom w:val="nil"/>
            </w:tcBorders>
            <w:shd w:val="clear" w:color="auto" w:fill="auto"/>
          </w:tcPr>
          <w:p w:rsidR="00203D44" w:rsidRPr="00065DE8" w:rsidRDefault="00203D44"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250.000,00</w:t>
            </w:r>
          </w:p>
        </w:tc>
      </w:tr>
      <w:tr w:rsidR="00203D44" w:rsidRPr="003B57FE" w:rsidTr="00CC712B">
        <w:trPr>
          <w:trHeight w:hRule="exact" w:val="571"/>
          <w:jc w:val="center"/>
        </w:trPr>
        <w:tc>
          <w:tcPr>
            <w:tcW w:w="5911" w:type="dxa"/>
            <w:tcBorders>
              <w:top w:val="nil"/>
              <w:bottom w:val="nil"/>
            </w:tcBorders>
            <w:shd w:val="clear" w:color="auto" w:fill="auto"/>
          </w:tcPr>
          <w:p w:rsidR="00203D44" w:rsidRPr="00065DE8" w:rsidRDefault="00203D44" w:rsidP="00CE666E">
            <w:pPr>
              <w:pStyle w:val="ListParagraph"/>
              <w:widowControl/>
              <w:numPr>
                <w:ilvl w:val="0"/>
                <w:numId w:val="28"/>
              </w:numPr>
              <w:autoSpaceDE/>
              <w:autoSpaceDN/>
              <w:spacing w:before="60" w:after="60"/>
              <w:ind w:left="1409" w:hanging="284"/>
              <w:contextualSpacing/>
              <w:rPr>
                <w:rFonts w:ascii="Bookman Old Style" w:hAnsi="Bookman Old Style" w:cs="Arial"/>
                <w:bCs/>
                <w:sz w:val="22"/>
                <w:szCs w:val="22"/>
                <w:highlight w:val="yellow"/>
              </w:rPr>
            </w:pPr>
            <w:r w:rsidRPr="00065DE8">
              <w:rPr>
                <w:rFonts w:ascii="Bookman Old Style" w:hAnsi="Bookman Old Style" w:cs="Arial"/>
                <w:bCs/>
                <w:sz w:val="22"/>
                <w:szCs w:val="22"/>
                <w:highlight w:val="yellow"/>
              </w:rPr>
              <w:t>Jenjang Tinggi</w:t>
            </w:r>
          </w:p>
        </w:tc>
        <w:tc>
          <w:tcPr>
            <w:tcW w:w="1898" w:type="dxa"/>
            <w:tcBorders>
              <w:top w:val="nil"/>
              <w:bottom w:val="nil"/>
            </w:tcBorders>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446308">
              <w:rPr>
                <w:rFonts w:ascii="Bookman Old Style" w:hAnsi="Bookman Old Style" w:cs="Arial"/>
                <w:color w:val="000000"/>
                <w:sz w:val="22"/>
                <w:szCs w:val="22"/>
                <w:highlight w:val="yellow"/>
                <w:lang w:val="id-ID"/>
              </w:rPr>
              <w:t>per peserta per hari</w:t>
            </w:r>
          </w:p>
        </w:tc>
        <w:tc>
          <w:tcPr>
            <w:tcW w:w="2458" w:type="dxa"/>
            <w:tcBorders>
              <w:top w:val="nil"/>
              <w:bottom w:val="nil"/>
            </w:tcBorders>
            <w:shd w:val="clear" w:color="auto" w:fill="auto"/>
          </w:tcPr>
          <w:p w:rsidR="00203D44" w:rsidRPr="00065DE8" w:rsidRDefault="00203D44" w:rsidP="00794352">
            <w:pPr>
              <w:spacing w:before="60" w:after="60"/>
              <w:jc w:val="right"/>
              <w:rPr>
                <w:rFonts w:ascii="Bookman Old Style" w:hAnsi="Bookman Old Style" w:cs="Arial"/>
                <w:color w:val="000000"/>
                <w:sz w:val="22"/>
                <w:szCs w:val="22"/>
                <w:highlight w:val="yellow"/>
              </w:rPr>
            </w:pPr>
            <w:r w:rsidRPr="00065DE8">
              <w:rPr>
                <w:rFonts w:ascii="Bookman Old Style" w:hAnsi="Bookman Old Style" w:cs="Arial"/>
                <w:color w:val="000000"/>
                <w:sz w:val="22"/>
                <w:szCs w:val="22"/>
                <w:highlight w:val="yellow"/>
                <w:lang w:val="id-ID"/>
              </w:rPr>
              <w:t>Rp</w:t>
            </w:r>
            <w:r w:rsidRPr="00065DE8">
              <w:rPr>
                <w:rFonts w:ascii="Bookman Old Style" w:hAnsi="Bookman Old Style" w:cs="Arial"/>
                <w:color w:val="000000"/>
                <w:sz w:val="22"/>
                <w:szCs w:val="22"/>
                <w:highlight w:val="yellow"/>
              </w:rPr>
              <w:t xml:space="preserve"> 300.000,00</w:t>
            </w:r>
          </w:p>
        </w:tc>
      </w:tr>
      <w:tr w:rsidR="00121093" w:rsidRPr="003B57FE" w:rsidTr="00CC712B">
        <w:trPr>
          <w:trHeight w:hRule="exact" w:val="691"/>
          <w:jc w:val="center"/>
        </w:trPr>
        <w:tc>
          <w:tcPr>
            <w:tcW w:w="5911" w:type="dxa"/>
            <w:tcBorders>
              <w:top w:val="nil"/>
              <w:bottom w:val="single" w:sz="4" w:space="0" w:color="000000"/>
            </w:tcBorders>
            <w:shd w:val="clear" w:color="auto" w:fill="auto"/>
          </w:tcPr>
          <w:p w:rsidR="00121093" w:rsidRPr="00271A7A"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271A7A">
              <w:rPr>
                <w:rFonts w:ascii="Bookman Old Style" w:hAnsi="Bookman Old Style" w:cs="Arial"/>
                <w:bCs/>
                <w:sz w:val="22"/>
                <w:szCs w:val="22"/>
              </w:rPr>
              <w:t>Diklat</w:t>
            </w:r>
            <w:r w:rsidRPr="00271A7A">
              <w:rPr>
                <w:rFonts w:ascii="Bookman Old Style" w:hAnsi="Bookman Old Style" w:cs="Arial"/>
                <w:bCs/>
                <w:color w:val="000000"/>
                <w:sz w:val="22"/>
                <w:szCs w:val="22"/>
              </w:rPr>
              <w:t xml:space="preserve"> </w:t>
            </w:r>
            <w:r w:rsidRPr="00271A7A">
              <w:rPr>
                <w:rFonts w:ascii="Bookman Old Style" w:hAnsi="Bookman Old Style" w:cs="Arial"/>
                <w:bCs/>
                <w:sz w:val="22"/>
                <w:szCs w:val="22"/>
              </w:rPr>
              <w:t>Teknis</w:t>
            </w:r>
            <w:r w:rsidRPr="00271A7A">
              <w:rPr>
                <w:rFonts w:ascii="Bookman Old Style" w:hAnsi="Bookman Old Style" w:cs="Arial"/>
                <w:bCs/>
                <w:color w:val="000000"/>
                <w:sz w:val="22"/>
                <w:szCs w:val="22"/>
              </w:rPr>
              <w:t xml:space="preserve"> Kependidikan Guru Seni Budaya dan Keterampilan SMP/MTs</w:t>
            </w:r>
          </w:p>
        </w:tc>
        <w:tc>
          <w:tcPr>
            <w:tcW w:w="1898" w:type="dxa"/>
            <w:tcBorders>
              <w:top w:val="nil"/>
              <w:bottom w:val="single" w:sz="4" w:space="0" w:color="000000"/>
            </w:tcBorders>
            <w:shd w:val="clear" w:color="auto" w:fill="auto"/>
          </w:tcPr>
          <w:p w:rsidR="00121093" w:rsidRPr="00271A7A" w:rsidRDefault="00121093" w:rsidP="00794352">
            <w:pPr>
              <w:spacing w:before="60" w:after="60"/>
              <w:jc w:val="center"/>
              <w:rPr>
                <w:rFonts w:ascii="Bookman Old Style" w:hAnsi="Bookman Old Style" w:cs="Arial"/>
                <w:color w:val="000000"/>
                <w:sz w:val="22"/>
                <w:szCs w:val="22"/>
                <w:lang w:val="id-ID"/>
              </w:rPr>
            </w:pPr>
          </w:p>
        </w:tc>
        <w:tc>
          <w:tcPr>
            <w:tcW w:w="2458" w:type="dxa"/>
            <w:tcBorders>
              <w:top w:val="nil"/>
              <w:bottom w:val="single" w:sz="4" w:space="0" w:color="000000"/>
            </w:tcBorders>
            <w:shd w:val="clear" w:color="auto" w:fill="auto"/>
          </w:tcPr>
          <w:p w:rsidR="00121093" w:rsidRPr="00271A7A" w:rsidRDefault="00121093" w:rsidP="00794352">
            <w:pPr>
              <w:spacing w:before="60" w:after="60"/>
              <w:jc w:val="right"/>
              <w:rPr>
                <w:rFonts w:ascii="Bookman Old Style" w:hAnsi="Bookman Old Style" w:cs="Arial"/>
                <w:color w:val="000000"/>
                <w:sz w:val="22"/>
                <w:szCs w:val="22"/>
              </w:rPr>
            </w:pPr>
          </w:p>
        </w:tc>
      </w:tr>
      <w:tr w:rsidR="00203D44" w:rsidRPr="003B57FE" w:rsidTr="00CC712B">
        <w:trPr>
          <w:trHeight w:hRule="exact" w:val="717"/>
          <w:jc w:val="center"/>
        </w:trPr>
        <w:tc>
          <w:tcPr>
            <w:tcW w:w="5911" w:type="dxa"/>
            <w:tcBorders>
              <w:top w:val="single" w:sz="4" w:space="0" w:color="000000"/>
            </w:tcBorders>
            <w:shd w:val="clear" w:color="auto" w:fill="auto"/>
          </w:tcPr>
          <w:p w:rsidR="00203D44" w:rsidRPr="00271A7A" w:rsidRDefault="00203D44" w:rsidP="00271A7A">
            <w:pPr>
              <w:pStyle w:val="ListParagraph"/>
              <w:widowControl/>
              <w:numPr>
                <w:ilvl w:val="0"/>
                <w:numId w:val="29"/>
              </w:numPr>
              <w:autoSpaceDE/>
              <w:autoSpaceDN/>
              <w:spacing w:before="60" w:after="60"/>
              <w:ind w:left="1409" w:hanging="284"/>
              <w:contextualSpacing/>
              <w:rPr>
                <w:rFonts w:ascii="Bookman Old Style" w:hAnsi="Bookman Old Style" w:cs="Arial"/>
                <w:bCs/>
                <w:sz w:val="22"/>
                <w:szCs w:val="22"/>
              </w:rPr>
            </w:pPr>
            <w:r w:rsidRPr="00271A7A">
              <w:rPr>
                <w:rFonts w:ascii="Bookman Old Style" w:hAnsi="Bookman Old Style" w:cs="Arial"/>
                <w:bCs/>
                <w:sz w:val="22"/>
                <w:szCs w:val="22"/>
              </w:rPr>
              <w:t xml:space="preserve">Jenjang Dasar </w:t>
            </w:r>
            <w:r w:rsidR="00271A7A" w:rsidRPr="00271A7A">
              <w:rPr>
                <w:rFonts w:ascii="Bookman Old Style" w:hAnsi="Bookman Old Style" w:cs="Arial"/>
                <w:bCs/>
                <w:sz w:val="22"/>
                <w:szCs w:val="22"/>
                <w:lang w:val="id-ID"/>
              </w:rPr>
              <w:t>(60 jam pelatihan)</w:t>
            </w:r>
          </w:p>
        </w:tc>
        <w:tc>
          <w:tcPr>
            <w:tcW w:w="1898" w:type="dxa"/>
            <w:tcBorders>
              <w:top w:val="single" w:sz="4" w:space="0" w:color="000000"/>
            </w:tcBorders>
            <w:shd w:val="clear" w:color="auto" w:fill="auto"/>
          </w:tcPr>
          <w:p w:rsidR="00203D44" w:rsidRPr="00271A7A" w:rsidRDefault="00203D44" w:rsidP="00271A7A">
            <w:pPr>
              <w:spacing w:before="60" w:after="60"/>
              <w:jc w:val="center"/>
              <w:rPr>
                <w:rFonts w:ascii="Bookman Old Style" w:hAnsi="Bookman Old Style" w:cs="Arial"/>
                <w:color w:val="000000"/>
                <w:sz w:val="22"/>
                <w:szCs w:val="22"/>
                <w:lang w:val="id-ID"/>
              </w:rPr>
            </w:pPr>
            <w:r w:rsidRPr="00271A7A">
              <w:rPr>
                <w:rFonts w:ascii="Bookman Old Style" w:hAnsi="Bookman Old Style" w:cs="Arial"/>
                <w:color w:val="000000"/>
                <w:sz w:val="22"/>
                <w:szCs w:val="22"/>
                <w:lang w:val="id-ID"/>
              </w:rPr>
              <w:t xml:space="preserve">per peserta </w:t>
            </w:r>
          </w:p>
        </w:tc>
        <w:tc>
          <w:tcPr>
            <w:tcW w:w="2458" w:type="dxa"/>
            <w:tcBorders>
              <w:top w:val="single" w:sz="4" w:space="0" w:color="000000"/>
            </w:tcBorders>
            <w:shd w:val="clear" w:color="auto" w:fill="auto"/>
          </w:tcPr>
          <w:p w:rsidR="00203D44" w:rsidRPr="00271A7A" w:rsidRDefault="00203D44" w:rsidP="00794352">
            <w:pPr>
              <w:spacing w:before="60" w:after="60"/>
              <w:jc w:val="right"/>
              <w:rPr>
                <w:rFonts w:ascii="Bookman Old Style" w:hAnsi="Bookman Old Style" w:cs="Arial"/>
                <w:color w:val="000000"/>
                <w:sz w:val="22"/>
                <w:szCs w:val="22"/>
              </w:rPr>
            </w:pPr>
            <w:r w:rsidRPr="00271A7A">
              <w:rPr>
                <w:rFonts w:ascii="Bookman Old Style" w:hAnsi="Bookman Old Style" w:cs="Arial"/>
                <w:color w:val="000000"/>
                <w:sz w:val="22"/>
                <w:szCs w:val="22"/>
                <w:lang w:val="id-ID"/>
              </w:rPr>
              <w:t>Rp</w:t>
            </w:r>
            <w:r w:rsidRPr="00271A7A">
              <w:rPr>
                <w:rFonts w:ascii="Bookman Old Style" w:hAnsi="Bookman Old Style" w:cs="Arial"/>
                <w:color w:val="000000"/>
                <w:sz w:val="22"/>
                <w:szCs w:val="22"/>
              </w:rPr>
              <w:t xml:space="preserve"> </w:t>
            </w:r>
            <w:r w:rsidR="00271A7A" w:rsidRPr="00271A7A">
              <w:rPr>
                <w:rFonts w:ascii="Bookman Old Style" w:hAnsi="Bookman Old Style" w:cs="Arial"/>
                <w:color w:val="000000"/>
                <w:sz w:val="22"/>
                <w:szCs w:val="22"/>
                <w:lang w:val="id-ID"/>
              </w:rPr>
              <w:t>1.</w:t>
            </w:r>
            <w:r w:rsidRPr="00271A7A">
              <w:rPr>
                <w:rFonts w:ascii="Bookman Old Style" w:hAnsi="Bookman Old Style" w:cs="Arial"/>
                <w:color w:val="000000"/>
                <w:sz w:val="22"/>
                <w:szCs w:val="22"/>
              </w:rPr>
              <w:t>5</w:t>
            </w:r>
            <w:r w:rsidR="00271A7A" w:rsidRPr="00271A7A">
              <w:rPr>
                <w:rFonts w:ascii="Bookman Old Style" w:hAnsi="Bookman Old Style" w:cs="Arial"/>
                <w:color w:val="000000"/>
                <w:sz w:val="22"/>
                <w:szCs w:val="22"/>
                <w:lang w:val="id-ID"/>
              </w:rPr>
              <w:t>0</w:t>
            </w:r>
            <w:r w:rsidRPr="00271A7A">
              <w:rPr>
                <w:rFonts w:ascii="Bookman Old Style" w:hAnsi="Bookman Old Style" w:cs="Arial"/>
                <w:color w:val="000000"/>
                <w:sz w:val="22"/>
                <w:szCs w:val="22"/>
              </w:rPr>
              <w:t>0.000,00</w:t>
            </w:r>
          </w:p>
        </w:tc>
      </w:tr>
      <w:tr w:rsidR="00203D44" w:rsidRPr="003B57FE" w:rsidTr="00203D44">
        <w:trPr>
          <w:trHeight w:hRule="exact" w:val="712"/>
          <w:jc w:val="center"/>
        </w:trPr>
        <w:tc>
          <w:tcPr>
            <w:tcW w:w="5911" w:type="dxa"/>
            <w:shd w:val="clear" w:color="auto" w:fill="auto"/>
          </w:tcPr>
          <w:p w:rsidR="00203D44" w:rsidRPr="00271A7A" w:rsidRDefault="00203D44" w:rsidP="00CE666E">
            <w:pPr>
              <w:pStyle w:val="ListParagraph"/>
              <w:widowControl/>
              <w:numPr>
                <w:ilvl w:val="0"/>
                <w:numId w:val="29"/>
              </w:numPr>
              <w:autoSpaceDE/>
              <w:autoSpaceDN/>
              <w:spacing w:before="60" w:after="60"/>
              <w:ind w:left="1409" w:hanging="284"/>
              <w:contextualSpacing/>
              <w:rPr>
                <w:rFonts w:ascii="Bookman Old Style" w:hAnsi="Bookman Old Style" w:cs="Arial"/>
                <w:bCs/>
                <w:sz w:val="22"/>
                <w:szCs w:val="22"/>
              </w:rPr>
            </w:pPr>
            <w:r w:rsidRPr="00271A7A">
              <w:rPr>
                <w:rFonts w:ascii="Bookman Old Style" w:hAnsi="Bookman Old Style" w:cs="Arial"/>
                <w:bCs/>
                <w:sz w:val="22"/>
                <w:szCs w:val="22"/>
              </w:rPr>
              <w:t>Jenjang Lanjut</w:t>
            </w:r>
            <w:r w:rsidR="00271A7A" w:rsidRPr="00271A7A">
              <w:rPr>
                <w:rFonts w:ascii="Bookman Old Style" w:hAnsi="Bookman Old Style" w:cs="Arial"/>
                <w:bCs/>
                <w:sz w:val="22"/>
                <w:szCs w:val="22"/>
                <w:lang w:val="id-ID"/>
              </w:rPr>
              <w:t xml:space="preserve"> (90 jam pelatihan)</w:t>
            </w:r>
          </w:p>
        </w:tc>
        <w:tc>
          <w:tcPr>
            <w:tcW w:w="1898" w:type="dxa"/>
            <w:shd w:val="clear" w:color="auto" w:fill="auto"/>
          </w:tcPr>
          <w:p w:rsidR="00203D44" w:rsidRPr="00271A7A" w:rsidRDefault="00203D44" w:rsidP="00271A7A">
            <w:pPr>
              <w:spacing w:before="60" w:after="60"/>
              <w:jc w:val="center"/>
              <w:rPr>
                <w:rFonts w:ascii="Bookman Old Style" w:hAnsi="Bookman Old Style" w:cs="Arial"/>
                <w:color w:val="000000"/>
                <w:sz w:val="22"/>
                <w:szCs w:val="22"/>
                <w:lang w:val="id-ID"/>
              </w:rPr>
            </w:pPr>
            <w:r w:rsidRPr="00271A7A">
              <w:rPr>
                <w:rFonts w:ascii="Bookman Old Style" w:hAnsi="Bookman Old Style" w:cs="Arial"/>
                <w:color w:val="000000"/>
                <w:sz w:val="22"/>
                <w:szCs w:val="22"/>
                <w:lang w:val="id-ID"/>
              </w:rPr>
              <w:t xml:space="preserve">per peserta </w:t>
            </w:r>
          </w:p>
        </w:tc>
        <w:tc>
          <w:tcPr>
            <w:tcW w:w="2458" w:type="dxa"/>
            <w:shd w:val="clear" w:color="auto" w:fill="auto"/>
          </w:tcPr>
          <w:p w:rsidR="00203D44" w:rsidRPr="00271A7A" w:rsidRDefault="00203D44" w:rsidP="00794352">
            <w:pPr>
              <w:spacing w:before="60" w:after="60"/>
              <w:jc w:val="right"/>
              <w:rPr>
                <w:rFonts w:ascii="Bookman Old Style" w:hAnsi="Bookman Old Style" w:cs="Arial"/>
                <w:color w:val="000000"/>
                <w:sz w:val="22"/>
                <w:szCs w:val="22"/>
              </w:rPr>
            </w:pPr>
            <w:r w:rsidRPr="00271A7A">
              <w:rPr>
                <w:rFonts w:ascii="Bookman Old Style" w:hAnsi="Bookman Old Style" w:cs="Arial"/>
                <w:color w:val="000000"/>
                <w:sz w:val="22"/>
                <w:szCs w:val="22"/>
                <w:lang w:val="id-ID"/>
              </w:rPr>
              <w:t>Rp</w:t>
            </w:r>
            <w:r w:rsidRPr="00271A7A">
              <w:rPr>
                <w:rFonts w:ascii="Bookman Old Style" w:hAnsi="Bookman Old Style" w:cs="Arial"/>
                <w:color w:val="000000"/>
                <w:sz w:val="22"/>
                <w:szCs w:val="22"/>
              </w:rPr>
              <w:t xml:space="preserve"> </w:t>
            </w:r>
            <w:r w:rsidR="00271A7A" w:rsidRPr="00271A7A">
              <w:rPr>
                <w:rFonts w:ascii="Bookman Old Style" w:hAnsi="Bookman Old Style" w:cs="Arial"/>
                <w:color w:val="000000"/>
                <w:sz w:val="22"/>
                <w:szCs w:val="22"/>
                <w:lang w:val="id-ID"/>
              </w:rPr>
              <w:t>2.7</w:t>
            </w:r>
            <w:r w:rsidRPr="00271A7A">
              <w:rPr>
                <w:rFonts w:ascii="Bookman Old Style" w:hAnsi="Bookman Old Style" w:cs="Arial"/>
                <w:color w:val="000000"/>
                <w:sz w:val="22"/>
                <w:szCs w:val="22"/>
              </w:rPr>
              <w:t>00.000,00</w:t>
            </w:r>
          </w:p>
        </w:tc>
      </w:tr>
      <w:tr w:rsidR="00203D44" w:rsidRPr="003B57FE" w:rsidTr="00203D44">
        <w:trPr>
          <w:trHeight w:hRule="exact" w:val="567"/>
          <w:jc w:val="center"/>
        </w:trPr>
        <w:tc>
          <w:tcPr>
            <w:tcW w:w="5911" w:type="dxa"/>
            <w:shd w:val="clear" w:color="auto" w:fill="auto"/>
          </w:tcPr>
          <w:p w:rsidR="00203D44" w:rsidRPr="00271A7A" w:rsidRDefault="00203D44" w:rsidP="00CE666E">
            <w:pPr>
              <w:pStyle w:val="ListParagraph"/>
              <w:widowControl/>
              <w:numPr>
                <w:ilvl w:val="0"/>
                <w:numId w:val="29"/>
              </w:numPr>
              <w:autoSpaceDE/>
              <w:autoSpaceDN/>
              <w:spacing w:before="60" w:after="60"/>
              <w:ind w:left="1409" w:hanging="284"/>
              <w:contextualSpacing/>
              <w:rPr>
                <w:rFonts w:ascii="Bookman Old Style" w:hAnsi="Bookman Old Style" w:cs="Arial"/>
                <w:bCs/>
                <w:sz w:val="22"/>
                <w:szCs w:val="22"/>
              </w:rPr>
            </w:pPr>
            <w:r w:rsidRPr="00271A7A">
              <w:rPr>
                <w:rFonts w:ascii="Bookman Old Style" w:hAnsi="Bookman Old Style" w:cs="Arial"/>
                <w:bCs/>
                <w:sz w:val="22"/>
                <w:szCs w:val="22"/>
              </w:rPr>
              <w:t>Jenjang Menengah</w:t>
            </w:r>
            <w:r w:rsidR="00271A7A" w:rsidRPr="00271A7A">
              <w:rPr>
                <w:rFonts w:ascii="Bookman Old Style" w:hAnsi="Bookman Old Style" w:cs="Arial"/>
                <w:bCs/>
                <w:sz w:val="22"/>
                <w:szCs w:val="22"/>
                <w:lang w:val="id-ID"/>
              </w:rPr>
              <w:t xml:space="preserve"> (120 jam pelatihan)</w:t>
            </w:r>
          </w:p>
        </w:tc>
        <w:tc>
          <w:tcPr>
            <w:tcW w:w="1898" w:type="dxa"/>
            <w:shd w:val="clear" w:color="auto" w:fill="auto"/>
          </w:tcPr>
          <w:p w:rsidR="00203D44" w:rsidRPr="00271A7A" w:rsidRDefault="00203D44" w:rsidP="00271A7A">
            <w:pPr>
              <w:spacing w:before="60" w:after="60"/>
              <w:jc w:val="center"/>
              <w:rPr>
                <w:rFonts w:ascii="Bookman Old Style" w:hAnsi="Bookman Old Style" w:cs="Arial"/>
                <w:color w:val="000000"/>
                <w:sz w:val="22"/>
                <w:szCs w:val="22"/>
                <w:lang w:val="id-ID"/>
              </w:rPr>
            </w:pPr>
            <w:r w:rsidRPr="00271A7A">
              <w:rPr>
                <w:rFonts w:ascii="Bookman Old Style" w:hAnsi="Bookman Old Style" w:cs="Arial"/>
                <w:color w:val="000000"/>
                <w:sz w:val="22"/>
                <w:szCs w:val="22"/>
                <w:lang w:val="id-ID"/>
              </w:rPr>
              <w:t xml:space="preserve">per peserta </w:t>
            </w:r>
          </w:p>
        </w:tc>
        <w:tc>
          <w:tcPr>
            <w:tcW w:w="2458" w:type="dxa"/>
            <w:shd w:val="clear" w:color="auto" w:fill="auto"/>
          </w:tcPr>
          <w:p w:rsidR="00203D44" w:rsidRPr="00271A7A" w:rsidRDefault="00203D44" w:rsidP="00271A7A">
            <w:pPr>
              <w:spacing w:before="60" w:after="60"/>
              <w:jc w:val="right"/>
              <w:rPr>
                <w:rFonts w:ascii="Bookman Old Style" w:hAnsi="Bookman Old Style" w:cs="Arial"/>
                <w:color w:val="000000"/>
                <w:sz w:val="22"/>
                <w:szCs w:val="22"/>
              </w:rPr>
            </w:pPr>
            <w:r w:rsidRPr="00271A7A">
              <w:rPr>
                <w:rFonts w:ascii="Bookman Old Style" w:hAnsi="Bookman Old Style" w:cs="Arial"/>
                <w:color w:val="000000"/>
                <w:sz w:val="22"/>
                <w:szCs w:val="22"/>
                <w:lang w:val="id-ID"/>
              </w:rPr>
              <w:t>Rp</w:t>
            </w:r>
            <w:r w:rsidR="00271A7A" w:rsidRPr="00271A7A">
              <w:rPr>
                <w:rFonts w:ascii="Bookman Old Style" w:hAnsi="Bookman Old Style" w:cs="Arial"/>
                <w:color w:val="000000"/>
                <w:sz w:val="22"/>
                <w:szCs w:val="22"/>
                <w:lang w:val="id-ID"/>
              </w:rPr>
              <w:t>4.200</w:t>
            </w:r>
            <w:r w:rsidRPr="00271A7A">
              <w:rPr>
                <w:rFonts w:ascii="Bookman Old Style" w:hAnsi="Bookman Old Style" w:cs="Arial"/>
                <w:color w:val="000000"/>
                <w:sz w:val="22"/>
                <w:szCs w:val="22"/>
              </w:rPr>
              <w:t>.000,00</w:t>
            </w:r>
          </w:p>
        </w:tc>
      </w:tr>
      <w:tr w:rsidR="00203D44" w:rsidRPr="003B57FE" w:rsidTr="00203D44">
        <w:trPr>
          <w:trHeight w:hRule="exact" w:val="561"/>
          <w:jc w:val="center"/>
        </w:trPr>
        <w:tc>
          <w:tcPr>
            <w:tcW w:w="5911" w:type="dxa"/>
            <w:tcBorders>
              <w:bottom w:val="nil"/>
            </w:tcBorders>
            <w:shd w:val="clear" w:color="auto" w:fill="auto"/>
          </w:tcPr>
          <w:p w:rsidR="00203D44" w:rsidRPr="00271A7A" w:rsidRDefault="00203D44" w:rsidP="00CE666E">
            <w:pPr>
              <w:pStyle w:val="ListParagraph"/>
              <w:widowControl/>
              <w:numPr>
                <w:ilvl w:val="0"/>
                <w:numId w:val="29"/>
              </w:numPr>
              <w:autoSpaceDE/>
              <w:autoSpaceDN/>
              <w:spacing w:before="60" w:after="60"/>
              <w:ind w:left="1409" w:hanging="284"/>
              <w:contextualSpacing/>
              <w:rPr>
                <w:rFonts w:ascii="Bookman Old Style" w:hAnsi="Bookman Old Style" w:cs="Arial"/>
                <w:bCs/>
                <w:sz w:val="22"/>
                <w:szCs w:val="22"/>
              </w:rPr>
            </w:pPr>
            <w:r w:rsidRPr="00271A7A">
              <w:rPr>
                <w:rFonts w:ascii="Bookman Old Style" w:hAnsi="Bookman Old Style" w:cs="Arial"/>
                <w:bCs/>
                <w:sz w:val="22"/>
                <w:szCs w:val="22"/>
              </w:rPr>
              <w:t>Jenjang Tinggi</w:t>
            </w:r>
            <w:r w:rsidR="00271A7A" w:rsidRPr="00271A7A">
              <w:rPr>
                <w:rFonts w:ascii="Bookman Old Style" w:hAnsi="Bookman Old Style" w:cs="Arial"/>
                <w:bCs/>
                <w:sz w:val="22"/>
                <w:szCs w:val="22"/>
                <w:lang w:val="id-ID"/>
              </w:rPr>
              <w:t xml:space="preserve"> (140 jam pelatihan)</w:t>
            </w:r>
          </w:p>
        </w:tc>
        <w:tc>
          <w:tcPr>
            <w:tcW w:w="1898" w:type="dxa"/>
            <w:tcBorders>
              <w:bottom w:val="nil"/>
            </w:tcBorders>
            <w:shd w:val="clear" w:color="auto" w:fill="auto"/>
          </w:tcPr>
          <w:p w:rsidR="00203D44" w:rsidRPr="00271A7A" w:rsidRDefault="00203D44" w:rsidP="00271A7A">
            <w:pPr>
              <w:spacing w:before="60" w:after="60"/>
              <w:jc w:val="center"/>
              <w:rPr>
                <w:rFonts w:ascii="Bookman Old Style" w:hAnsi="Bookman Old Style" w:cs="Arial"/>
                <w:color w:val="000000"/>
                <w:sz w:val="22"/>
                <w:szCs w:val="22"/>
                <w:lang w:val="id-ID"/>
              </w:rPr>
            </w:pPr>
            <w:r w:rsidRPr="00271A7A">
              <w:rPr>
                <w:rFonts w:ascii="Bookman Old Style" w:hAnsi="Bookman Old Style" w:cs="Arial"/>
                <w:color w:val="000000"/>
                <w:sz w:val="22"/>
                <w:szCs w:val="22"/>
                <w:lang w:val="id-ID"/>
              </w:rPr>
              <w:t xml:space="preserve">per peserta </w:t>
            </w:r>
          </w:p>
        </w:tc>
        <w:tc>
          <w:tcPr>
            <w:tcW w:w="2458" w:type="dxa"/>
            <w:tcBorders>
              <w:bottom w:val="nil"/>
            </w:tcBorders>
            <w:shd w:val="clear" w:color="auto" w:fill="auto"/>
          </w:tcPr>
          <w:p w:rsidR="00203D44" w:rsidRPr="00271A7A" w:rsidRDefault="00203D44" w:rsidP="00271A7A">
            <w:pPr>
              <w:spacing w:before="60" w:after="60"/>
              <w:jc w:val="right"/>
              <w:rPr>
                <w:rFonts w:ascii="Bookman Old Style" w:hAnsi="Bookman Old Style" w:cs="Arial"/>
                <w:color w:val="000000"/>
                <w:sz w:val="22"/>
                <w:szCs w:val="22"/>
              </w:rPr>
            </w:pPr>
            <w:r w:rsidRPr="00271A7A">
              <w:rPr>
                <w:rFonts w:ascii="Bookman Old Style" w:hAnsi="Bookman Old Style" w:cs="Arial"/>
                <w:color w:val="000000"/>
                <w:sz w:val="22"/>
                <w:szCs w:val="22"/>
                <w:lang w:val="id-ID"/>
              </w:rPr>
              <w:t>Rp</w:t>
            </w:r>
            <w:r w:rsidRPr="00271A7A">
              <w:rPr>
                <w:rFonts w:ascii="Bookman Old Style" w:hAnsi="Bookman Old Style" w:cs="Arial"/>
                <w:color w:val="000000"/>
                <w:sz w:val="22"/>
                <w:szCs w:val="22"/>
              </w:rPr>
              <w:t xml:space="preserve"> </w:t>
            </w:r>
            <w:r w:rsidR="00271A7A" w:rsidRPr="00271A7A">
              <w:rPr>
                <w:rFonts w:ascii="Bookman Old Style" w:hAnsi="Bookman Old Style" w:cs="Arial"/>
                <w:color w:val="000000"/>
                <w:sz w:val="22"/>
                <w:szCs w:val="22"/>
                <w:lang w:val="id-ID"/>
              </w:rPr>
              <w:t>5.600</w:t>
            </w:r>
            <w:r w:rsidRPr="00271A7A">
              <w:rPr>
                <w:rFonts w:ascii="Bookman Old Style" w:hAnsi="Bookman Old Style" w:cs="Arial"/>
                <w:color w:val="000000"/>
                <w:sz w:val="22"/>
                <w:szCs w:val="22"/>
              </w:rPr>
              <w:t>.000,00</w:t>
            </w:r>
          </w:p>
        </w:tc>
      </w:tr>
      <w:tr w:rsidR="00121093" w:rsidRPr="003B57FE" w:rsidTr="00FF6D0D">
        <w:trPr>
          <w:trHeight w:hRule="exact" w:val="579"/>
          <w:jc w:val="center"/>
        </w:trPr>
        <w:tc>
          <w:tcPr>
            <w:tcW w:w="5911" w:type="dxa"/>
            <w:tcBorders>
              <w:bottom w:val="nil"/>
            </w:tcBorders>
            <w:shd w:val="clear" w:color="auto" w:fill="auto"/>
          </w:tcPr>
          <w:p w:rsidR="00121093" w:rsidRPr="00203D44"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203D44">
              <w:rPr>
                <w:rFonts w:ascii="Bookman Old Style" w:hAnsi="Bookman Old Style" w:cs="Arial"/>
                <w:bCs/>
                <w:color w:val="000000"/>
                <w:sz w:val="22"/>
                <w:szCs w:val="22"/>
                <w:highlight w:val="yellow"/>
              </w:rPr>
              <w:t xml:space="preserve">Diklat </w:t>
            </w:r>
            <w:r w:rsidRPr="00203D44">
              <w:rPr>
                <w:rFonts w:ascii="Bookman Old Style" w:hAnsi="Bookman Old Style" w:cs="Arial"/>
                <w:bCs/>
                <w:sz w:val="22"/>
                <w:szCs w:val="22"/>
                <w:highlight w:val="yellow"/>
              </w:rPr>
              <w:t>Teknis</w:t>
            </w:r>
            <w:r w:rsidRPr="00203D44">
              <w:rPr>
                <w:rFonts w:ascii="Bookman Old Style" w:hAnsi="Bookman Old Style" w:cs="Arial"/>
                <w:bCs/>
                <w:color w:val="000000"/>
                <w:sz w:val="22"/>
                <w:szCs w:val="22"/>
                <w:highlight w:val="yellow"/>
              </w:rPr>
              <w:t xml:space="preserve"> Kependidikan Guru Seni Budaya dan Keterampilan SMA/SMK Non Seni Budaya</w:t>
            </w:r>
          </w:p>
        </w:tc>
        <w:tc>
          <w:tcPr>
            <w:tcW w:w="1898" w:type="dxa"/>
            <w:tcBorders>
              <w:bottom w:val="nil"/>
            </w:tcBorders>
            <w:shd w:val="clear" w:color="auto" w:fill="auto"/>
          </w:tcPr>
          <w:p w:rsidR="00121093" w:rsidRPr="00203D44" w:rsidRDefault="00121093" w:rsidP="00794352">
            <w:pPr>
              <w:spacing w:before="60" w:after="60"/>
              <w:jc w:val="center"/>
              <w:rPr>
                <w:rFonts w:ascii="Bookman Old Style" w:hAnsi="Bookman Old Style" w:cs="Arial"/>
                <w:color w:val="000000"/>
                <w:sz w:val="22"/>
                <w:szCs w:val="22"/>
                <w:highlight w:val="yellow"/>
                <w:lang w:val="id-ID"/>
              </w:rPr>
            </w:pPr>
          </w:p>
        </w:tc>
        <w:tc>
          <w:tcPr>
            <w:tcW w:w="2458" w:type="dxa"/>
            <w:tcBorders>
              <w:bottom w:val="nil"/>
            </w:tcBorders>
            <w:shd w:val="clear" w:color="auto" w:fill="auto"/>
          </w:tcPr>
          <w:p w:rsidR="00121093" w:rsidRPr="00271A7A" w:rsidRDefault="00271A7A" w:rsidP="00794352">
            <w:pPr>
              <w:spacing w:before="60" w:after="60"/>
              <w:jc w:val="right"/>
              <w:rPr>
                <w:rFonts w:ascii="Bookman Old Style" w:hAnsi="Bookman Old Style" w:cs="Arial"/>
                <w:color w:val="000000"/>
                <w:sz w:val="22"/>
                <w:szCs w:val="22"/>
                <w:highlight w:val="yellow"/>
                <w:lang w:val="id-ID"/>
              </w:rPr>
            </w:pPr>
            <w:r>
              <w:rPr>
                <w:rFonts w:ascii="Bookman Old Style" w:hAnsi="Bookman Old Style" w:cs="Arial"/>
                <w:color w:val="000000"/>
                <w:sz w:val="22"/>
                <w:szCs w:val="22"/>
                <w:highlight w:val="yellow"/>
                <w:lang w:val="id-ID"/>
              </w:rPr>
              <w:t>sesuaikan</w:t>
            </w:r>
          </w:p>
        </w:tc>
      </w:tr>
      <w:tr w:rsidR="00203D44" w:rsidRPr="003B57FE" w:rsidTr="00203D44">
        <w:trPr>
          <w:trHeight w:hRule="exact" w:val="677"/>
          <w:jc w:val="center"/>
        </w:trPr>
        <w:tc>
          <w:tcPr>
            <w:tcW w:w="5911" w:type="dxa"/>
            <w:tcBorders>
              <w:top w:val="nil"/>
            </w:tcBorders>
            <w:shd w:val="clear" w:color="auto" w:fill="auto"/>
          </w:tcPr>
          <w:p w:rsidR="00203D44" w:rsidRPr="00203D44" w:rsidRDefault="00203D44" w:rsidP="00CE666E">
            <w:pPr>
              <w:pStyle w:val="ListParagraph"/>
              <w:widowControl/>
              <w:numPr>
                <w:ilvl w:val="0"/>
                <w:numId w:val="30"/>
              </w:numPr>
              <w:autoSpaceDE/>
              <w:autoSpaceDN/>
              <w:spacing w:before="60" w:after="60"/>
              <w:ind w:left="1409" w:hanging="284"/>
              <w:contextualSpacing/>
              <w:rPr>
                <w:rFonts w:ascii="Bookman Old Style" w:hAnsi="Bookman Old Style" w:cs="Arial"/>
                <w:bCs/>
                <w:sz w:val="22"/>
                <w:szCs w:val="22"/>
                <w:highlight w:val="yellow"/>
              </w:rPr>
            </w:pPr>
            <w:r w:rsidRPr="00203D44">
              <w:rPr>
                <w:rFonts w:ascii="Bookman Old Style" w:hAnsi="Bookman Old Style" w:cs="Arial"/>
                <w:bCs/>
                <w:sz w:val="22"/>
                <w:szCs w:val="22"/>
                <w:highlight w:val="yellow"/>
              </w:rPr>
              <w:t>Jenjang Dasar</w:t>
            </w:r>
          </w:p>
        </w:tc>
        <w:tc>
          <w:tcPr>
            <w:tcW w:w="1898" w:type="dxa"/>
            <w:tcBorders>
              <w:top w:val="nil"/>
            </w:tcBorders>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2B3B6D">
              <w:rPr>
                <w:rFonts w:ascii="Bookman Old Style" w:hAnsi="Bookman Old Style" w:cs="Arial"/>
                <w:color w:val="000000"/>
                <w:sz w:val="22"/>
                <w:szCs w:val="22"/>
                <w:highlight w:val="yellow"/>
                <w:lang w:val="id-ID"/>
              </w:rPr>
              <w:t>per peserta per hari</w:t>
            </w:r>
          </w:p>
        </w:tc>
        <w:tc>
          <w:tcPr>
            <w:tcW w:w="2458" w:type="dxa"/>
            <w:tcBorders>
              <w:top w:val="nil"/>
            </w:tcBorders>
            <w:shd w:val="clear" w:color="auto" w:fill="auto"/>
          </w:tcPr>
          <w:p w:rsidR="00203D44" w:rsidRPr="00203D44" w:rsidRDefault="00203D44" w:rsidP="00794352">
            <w:pPr>
              <w:spacing w:before="60" w:after="60"/>
              <w:jc w:val="right"/>
              <w:rPr>
                <w:rFonts w:ascii="Bookman Old Style" w:hAnsi="Bookman Old Style" w:cs="Arial"/>
                <w:color w:val="000000"/>
                <w:sz w:val="22"/>
                <w:szCs w:val="22"/>
                <w:highlight w:val="yellow"/>
              </w:rPr>
            </w:pPr>
            <w:r w:rsidRPr="00203D44">
              <w:rPr>
                <w:rFonts w:ascii="Bookman Old Style" w:hAnsi="Bookman Old Style" w:cs="Arial"/>
                <w:color w:val="000000"/>
                <w:sz w:val="22"/>
                <w:szCs w:val="22"/>
                <w:highlight w:val="yellow"/>
                <w:lang w:val="id-ID"/>
              </w:rPr>
              <w:t>Rp</w:t>
            </w:r>
            <w:r w:rsidRPr="00203D44">
              <w:rPr>
                <w:rFonts w:ascii="Bookman Old Style" w:hAnsi="Bookman Old Style" w:cs="Arial"/>
                <w:color w:val="000000"/>
                <w:sz w:val="22"/>
                <w:szCs w:val="22"/>
                <w:highlight w:val="yellow"/>
              </w:rPr>
              <w:t xml:space="preserve"> 250.000,00</w:t>
            </w:r>
          </w:p>
        </w:tc>
      </w:tr>
      <w:tr w:rsidR="00203D44" w:rsidRPr="003B57FE" w:rsidTr="00203D44">
        <w:trPr>
          <w:trHeight w:hRule="exact" w:val="715"/>
          <w:jc w:val="center"/>
        </w:trPr>
        <w:tc>
          <w:tcPr>
            <w:tcW w:w="5911" w:type="dxa"/>
            <w:shd w:val="clear" w:color="auto" w:fill="auto"/>
          </w:tcPr>
          <w:p w:rsidR="00203D44" w:rsidRPr="00203D44" w:rsidRDefault="00203D44" w:rsidP="00CE666E">
            <w:pPr>
              <w:pStyle w:val="ListParagraph"/>
              <w:widowControl/>
              <w:numPr>
                <w:ilvl w:val="0"/>
                <w:numId w:val="30"/>
              </w:numPr>
              <w:autoSpaceDE/>
              <w:autoSpaceDN/>
              <w:spacing w:before="60" w:after="60"/>
              <w:ind w:left="1409" w:hanging="284"/>
              <w:contextualSpacing/>
              <w:rPr>
                <w:rFonts w:ascii="Bookman Old Style" w:hAnsi="Bookman Old Style" w:cs="Arial"/>
                <w:bCs/>
                <w:sz w:val="22"/>
                <w:szCs w:val="22"/>
                <w:highlight w:val="yellow"/>
              </w:rPr>
            </w:pPr>
            <w:r w:rsidRPr="00203D44">
              <w:rPr>
                <w:rFonts w:ascii="Bookman Old Style" w:hAnsi="Bookman Old Style" w:cs="Arial"/>
                <w:bCs/>
                <w:sz w:val="22"/>
                <w:szCs w:val="22"/>
                <w:highlight w:val="yellow"/>
              </w:rPr>
              <w:t>Jenjang Lanjut</w:t>
            </w:r>
          </w:p>
        </w:tc>
        <w:tc>
          <w:tcPr>
            <w:tcW w:w="1898" w:type="dxa"/>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2B3B6D">
              <w:rPr>
                <w:rFonts w:ascii="Bookman Old Style" w:hAnsi="Bookman Old Style" w:cs="Arial"/>
                <w:color w:val="000000"/>
                <w:sz w:val="22"/>
                <w:szCs w:val="22"/>
                <w:highlight w:val="yellow"/>
                <w:lang w:val="id-ID"/>
              </w:rPr>
              <w:t>per peserta per hari</w:t>
            </w:r>
          </w:p>
        </w:tc>
        <w:tc>
          <w:tcPr>
            <w:tcW w:w="2458" w:type="dxa"/>
            <w:shd w:val="clear" w:color="auto" w:fill="auto"/>
          </w:tcPr>
          <w:p w:rsidR="00203D44" w:rsidRPr="00203D44" w:rsidRDefault="00203D44" w:rsidP="00794352">
            <w:pPr>
              <w:spacing w:before="60" w:after="60"/>
              <w:jc w:val="right"/>
              <w:rPr>
                <w:rFonts w:ascii="Bookman Old Style" w:hAnsi="Bookman Old Style" w:cs="Arial"/>
                <w:color w:val="000000"/>
                <w:sz w:val="22"/>
                <w:szCs w:val="22"/>
                <w:highlight w:val="yellow"/>
              </w:rPr>
            </w:pPr>
            <w:r w:rsidRPr="00203D44">
              <w:rPr>
                <w:rFonts w:ascii="Bookman Old Style" w:hAnsi="Bookman Old Style" w:cs="Arial"/>
                <w:color w:val="000000"/>
                <w:sz w:val="22"/>
                <w:szCs w:val="22"/>
                <w:highlight w:val="yellow"/>
                <w:lang w:val="id-ID"/>
              </w:rPr>
              <w:t>Rp</w:t>
            </w:r>
            <w:r w:rsidRPr="00203D44">
              <w:rPr>
                <w:rFonts w:ascii="Bookman Old Style" w:hAnsi="Bookman Old Style" w:cs="Arial"/>
                <w:color w:val="000000"/>
                <w:sz w:val="22"/>
                <w:szCs w:val="22"/>
                <w:highlight w:val="yellow"/>
              </w:rPr>
              <w:t xml:space="preserve"> 300.000,00</w:t>
            </w:r>
          </w:p>
        </w:tc>
      </w:tr>
      <w:tr w:rsidR="00203D44" w:rsidRPr="003B57FE" w:rsidTr="00203D44">
        <w:trPr>
          <w:trHeight w:hRule="exact" w:val="711"/>
          <w:jc w:val="center"/>
        </w:trPr>
        <w:tc>
          <w:tcPr>
            <w:tcW w:w="5911" w:type="dxa"/>
            <w:shd w:val="clear" w:color="auto" w:fill="auto"/>
          </w:tcPr>
          <w:p w:rsidR="00203D44" w:rsidRPr="00203D44" w:rsidRDefault="00203D44" w:rsidP="00CE666E">
            <w:pPr>
              <w:pStyle w:val="ListParagraph"/>
              <w:widowControl/>
              <w:numPr>
                <w:ilvl w:val="0"/>
                <w:numId w:val="30"/>
              </w:numPr>
              <w:autoSpaceDE/>
              <w:autoSpaceDN/>
              <w:spacing w:before="60" w:after="60"/>
              <w:ind w:left="1409" w:hanging="284"/>
              <w:contextualSpacing/>
              <w:rPr>
                <w:rFonts w:ascii="Bookman Old Style" w:hAnsi="Bookman Old Style" w:cs="Arial"/>
                <w:bCs/>
                <w:sz w:val="22"/>
                <w:szCs w:val="22"/>
                <w:highlight w:val="yellow"/>
              </w:rPr>
            </w:pPr>
            <w:r w:rsidRPr="00203D44">
              <w:rPr>
                <w:rFonts w:ascii="Bookman Old Style" w:hAnsi="Bookman Old Style" w:cs="Arial"/>
                <w:bCs/>
                <w:sz w:val="22"/>
                <w:szCs w:val="22"/>
                <w:highlight w:val="yellow"/>
              </w:rPr>
              <w:t>Jenjang Menengah</w:t>
            </w:r>
          </w:p>
        </w:tc>
        <w:tc>
          <w:tcPr>
            <w:tcW w:w="1898" w:type="dxa"/>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2B3B6D">
              <w:rPr>
                <w:rFonts w:ascii="Bookman Old Style" w:hAnsi="Bookman Old Style" w:cs="Arial"/>
                <w:color w:val="000000"/>
                <w:sz w:val="22"/>
                <w:szCs w:val="22"/>
                <w:highlight w:val="yellow"/>
                <w:lang w:val="id-ID"/>
              </w:rPr>
              <w:t>per peserta per hari</w:t>
            </w:r>
          </w:p>
        </w:tc>
        <w:tc>
          <w:tcPr>
            <w:tcW w:w="2458" w:type="dxa"/>
            <w:shd w:val="clear" w:color="auto" w:fill="auto"/>
          </w:tcPr>
          <w:p w:rsidR="00203D44" w:rsidRPr="00203D44" w:rsidRDefault="00203D44" w:rsidP="00794352">
            <w:pPr>
              <w:spacing w:before="60" w:after="60"/>
              <w:jc w:val="right"/>
              <w:rPr>
                <w:rFonts w:ascii="Bookman Old Style" w:hAnsi="Bookman Old Style" w:cs="Arial"/>
                <w:color w:val="000000"/>
                <w:sz w:val="22"/>
                <w:szCs w:val="22"/>
                <w:highlight w:val="yellow"/>
              </w:rPr>
            </w:pPr>
            <w:r w:rsidRPr="00203D44">
              <w:rPr>
                <w:rFonts w:ascii="Bookman Old Style" w:hAnsi="Bookman Old Style" w:cs="Arial"/>
                <w:color w:val="000000"/>
                <w:sz w:val="22"/>
                <w:szCs w:val="22"/>
                <w:highlight w:val="yellow"/>
                <w:lang w:val="id-ID"/>
              </w:rPr>
              <w:t>Rp</w:t>
            </w:r>
            <w:r w:rsidRPr="00203D44">
              <w:rPr>
                <w:rFonts w:ascii="Bookman Old Style" w:hAnsi="Bookman Old Style" w:cs="Arial"/>
                <w:color w:val="000000"/>
                <w:sz w:val="22"/>
                <w:szCs w:val="22"/>
                <w:highlight w:val="yellow"/>
              </w:rPr>
              <w:t xml:space="preserve"> 350.000,00</w:t>
            </w:r>
          </w:p>
        </w:tc>
      </w:tr>
      <w:tr w:rsidR="00203D44" w:rsidRPr="003B57FE" w:rsidTr="00203D44">
        <w:trPr>
          <w:trHeight w:hRule="exact" w:val="565"/>
          <w:jc w:val="center"/>
        </w:trPr>
        <w:tc>
          <w:tcPr>
            <w:tcW w:w="5911" w:type="dxa"/>
            <w:shd w:val="clear" w:color="auto" w:fill="auto"/>
          </w:tcPr>
          <w:p w:rsidR="00203D44" w:rsidRPr="00203D44" w:rsidRDefault="00203D44" w:rsidP="00CE666E">
            <w:pPr>
              <w:pStyle w:val="ListParagraph"/>
              <w:widowControl/>
              <w:numPr>
                <w:ilvl w:val="0"/>
                <w:numId w:val="30"/>
              </w:numPr>
              <w:autoSpaceDE/>
              <w:autoSpaceDN/>
              <w:spacing w:before="60" w:after="60"/>
              <w:ind w:left="1409" w:hanging="284"/>
              <w:contextualSpacing/>
              <w:rPr>
                <w:rFonts w:ascii="Bookman Old Style" w:hAnsi="Bookman Old Style" w:cs="Arial"/>
                <w:bCs/>
                <w:sz w:val="22"/>
                <w:szCs w:val="22"/>
                <w:highlight w:val="yellow"/>
              </w:rPr>
            </w:pPr>
            <w:r w:rsidRPr="00203D44">
              <w:rPr>
                <w:rFonts w:ascii="Bookman Old Style" w:hAnsi="Bookman Old Style" w:cs="Arial"/>
                <w:bCs/>
                <w:sz w:val="22"/>
                <w:szCs w:val="22"/>
                <w:highlight w:val="yellow"/>
              </w:rPr>
              <w:t>Jenjang Tinggi</w:t>
            </w:r>
          </w:p>
        </w:tc>
        <w:tc>
          <w:tcPr>
            <w:tcW w:w="1898" w:type="dxa"/>
            <w:shd w:val="clear" w:color="auto" w:fill="auto"/>
          </w:tcPr>
          <w:p w:rsidR="00203D44" w:rsidRPr="00203D44" w:rsidRDefault="00203D44" w:rsidP="00203D44">
            <w:pPr>
              <w:spacing w:before="60" w:after="60"/>
              <w:jc w:val="center"/>
              <w:rPr>
                <w:rFonts w:ascii="Bookman Old Style" w:hAnsi="Bookman Old Style" w:cs="Arial"/>
                <w:color w:val="000000"/>
                <w:sz w:val="22"/>
                <w:szCs w:val="22"/>
                <w:highlight w:val="yellow"/>
                <w:lang w:val="id-ID"/>
              </w:rPr>
            </w:pPr>
            <w:r w:rsidRPr="002B3B6D">
              <w:rPr>
                <w:rFonts w:ascii="Bookman Old Style" w:hAnsi="Bookman Old Style" w:cs="Arial"/>
                <w:color w:val="000000"/>
                <w:sz w:val="22"/>
                <w:szCs w:val="22"/>
                <w:highlight w:val="yellow"/>
                <w:lang w:val="id-ID"/>
              </w:rPr>
              <w:t>per peserta per hari</w:t>
            </w:r>
          </w:p>
        </w:tc>
        <w:tc>
          <w:tcPr>
            <w:tcW w:w="2458" w:type="dxa"/>
            <w:shd w:val="clear" w:color="auto" w:fill="auto"/>
          </w:tcPr>
          <w:p w:rsidR="00203D44" w:rsidRPr="00203D44" w:rsidRDefault="00203D44" w:rsidP="00794352">
            <w:pPr>
              <w:spacing w:before="60" w:after="60"/>
              <w:jc w:val="right"/>
              <w:rPr>
                <w:rFonts w:ascii="Bookman Old Style" w:hAnsi="Bookman Old Style" w:cs="Arial"/>
                <w:color w:val="000000"/>
                <w:sz w:val="22"/>
                <w:szCs w:val="22"/>
                <w:highlight w:val="yellow"/>
              </w:rPr>
            </w:pPr>
            <w:r w:rsidRPr="00203D44">
              <w:rPr>
                <w:rFonts w:ascii="Bookman Old Style" w:hAnsi="Bookman Old Style" w:cs="Arial"/>
                <w:color w:val="000000"/>
                <w:sz w:val="22"/>
                <w:szCs w:val="22"/>
                <w:highlight w:val="yellow"/>
                <w:lang w:val="id-ID"/>
              </w:rPr>
              <w:t>Rp</w:t>
            </w:r>
            <w:r w:rsidRPr="00203D44">
              <w:rPr>
                <w:rFonts w:ascii="Bookman Old Style" w:hAnsi="Bookman Old Style" w:cs="Arial"/>
                <w:color w:val="000000"/>
                <w:sz w:val="22"/>
                <w:szCs w:val="22"/>
                <w:highlight w:val="yellow"/>
              </w:rPr>
              <w:t xml:space="preserve"> 400.000,00</w:t>
            </w:r>
          </w:p>
        </w:tc>
      </w:tr>
      <w:tr w:rsidR="00121093" w:rsidRPr="003B57FE" w:rsidTr="007126D0">
        <w:trPr>
          <w:trHeight w:hRule="exact" w:val="422"/>
          <w:jc w:val="center"/>
        </w:trPr>
        <w:tc>
          <w:tcPr>
            <w:tcW w:w="5911" w:type="dxa"/>
            <w:shd w:val="clear" w:color="auto" w:fill="auto"/>
          </w:tcPr>
          <w:p w:rsidR="00121093" w:rsidRPr="00121093" w:rsidRDefault="00121093"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color w:val="000000"/>
                <w:sz w:val="22"/>
                <w:szCs w:val="22"/>
              </w:rPr>
              <w:t xml:space="preserve">Diklat </w:t>
            </w:r>
            <w:r w:rsidRPr="00121093">
              <w:rPr>
                <w:rFonts w:ascii="Bookman Old Style" w:hAnsi="Bookman Old Style" w:cs="Arial"/>
                <w:bCs/>
                <w:sz w:val="22"/>
                <w:szCs w:val="22"/>
              </w:rPr>
              <w:t>Kompetensi</w:t>
            </w:r>
            <w:r w:rsidRPr="00121093">
              <w:rPr>
                <w:rFonts w:ascii="Bookman Old Style" w:hAnsi="Bookman Old Style" w:cs="Arial"/>
                <w:bCs/>
                <w:color w:val="000000"/>
                <w:sz w:val="22"/>
                <w:szCs w:val="22"/>
              </w:rPr>
              <w:t xml:space="preserve"> Khusus Seni Rupa</w:t>
            </w:r>
          </w:p>
        </w:tc>
        <w:tc>
          <w:tcPr>
            <w:tcW w:w="1898" w:type="dxa"/>
            <w:shd w:val="clear" w:color="auto" w:fill="auto"/>
          </w:tcPr>
          <w:p w:rsidR="00121093" w:rsidRPr="00121093" w:rsidRDefault="00121093" w:rsidP="00794352">
            <w:pPr>
              <w:spacing w:before="60" w:after="60"/>
              <w:jc w:val="center"/>
              <w:rPr>
                <w:rFonts w:ascii="Bookman Old Style" w:hAnsi="Bookman Old Style" w:cs="Arial"/>
                <w:color w:val="000000"/>
                <w:sz w:val="22"/>
                <w:szCs w:val="22"/>
              </w:rPr>
            </w:pPr>
          </w:p>
        </w:tc>
        <w:tc>
          <w:tcPr>
            <w:tcW w:w="2458" w:type="dxa"/>
            <w:shd w:val="clear" w:color="auto" w:fill="auto"/>
          </w:tcPr>
          <w:p w:rsidR="00121093" w:rsidRPr="00121093" w:rsidRDefault="00121093" w:rsidP="00794352">
            <w:pPr>
              <w:spacing w:before="60" w:after="60"/>
              <w:jc w:val="right"/>
              <w:rPr>
                <w:rFonts w:ascii="Bookman Old Style" w:hAnsi="Bookman Old Style" w:cs="Arial"/>
                <w:b/>
                <w:i/>
                <w:color w:val="000000"/>
                <w:sz w:val="22"/>
                <w:szCs w:val="22"/>
              </w:rPr>
            </w:pPr>
          </w:p>
        </w:tc>
      </w:tr>
      <w:tr w:rsidR="00121093" w:rsidRPr="003B57FE" w:rsidTr="00FF6D0D">
        <w:trPr>
          <w:trHeight w:hRule="exact" w:val="563"/>
          <w:jc w:val="center"/>
        </w:trPr>
        <w:tc>
          <w:tcPr>
            <w:tcW w:w="5911" w:type="dxa"/>
            <w:shd w:val="clear" w:color="auto" w:fill="auto"/>
          </w:tcPr>
          <w:p w:rsidR="00121093" w:rsidRPr="00121093" w:rsidRDefault="00FF6D0D"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Pr>
                <w:rFonts w:ascii="Bookman Old Style" w:hAnsi="Bookman Old Style" w:cs="Arial"/>
                <w:bCs/>
                <w:sz w:val="22"/>
                <w:szCs w:val="22"/>
              </w:rPr>
              <w:t xml:space="preserve">Keahlian Menggambar </w:t>
            </w:r>
            <w:r>
              <w:rPr>
                <w:rFonts w:ascii="Bookman Old Style" w:hAnsi="Bookman Old Style" w:cs="Arial"/>
                <w:bCs/>
                <w:sz w:val="22"/>
                <w:szCs w:val="22"/>
                <w:lang w:val="id-ID"/>
              </w:rPr>
              <w:t>d</w:t>
            </w:r>
            <w:r w:rsidR="00121093" w:rsidRPr="00121093">
              <w:rPr>
                <w:rFonts w:ascii="Bookman Old Style" w:hAnsi="Bookman Old Style" w:cs="Arial"/>
                <w:bCs/>
                <w:sz w:val="22"/>
                <w:szCs w:val="22"/>
              </w:rPr>
              <w:t>an Melukis Realis</w:t>
            </w:r>
          </w:p>
        </w:tc>
        <w:tc>
          <w:tcPr>
            <w:tcW w:w="1898" w:type="dxa"/>
            <w:shd w:val="clear" w:color="auto" w:fill="auto"/>
          </w:tcPr>
          <w:p w:rsidR="00121093" w:rsidRPr="00203D44" w:rsidRDefault="00203D44" w:rsidP="00203D44">
            <w:pPr>
              <w:spacing w:before="60" w:after="6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 xml:space="preserve">per peserta </w:t>
            </w:r>
            <w:r w:rsidR="001037B4">
              <w:rPr>
                <w:rFonts w:ascii="Bookman Old Style" w:hAnsi="Bookman Old Style" w:cs="Arial"/>
                <w:color w:val="000000"/>
                <w:sz w:val="22"/>
                <w:szCs w:val="22"/>
              </w:rPr>
              <w:t xml:space="preserve">per </w:t>
            </w:r>
            <w:r>
              <w:rPr>
                <w:rFonts w:ascii="Bookman Old Style" w:hAnsi="Bookman Old Style" w:cs="Arial"/>
                <w:color w:val="000000"/>
                <w:sz w:val="22"/>
                <w:szCs w:val="22"/>
                <w:lang w:val="id-ID"/>
              </w:rPr>
              <w:t>hari</w:t>
            </w:r>
          </w:p>
        </w:tc>
        <w:tc>
          <w:tcPr>
            <w:tcW w:w="2458" w:type="dxa"/>
            <w:shd w:val="clear" w:color="auto" w:fill="auto"/>
          </w:tcPr>
          <w:p w:rsidR="00121093" w:rsidRPr="00121093" w:rsidRDefault="00CF1470"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121093" w:rsidRPr="00121093">
              <w:rPr>
                <w:rFonts w:ascii="Bookman Old Style" w:hAnsi="Bookman Old Style" w:cs="Arial"/>
                <w:color w:val="000000"/>
                <w:sz w:val="22"/>
                <w:szCs w:val="22"/>
              </w:rPr>
              <w:t>350.000,00</w:t>
            </w:r>
          </w:p>
        </w:tc>
      </w:tr>
      <w:tr w:rsidR="00167CBF" w:rsidRPr="003B57FE" w:rsidTr="00FF6D0D">
        <w:trPr>
          <w:trHeight w:hRule="exact" w:val="563"/>
          <w:jc w:val="center"/>
        </w:trPr>
        <w:tc>
          <w:tcPr>
            <w:tcW w:w="5911" w:type="dxa"/>
            <w:shd w:val="clear" w:color="auto" w:fill="auto"/>
          </w:tcPr>
          <w:p w:rsidR="00167CBF" w:rsidRPr="00D829AD" w:rsidRDefault="00167CBF" w:rsidP="00271A7A">
            <w:pPr>
              <w:pStyle w:val="ListParagraph"/>
              <w:widowControl/>
              <w:numPr>
                <w:ilvl w:val="0"/>
                <w:numId w:val="91"/>
              </w:numPr>
              <w:autoSpaceDE/>
              <w:autoSpaceDN/>
              <w:spacing w:before="60" w:after="60"/>
              <w:ind w:left="18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 xml:space="preserve">Jenjang Dasar </w:t>
            </w:r>
            <w:r w:rsidRPr="00D829AD">
              <w:rPr>
                <w:rFonts w:ascii="Bookman Old Style" w:hAnsi="Bookman Old Style" w:cs="Arial"/>
                <w:bCs/>
                <w:color w:val="FF0000"/>
                <w:sz w:val="22"/>
                <w:szCs w:val="22"/>
                <w:lang w:val="id-ID"/>
              </w:rPr>
              <w:t>(60 jam pelatihan)</w:t>
            </w:r>
          </w:p>
        </w:tc>
        <w:tc>
          <w:tcPr>
            <w:tcW w:w="1898" w:type="dxa"/>
            <w:shd w:val="clear" w:color="auto" w:fill="auto"/>
          </w:tcPr>
          <w:p w:rsidR="00167CBF" w:rsidRPr="00D829AD" w:rsidRDefault="00167CBF" w:rsidP="00271A7A">
            <w:pPr>
              <w:spacing w:before="60" w:after="60"/>
              <w:jc w:val="center"/>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 xml:space="preserve">per peserta </w:t>
            </w:r>
          </w:p>
        </w:tc>
        <w:tc>
          <w:tcPr>
            <w:tcW w:w="2458" w:type="dxa"/>
            <w:shd w:val="clear" w:color="auto" w:fill="auto"/>
          </w:tcPr>
          <w:p w:rsidR="00167CBF" w:rsidRPr="00D829AD" w:rsidRDefault="00167CBF" w:rsidP="00F255E1">
            <w:pPr>
              <w:spacing w:before="60" w:after="60"/>
              <w:jc w:val="right"/>
              <w:rPr>
                <w:rFonts w:ascii="Bookman Old Style" w:hAnsi="Bookman Old Style" w:cs="Arial"/>
                <w:color w:val="FF0000"/>
                <w:sz w:val="22"/>
                <w:szCs w:val="22"/>
              </w:rPr>
            </w:pPr>
            <w:r w:rsidRPr="00D829AD">
              <w:rPr>
                <w:rFonts w:ascii="Bookman Old Style" w:hAnsi="Bookman Old Style" w:cs="Arial"/>
                <w:color w:val="FF0000"/>
                <w:sz w:val="22"/>
                <w:szCs w:val="22"/>
                <w:lang w:val="id-ID"/>
              </w:rPr>
              <w:t>Rp</w:t>
            </w:r>
            <w:r w:rsidRPr="00D829AD">
              <w:rPr>
                <w:rFonts w:ascii="Bookman Old Style" w:hAnsi="Bookman Old Style" w:cs="Arial"/>
                <w:color w:val="FF0000"/>
                <w:sz w:val="22"/>
                <w:szCs w:val="22"/>
              </w:rPr>
              <w:t xml:space="preserve"> </w:t>
            </w:r>
            <w:r w:rsidRPr="00D829AD">
              <w:rPr>
                <w:rFonts w:ascii="Bookman Old Style" w:hAnsi="Bookman Old Style" w:cs="Arial"/>
                <w:color w:val="FF0000"/>
                <w:sz w:val="22"/>
                <w:szCs w:val="22"/>
                <w:lang w:val="id-ID"/>
              </w:rPr>
              <w:t>1.</w:t>
            </w:r>
            <w:r w:rsidRPr="00D829AD">
              <w:rPr>
                <w:rFonts w:ascii="Bookman Old Style" w:hAnsi="Bookman Old Style" w:cs="Arial"/>
                <w:color w:val="FF0000"/>
                <w:sz w:val="22"/>
                <w:szCs w:val="22"/>
              </w:rPr>
              <w:t>5</w:t>
            </w:r>
            <w:r w:rsidRPr="00D829AD">
              <w:rPr>
                <w:rFonts w:ascii="Bookman Old Style" w:hAnsi="Bookman Old Style" w:cs="Arial"/>
                <w:color w:val="FF0000"/>
                <w:sz w:val="22"/>
                <w:szCs w:val="22"/>
                <w:lang w:val="id-ID"/>
              </w:rPr>
              <w:t>0</w:t>
            </w:r>
            <w:r w:rsidRPr="00D829AD">
              <w:rPr>
                <w:rFonts w:ascii="Bookman Old Style" w:hAnsi="Bookman Old Style" w:cs="Arial"/>
                <w:color w:val="FF0000"/>
                <w:sz w:val="22"/>
                <w:szCs w:val="22"/>
              </w:rPr>
              <w:t>0.000,00</w:t>
            </w:r>
          </w:p>
        </w:tc>
      </w:tr>
      <w:tr w:rsidR="00167CBF" w:rsidRPr="003B57FE" w:rsidTr="00FF6D0D">
        <w:trPr>
          <w:trHeight w:hRule="exact" w:val="563"/>
          <w:jc w:val="center"/>
        </w:trPr>
        <w:tc>
          <w:tcPr>
            <w:tcW w:w="5911" w:type="dxa"/>
            <w:shd w:val="clear" w:color="auto" w:fill="auto"/>
          </w:tcPr>
          <w:p w:rsidR="00167CBF" w:rsidRPr="00D829AD" w:rsidRDefault="00167CBF" w:rsidP="00271A7A">
            <w:pPr>
              <w:pStyle w:val="ListParagraph"/>
              <w:widowControl/>
              <w:numPr>
                <w:ilvl w:val="0"/>
                <w:numId w:val="91"/>
              </w:numPr>
              <w:autoSpaceDE/>
              <w:autoSpaceDN/>
              <w:spacing w:before="60" w:after="60"/>
              <w:ind w:left="18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Lanjut</w:t>
            </w:r>
            <w:r w:rsidRPr="00D829AD">
              <w:rPr>
                <w:rFonts w:ascii="Bookman Old Style" w:hAnsi="Bookman Old Style" w:cs="Arial"/>
                <w:bCs/>
                <w:color w:val="FF0000"/>
                <w:sz w:val="22"/>
                <w:szCs w:val="22"/>
                <w:lang w:val="id-ID"/>
              </w:rPr>
              <w:t xml:space="preserve"> (90 jam pelatihan)</w:t>
            </w:r>
          </w:p>
        </w:tc>
        <w:tc>
          <w:tcPr>
            <w:tcW w:w="1898" w:type="dxa"/>
            <w:shd w:val="clear" w:color="auto" w:fill="auto"/>
          </w:tcPr>
          <w:p w:rsidR="00167CBF" w:rsidRPr="00D829AD" w:rsidRDefault="00167CBF" w:rsidP="00271A7A">
            <w:pPr>
              <w:spacing w:before="60" w:after="60"/>
              <w:jc w:val="center"/>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 xml:space="preserve">per peserta </w:t>
            </w:r>
          </w:p>
        </w:tc>
        <w:tc>
          <w:tcPr>
            <w:tcW w:w="2458" w:type="dxa"/>
            <w:shd w:val="clear" w:color="auto" w:fill="auto"/>
          </w:tcPr>
          <w:p w:rsidR="00167CBF" w:rsidRPr="00D829AD" w:rsidRDefault="00167CBF" w:rsidP="00F255E1">
            <w:pPr>
              <w:spacing w:before="60" w:after="60"/>
              <w:jc w:val="right"/>
              <w:rPr>
                <w:rFonts w:ascii="Bookman Old Style" w:hAnsi="Bookman Old Style" w:cs="Arial"/>
                <w:color w:val="FF0000"/>
                <w:sz w:val="22"/>
                <w:szCs w:val="22"/>
              </w:rPr>
            </w:pPr>
            <w:r w:rsidRPr="00D829AD">
              <w:rPr>
                <w:rFonts w:ascii="Bookman Old Style" w:hAnsi="Bookman Old Style" w:cs="Arial"/>
                <w:color w:val="FF0000"/>
                <w:sz w:val="22"/>
                <w:szCs w:val="22"/>
                <w:lang w:val="id-ID"/>
              </w:rPr>
              <w:t>Rp</w:t>
            </w:r>
            <w:r w:rsidRPr="00D829AD">
              <w:rPr>
                <w:rFonts w:ascii="Bookman Old Style" w:hAnsi="Bookman Old Style" w:cs="Arial"/>
                <w:color w:val="FF0000"/>
                <w:sz w:val="22"/>
                <w:szCs w:val="22"/>
              </w:rPr>
              <w:t xml:space="preserve"> </w:t>
            </w:r>
            <w:r w:rsidRPr="00D829AD">
              <w:rPr>
                <w:rFonts w:ascii="Bookman Old Style" w:hAnsi="Bookman Old Style" w:cs="Arial"/>
                <w:color w:val="FF0000"/>
                <w:sz w:val="22"/>
                <w:szCs w:val="22"/>
                <w:lang w:val="id-ID"/>
              </w:rPr>
              <w:t>2.7</w:t>
            </w:r>
            <w:r w:rsidRPr="00D829AD">
              <w:rPr>
                <w:rFonts w:ascii="Bookman Old Style" w:hAnsi="Bookman Old Style" w:cs="Arial"/>
                <w:color w:val="FF0000"/>
                <w:sz w:val="22"/>
                <w:szCs w:val="22"/>
              </w:rPr>
              <w:t>00.000,00</w:t>
            </w:r>
          </w:p>
        </w:tc>
      </w:tr>
      <w:tr w:rsidR="00167CBF" w:rsidRPr="003B57FE" w:rsidTr="00FF6D0D">
        <w:trPr>
          <w:trHeight w:hRule="exact" w:val="563"/>
          <w:jc w:val="center"/>
        </w:trPr>
        <w:tc>
          <w:tcPr>
            <w:tcW w:w="5911" w:type="dxa"/>
            <w:shd w:val="clear" w:color="auto" w:fill="auto"/>
          </w:tcPr>
          <w:p w:rsidR="00167CBF" w:rsidRPr="00D829AD" w:rsidRDefault="00167CBF" w:rsidP="00271A7A">
            <w:pPr>
              <w:pStyle w:val="ListParagraph"/>
              <w:widowControl/>
              <w:numPr>
                <w:ilvl w:val="0"/>
                <w:numId w:val="91"/>
              </w:numPr>
              <w:autoSpaceDE/>
              <w:autoSpaceDN/>
              <w:spacing w:before="60" w:after="60"/>
              <w:ind w:left="18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Menengah</w:t>
            </w:r>
            <w:r w:rsidRPr="00D829AD">
              <w:rPr>
                <w:rFonts w:ascii="Bookman Old Style" w:hAnsi="Bookman Old Style" w:cs="Arial"/>
                <w:bCs/>
                <w:color w:val="FF0000"/>
                <w:sz w:val="22"/>
                <w:szCs w:val="22"/>
                <w:lang w:val="id-ID"/>
              </w:rPr>
              <w:t xml:space="preserve"> (120 jam pelatihan)</w:t>
            </w:r>
          </w:p>
        </w:tc>
        <w:tc>
          <w:tcPr>
            <w:tcW w:w="1898" w:type="dxa"/>
            <w:shd w:val="clear" w:color="auto" w:fill="auto"/>
          </w:tcPr>
          <w:p w:rsidR="00167CBF" w:rsidRPr="00D829AD" w:rsidRDefault="00167CBF" w:rsidP="00271A7A">
            <w:pPr>
              <w:spacing w:before="60" w:after="60"/>
              <w:jc w:val="center"/>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 xml:space="preserve">per peserta </w:t>
            </w:r>
          </w:p>
        </w:tc>
        <w:tc>
          <w:tcPr>
            <w:tcW w:w="2458" w:type="dxa"/>
            <w:shd w:val="clear" w:color="auto" w:fill="auto"/>
          </w:tcPr>
          <w:p w:rsidR="00167CBF" w:rsidRPr="00D829AD" w:rsidRDefault="00167CBF" w:rsidP="00F255E1">
            <w:pPr>
              <w:spacing w:before="60" w:after="60"/>
              <w:jc w:val="right"/>
              <w:rPr>
                <w:rFonts w:ascii="Bookman Old Style" w:hAnsi="Bookman Old Style" w:cs="Arial"/>
                <w:color w:val="FF0000"/>
                <w:sz w:val="22"/>
                <w:szCs w:val="22"/>
              </w:rPr>
            </w:pPr>
            <w:r w:rsidRPr="00D829AD">
              <w:rPr>
                <w:rFonts w:ascii="Bookman Old Style" w:hAnsi="Bookman Old Style" w:cs="Arial"/>
                <w:color w:val="FF0000"/>
                <w:sz w:val="22"/>
                <w:szCs w:val="22"/>
                <w:lang w:val="id-ID"/>
              </w:rPr>
              <w:t>Rp4.200</w:t>
            </w:r>
            <w:r w:rsidRPr="00D829AD">
              <w:rPr>
                <w:rFonts w:ascii="Bookman Old Style" w:hAnsi="Bookman Old Style" w:cs="Arial"/>
                <w:color w:val="FF0000"/>
                <w:sz w:val="22"/>
                <w:szCs w:val="22"/>
              </w:rPr>
              <w:t>.000,00</w:t>
            </w:r>
          </w:p>
        </w:tc>
      </w:tr>
      <w:tr w:rsidR="00167CBF" w:rsidRPr="003B57FE" w:rsidTr="00015A2F">
        <w:trPr>
          <w:trHeight w:hRule="exact" w:val="563"/>
          <w:jc w:val="center"/>
        </w:trPr>
        <w:tc>
          <w:tcPr>
            <w:tcW w:w="5911" w:type="dxa"/>
            <w:tcBorders>
              <w:bottom w:val="nil"/>
            </w:tcBorders>
            <w:shd w:val="clear" w:color="auto" w:fill="auto"/>
          </w:tcPr>
          <w:p w:rsidR="00167CBF" w:rsidRPr="00D829AD" w:rsidRDefault="00167CBF" w:rsidP="00271A7A">
            <w:pPr>
              <w:pStyle w:val="ListParagraph"/>
              <w:widowControl/>
              <w:numPr>
                <w:ilvl w:val="0"/>
                <w:numId w:val="91"/>
              </w:numPr>
              <w:autoSpaceDE/>
              <w:autoSpaceDN/>
              <w:spacing w:before="60" w:after="60"/>
              <w:ind w:left="18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Tinggi</w:t>
            </w:r>
            <w:r w:rsidRPr="00D829AD">
              <w:rPr>
                <w:rFonts w:ascii="Bookman Old Style" w:hAnsi="Bookman Old Style" w:cs="Arial"/>
                <w:bCs/>
                <w:color w:val="FF0000"/>
                <w:sz w:val="22"/>
                <w:szCs w:val="22"/>
                <w:lang w:val="id-ID"/>
              </w:rPr>
              <w:t xml:space="preserve"> (140 jam pelatihan)</w:t>
            </w:r>
          </w:p>
        </w:tc>
        <w:tc>
          <w:tcPr>
            <w:tcW w:w="1898" w:type="dxa"/>
            <w:tcBorders>
              <w:bottom w:val="nil"/>
            </w:tcBorders>
            <w:shd w:val="clear" w:color="auto" w:fill="auto"/>
          </w:tcPr>
          <w:p w:rsidR="00167CBF" w:rsidRPr="00D829AD" w:rsidRDefault="00167CBF" w:rsidP="00271A7A">
            <w:pPr>
              <w:spacing w:before="60" w:after="60"/>
              <w:jc w:val="center"/>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 xml:space="preserve">per peserta </w:t>
            </w:r>
          </w:p>
        </w:tc>
        <w:tc>
          <w:tcPr>
            <w:tcW w:w="2458" w:type="dxa"/>
            <w:tcBorders>
              <w:bottom w:val="nil"/>
            </w:tcBorders>
            <w:shd w:val="clear" w:color="auto" w:fill="auto"/>
          </w:tcPr>
          <w:p w:rsidR="00167CBF" w:rsidRPr="00D829AD" w:rsidRDefault="00167CBF" w:rsidP="00F255E1">
            <w:pPr>
              <w:spacing w:before="60" w:after="60"/>
              <w:jc w:val="right"/>
              <w:rPr>
                <w:rFonts w:ascii="Bookman Old Style" w:hAnsi="Bookman Old Style" w:cs="Arial"/>
                <w:color w:val="FF0000"/>
                <w:sz w:val="22"/>
                <w:szCs w:val="22"/>
              </w:rPr>
            </w:pPr>
            <w:r w:rsidRPr="00D829AD">
              <w:rPr>
                <w:rFonts w:ascii="Bookman Old Style" w:hAnsi="Bookman Old Style" w:cs="Arial"/>
                <w:color w:val="FF0000"/>
                <w:sz w:val="22"/>
                <w:szCs w:val="22"/>
                <w:lang w:val="id-ID"/>
              </w:rPr>
              <w:t>Rp</w:t>
            </w:r>
            <w:r w:rsidRPr="00D829AD">
              <w:rPr>
                <w:rFonts w:ascii="Bookman Old Style" w:hAnsi="Bookman Old Style" w:cs="Arial"/>
                <w:color w:val="FF0000"/>
                <w:sz w:val="22"/>
                <w:szCs w:val="22"/>
              </w:rPr>
              <w:t xml:space="preserve"> </w:t>
            </w:r>
            <w:r w:rsidRPr="00D829AD">
              <w:rPr>
                <w:rFonts w:ascii="Bookman Old Style" w:hAnsi="Bookman Old Style" w:cs="Arial"/>
                <w:color w:val="FF0000"/>
                <w:sz w:val="22"/>
                <w:szCs w:val="22"/>
                <w:lang w:val="id-ID"/>
              </w:rPr>
              <w:t>5.600</w:t>
            </w:r>
            <w:r w:rsidRPr="00D829AD">
              <w:rPr>
                <w:rFonts w:ascii="Bookman Old Style" w:hAnsi="Bookman Old Style" w:cs="Arial"/>
                <w:color w:val="FF0000"/>
                <w:sz w:val="22"/>
                <w:szCs w:val="22"/>
              </w:rPr>
              <w:t>.000,00</w:t>
            </w:r>
          </w:p>
        </w:tc>
      </w:tr>
      <w:tr w:rsidR="00167CBF" w:rsidRPr="003B57FE" w:rsidTr="00015A2F">
        <w:trPr>
          <w:trHeight w:hRule="exact" w:val="661"/>
          <w:jc w:val="center"/>
        </w:trPr>
        <w:tc>
          <w:tcPr>
            <w:tcW w:w="5911" w:type="dxa"/>
            <w:tcBorders>
              <w:bottom w:val="single" w:sz="4" w:space="0" w:color="auto"/>
            </w:tcBorders>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Melukis Tradisional Bali</w:t>
            </w:r>
          </w:p>
        </w:tc>
        <w:tc>
          <w:tcPr>
            <w:tcW w:w="1898" w:type="dxa"/>
            <w:tcBorders>
              <w:bottom w:val="single" w:sz="4" w:space="0" w:color="auto"/>
            </w:tcBorders>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tcBorders>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015A2F">
        <w:trPr>
          <w:trHeight w:hRule="exact" w:val="557"/>
          <w:jc w:val="center"/>
        </w:trPr>
        <w:tc>
          <w:tcPr>
            <w:tcW w:w="5911" w:type="dxa"/>
            <w:tcBorders>
              <w:top w:val="single" w:sz="4" w:space="0" w:color="auto"/>
            </w:tcBorders>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lastRenderedPageBreak/>
              <w:t>Keahlian Melukis Kaca</w:t>
            </w:r>
          </w:p>
        </w:tc>
        <w:tc>
          <w:tcPr>
            <w:tcW w:w="1898" w:type="dxa"/>
            <w:tcBorders>
              <w:top w:val="single" w:sz="4" w:space="0" w:color="auto"/>
            </w:tcBorders>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tcBorders>
              <w:top w:val="single" w:sz="4" w:space="0" w:color="auto"/>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203D44">
        <w:trPr>
          <w:trHeight w:hRule="exact" w:val="579"/>
          <w:jc w:val="center"/>
        </w:trPr>
        <w:tc>
          <w:tcPr>
            <w:tcW w:w="5911" w:type="dxa"/>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Keahlian </w:t>
            </w:r>
            <w:r w:rsidRPr="00FF6D0D">
              <w:rPr>
                <w:rFonts w:ascii="Bookman Old Style" w:hAnsi="Bookman Old Style" w:cs="Arial"/>
                <w:bCs/>
                <w:i/>
                <w:sz w:val="22"/>
                <w:szCs w:val="22"/>
              </w:rPr>
              <w:t>Glass In Lood/Stained Glass</w:t>
            </w:r>
          </w:p>
        </w:tc>
        <w:tc>
          <w:tcPr>
            <w:tcW w:w="1898" w:type="dxa"/>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203D44">
        <w:trPr>
          <w:trHeight w:hRule="exact" w:val="559"/>
          <w:jc w:val="center"/>
        </w:trPr>
        <w:tc>
          <w:tcPr>
            <w:tcW w:w="5911" w:type="dxa"/>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Keahlian Melukis Realis Teknik </w:t>
            </w:r>
            <w:r w:rsidRPr="00FF6D0D">
              <w:rPr>
                <w:rFonts w:ascii="Bookman Old Style" w:hAnsi="Bookman Old Style" w:cs="Arial"/>
                <w:bCs/>
                <w:i/>
                <w:sz w:val="22"/>
                <w:szCs w:val="22"/>
              </w:rPr>
              <w:t>Renaissance</w:t>
            </w:r>
          </w:p>
        </w:tc>
        <w:tc>
          <w:tcPr>
            <w:tcW w:w="1898" w:type="dxa"/>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203D44">
        <w:trPr>
          <w:trHeight w:hRule="exact" w:val="578"/>
          <w:jc w:val="center"/>
        </w:trPr>
        <w:tc>
          <w:tcPr>
            <w:tcW w:w="5911" w:type="dxa"/>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Melukis Digital</w:t>
            </w:r>
          </w:p>
        </w:tc>
        <w:tc>
          <w:tcPr>
            <w:tcW w:w="1898" w:type="dxa"/>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CC712B">
        <w:trPr>
          <w:trHeight w:hRule="exact" w:val="673"/>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Melukis Teknik </w:t>
            </w:r>
            <w:r w:rsidRPr="00FF6D0D">
              <w:rPr>
                <w:rFonts w:ascii="Bookman Old Style" w:hAnsi="Bookman Old Style" w:cs="Arial"/>
                <w:bCs/>
                <w:i/>
                <w:sz w:val="22"/>
                <w:szCs w:val="22"/>
              </w:rPr>
              <w:t xml:space="preserve">Airbrush </w:t>
            </w:r>
          </w:p>
        </w:tc>
        <w:tc>
          <w:tcPr>
            <w:tcW w:w="1898" w:type="dxa"/>
            <w:tcBorders>
              <w:bottom w:val="nil"/>
            </w:tcBorders>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CC712B">
        <w:trPr>
          <w:trHeight w:hRule="exact" w:val="555"/>
          <w:jc w:val="center"/>
        </w:trPr>
        <w:tc>
          <w:tcPr>
            <w:tcW w:w="5911" w:type="dxa"/>
            <w:tcBorders>
              <w:bottom w:val="single" w:sz="4" w:space="0" w:color="000000"/>
            </w:tcBorders>
            <w:shd w:val="clear" w:color="auto" w:fill="auto"/>
          </w:tcPr>
          <w:p w:rsidR="00167CBF" w:rsidRPr="00121093" w:rsidRDefault="00167CBF" w:rsidP="00CE666E">
            <w:pPr>
              <w:pStyle w:val="ListParagraph"/>
              <w:widowControl/>
              <w:numPr>
                <w:ilvl w:val="0"/>
                <w:numId w:val="3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Kreatifitas </w:t>
            </w:r>
          </w:p>
        </w:tc>
        <w:tc>
          <w:tcPr>
            <w:tcW w:w="1898" w:type="dxa"/>
            <w:tcBorders>
              <w:bottom w:val="single" w:sz="4" w:space="0" w:color="000000"/>
            </w:tcBorders>
            <w:shd w:val="clear" w:color="auto" w:fill="auto"/>
          </w:tcPr>
          <w:p w:rsidR="00167CBF" w:rsidRPr="00203D44" w:rsidRDefault="00167CBF" w:rsidP="00203D44">
            <w:pPr>
              <w:spacing w:before="60" w:after="60"/>
              <w:jc w:val="center"/>
              <w:rPr>
                <w:rFonts w:ascii="Bookman Old Style" w:hAnsi="Bookman Old Style" w:cs="Arial"/>
                <w:color w:val="000000"/>
                <w:sz w:val="22"/>
                <w:szCs w:val="22"/>
                <w:lang w:val="id-ID"/>
              </w:rPr>
            </w:pPr>
            <w:r w:rsidRPr="000849E7">
              <w:rPr>
                <w:rFonts w:ascii="Bookman Old Style" w:hAnsi="Bookman Old Style" w:cs="Arial"/>
                <w:color w:val="000000"/>
                <w:sz w:val="22"/>
                <w:szCs w:val="22"/>
                <w:lang w:val="id-ID"/>
              </w:rPr>
              <w:t xml:space="preserve">per peserta </w:t>
            </w:r>
            <w:r w:rsidRPr="00203D44">
              <w:rPr>
                <w:rFonts w:ascii="Bookman Old Style" w:hAnsi="Bookman Old Style" w:cs="Arial"/>
                <w:color w:val="000000"/>
                <w:sz w:val="22"/>
                <w:szCs w:val="22"/>
                <w:lang w:val="id-ID"/>
              </w:rPr>
              <w:t xml:space="preserve">per </w:t>
            </w:r>
            <w:r w:rsidRPr="000849E7">
              <w:rPr>
                <w:rFonts w:ascii="Bookman Old Style" w:hAnsi="Bookman Old Style" w:cs="Arial"/>
                <w:color w:val="000000"/>
                <w:sz w:val="22"/>
                <w:szCs w:val="22"/>
                <w:lang w:val="id-ID"/>
              </w:rPr>
              <w:t>hari</w:t>
            </w:r>
          </w:p>
        </w:tc>
        <w:tc>
          <w:tcPr>
            <w:tcW w:w="2458" w:type="dxa"/>
            <w:tcBorders>
              <w:bottom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350.000,00</w:t>
            </w:r>
          </w:p>
        </w:tc>
      </w:tr>
      <w:tr w:rsidR="00167CBF" w:rsidRPr="003B57FE" w:rsidTr="00CC712B">
        <w:trPr>
          <w:trHeight w:hRule="exact" w:val="692"/>
          <w:jc w:val="center"/>
        </w:trPr>
        <w:tc>
          <w:tcPr>
            <w:tcW w:w="5911" w:type="dxa"/>
            <w:tcBorders>
              <w:top w:val="single" w:sz="4" w:space="0" w:color="000000"/>
              <w:bottom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w:t>
            </w:r>
            <w:r w:rsidRPr="00121093">
              <w:rPr>
                <w:rFonts w:ascii="Bookman Old Style" w:hAnsi="Bookman Old Style" w:cs="Arial"/>
                <w:bCs/>
                <w:sz w:val="22"/>
                <w:szCs w:val="22"/>
              </w:rPr>
              <w:t>Kompetensi</w:t>
            </w:r>
            <w:r w:rsidRPr="00121093">
              <w:rPr>
                <w:rFonts w:ascii="Bookman Old Style" w:hAnsi="Bookman Old Style" w:cs="Arial"/>
                <w:bCs/>
                <w:color w:val="000000"/>
                <w:sz w:val="22"/>
                <w:szCs w:val="22"/>
              </w:rPr>
              <w:t xml:space="preserve"> </w:t>
            </w:r>
            <w:r w:rsidRPr="00FF6D0D">
              <w:rPr>
                <w:rFonts w:ascii="Bookman Old Style" w:hAnsi="Bookman Old Style" w:cs="Arial"/>
                <w:bCs/>
                <w:sz w:val="22"/>
                <w:szCs w:val="22"/>
              </w:rPr>
              <w:t>Khusus Desain Komunikasi Visual</w:t>
            </w:r>
          </w:p>
        </w:tc>
        <w:tc>
          <w:tcPr>
            <w:tcW w:w="1898" w:type="dxa"/>
            <w:tcBorders>
              <w:top w:val="single" w:sz="4" w:space="0" w:color="000000"/>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single" w:sz="4" w:space="0" w:color="000000"/>
              <w:bottom w:val="nil"/>
            </w:tcBorders>
            <w:shd w:val="clear" w:color="auto" w:fill="auto"/>
          </w:tcPr>
          <w:p w:rsidR="00167CBF" w:rsidRPr="00121093" w:rsidRDefault="00167CBF" w:rsidP="00794352">
            <w:pPr>
              <w:spacing w:before="60" w:after="60"/>
              <w:jc w:val="right"/>
              <w:rPr>
                <w:rFonts w:ascii="Bookman Old Style" w:hAnsi="Bookman Old Style" w:cs="Arial"/>
                <w:b/>
                <w:i/>
                <w:color w:val="000000"/>
                <w:sz w:val="22"/>
                <w:szCs w:val="22"/>
                <w:highlight w:val="red"/>
              </w:rPr>
            </w:pPr>
          </w:p>
        </w:tc>
      </w:tr>
      <w:tr w:rsidR="00167CBF" w:rsidRPr="003B57FE" w:rsidTr="00203D44">
        <w:trPr>
          <w:trHeight w:hRule="exact" w:val="615"/>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Memotret Alam Benda</w:t>
            </w:r>
          </w:p>
        </w:tc>
        <w:tc>
          <w:tcPr>
            <w:tcW w:w="1898" w:type="dxa"/>
            <w:tcBorders>
              <w:top w:val="nil"/>
              <w:bottom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203D44">
        <w:trPr>
          <w:trHeight w:hRule="exact" w:val="709"/>
          <w:jc w:val="center"/>
        </w:trPr>
        <w:tc>
          <w:tcPr>
            <w:tcW w:w="5911" w:type="dxa"/>
            <w:tcBorders>
              <w:top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Memotret Obyek Bergerak</w:t>
            </w:r>
          </w:p>
        </w:tc>
        <w:tc>
          <w:tcPr>
            <w:tcW w:w="1898" w:type="dxa"/>
            <w:tcBorders>
              <w:top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203D44">
        <w:trPr>
          <w:trHeight w:hRule="exact" w:val="705"/>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Membuat Efek-Efek Tipografi</w:t>
            </w:r>
          </w:p>
        </w:tc>
        <w:tc>
          <w:tcPr>
            <w:tcW w:w="1898" w:type="dxa"/>
            <w:tcBorders>
              <w:bottom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trHeight w:hRule="exact" w:val="559"/>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Merancang Iklan Komersial</w:t>
            </w:r>
          </w:p>
        </w:tc>
        <w:tc>
          <w:tcPr>
            <w:tcW w:w="1898" w:type="dxa"/>
            <w:tcBorders>
              <w:bottom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trHeight w:hRule="exact" w:val="485"/>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Membuat Ilustrasi Periklanan Digital</w:t>
            </w:r>
          </w:p>
        </w:tc>
        <w:tc>
          <w:tcPr>
            <w:tcW w:w="1898" w:type="dxa"/>
            <w:tcBorders>
              <w:top w:val="nil"/>
              <w:bottom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trHeight w:hRule="exact" w:val="626"/>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Mengolah </w:t>
            </w:r>
            <w:r w:rsidRPr="00FF6D0D">
              <w:rPr>
                <w:rFonts w:ascii="Bookman Old Style" w:hAnsi="Bookman Old Style" w:cs="Arial"/>
                <w:bCs/>
                <w:i/>
                <w:sz w:val="22"/>
                <w:szCs w:val="22"/>
              </w:rPr>
              <w:t>Digital Imaging</w:t>
            </w:r>
            <w:r w:rsidRPr="00121093">
              <w:rPr>
                <w:rFonts w:ascii="Bookman Old Style" w:hAnsi="Bookman Old Style" w:cs="Arial"/>
                <w:bCs/>
                <w:sz w:val="22"/>
                <w:szCs w:val="22"/>
              </w:rPr>
              <w:t xml:space="preserve"> Untuk Periklanan</w:t>
            </w:r>
          </w:p>
        </w:tc>
        <w:tc>
          <w:tcPr>
            <w:tcW w:w="1898" w:type="dxa"/>
            <w:tcBorders>
              <w:top w:val="nil"/>
              <w:bottom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203D44">
        <w:trPr>
          <w:trHeight w:hRule="exact" w:val="724"/>
          <w:jc w:val="center"/>
        </w:trPr>
        <w:tc>
          <w:tcPr>
            <w:tcW w:w="5911" w:type="dxa"/>
            <w:tcBorders>
              <w:top w:val="nil"/>
            </w:tcBorders>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Merancang </w:t>
            </w:r>
            <w:r w:rsidRPr="00FF6D0D">
              <w:rPr>
                <w:rFonts w:ascii="Bookman Old Style" w:hAnsi="Bookman Old Style" w:cs="Arial"/>
                <w:bCs/>
                <w:i/>
                <w:sz w:val="22"/>
                <w:szCs w:val="22"/>
              </w:rPr>
              <w:t>Logotipe</w:t>
            </w:r>
          </w:p>
        </w:tc>
        <w:tc>
          <w:tcPr>
            <w:tcW w:w="1898" w:type="dxa"/>
            <w:tcBorders>
              <w:top w:val="nil"/>
            </w:tcBorders>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trHeight w:hRule="exact" w:val="601"/>
          <w:jc w:val="center"/>
        </w:trPr>
        <w:tc>
          <w:tcPr>
            <w:tcW w:w="5911" w:type="dxa"/>
            <w:shd w:val="clear" w:color="auto" w:fill="auto"/>
          </w:tcPr>
          <w:p w:rsidR="00167CBF" w:rsidRPr="00121093" w:rsidRDefault="00167CBF" w:rsidP="00CE666E">
            <w:pPr>
              <w:pStyle w:val="ListParagraph"/>
              <w:widowControl/>
              <w:numPr>
                <w:ilvl w:val="0"/>
                <w:numId w:val="3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Merancang Iklan Sosial Dengan Media Cetak</w:t>
            </w:r>
          </w:p>
        </w:tc>
        <w:tc>
          <w:tcPr>
            <w:tcW w:w="1898" w:type="dxa"/>
            <w:shd w:val="clear" w:color="auto" w:fill="auto"/>
          </w:tcPr>
          <w:p w:rsidR="00167CBF" w:rsidRDefault="00167CBF" w:rsidP="00D829AD">
            <w:pPr>
              <w:jc w:val="center"/>
            </w:pPr>
            <w:r w:rsidRPr="00DE401C">
              <w:rPr>
                <w:rFonts w:ascii="Bookman Old Style" w:hAnsi="Bookman Old Style" w:cs="Arial"/>
                <w:color w:val="000000"/>
                <w:sz w:val="22"/>
                <w:szCs w:val="22"/>
                <w:lang w:val="id-ID"/>
              </w:rPr>
              <w:t>per peserta per hari</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trHeight w:hRule="exact" w:val="385"/>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w:t>
            </w:r>
            <w:r w:rsidRPr="00FF6D0D">
              <w:rPr>
                <w:rFonts w:ascii="Bookman Old Style" w:hAnsi="Bookman Old Style" w:cs="Arial"/>
                <w:bCs/>
                <w:sz w:val="22"/>
                <w:szCs w:val="22"/>
              </w:rPr>
              <w:t>Kompetensi Khusus</w:t>
            </w:r>
            <w:r w:rsidRPr="00121093">
              <w:rPr>
                <w:rFonts w:ascii="Bookman Old Style" w:hAnsi="Bookman Old Style" w:cs="Arial"/>
                <w:bCs/>
                <w:color w:val="000000"/>
                <w:sz w:val="22"/>
                <w:szCs w:val="22"/>
              </w:rPr>
              <w:t xml:space="preserve"> Seni Patung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highlight w:val="red"/>
              </w:rPr>
            </w:pPr>
          </w:p>
        </w:tc>
      </w:tr>
      <w:tr w:rsidR="00167CBF" w:rsidRPr="003B57FE" w:rsidTr="00D73A51">
        <w:trPr>
          <w:trHeight w:hRule="exact" w:val="419"/>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Nirmana Ruang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trHeight w:hRule="exact" w:val="425"/>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Model</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trHeight w:hRule="exact" w:val="417"/>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Relief 1</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trHeight w:hRule="exact" w:val="284"/>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Sederhana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Relief 2</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Teknik Cetak</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p>
        </w:tc>
      </w:tr>
      <w:tr w:rsidR="00167CBF" w:rsidRPr="003B57FE" w:rsidTr="00FF6D0D">
        <w:trPr>
          <w:jc w:val="center"/>
        </w:trPr>
        <w:tc>
          <w:tcPr>
            <w:tcW w:w="5911" w:type="dxa"/>
            <w:shd w:val="clear" w:color="auto" w:fill="auto"/>
          </w:tcPr>
          <w:p w:rsidR="00167CBF" w:rsidRPr="00DC5617" w:rsidRDefault="00167CBF" w:rsidP="00CE666E">
            <w:pPr>
              <w:pStyle w:val="ListParagraph"/>
              <w:widowControl/>
              <w:numPr>
                <w:ilvl w:val="0"/>
                <w:numId w:val="74"/>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Cetak Gips</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DC5617" w:rsidRDefault="00167CBF" w:rsidP="00CE666E">
            <w:pPr>
              <w:pStyle w:val="ListParagraph"/>
              <w:widowControl/>
              <w:numPr>
                <w:ilvl w:val="0"/>
                <w:numId w:val="74"/>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Cetak Silikon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DC5617" w:rsidRDefault="00167CBF" w:rsidP="00CE666E">
            <w:pPr>
              <w:pStyle w:val="ListParagraph"/>
              <w:widowControl/>
              <w:numPr>
                <w:ilvl w:val="0"/>
                <w:numId w:val="74"/>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Cetak Fiberglass</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DC5617" w:rsidRDefault="00167CBF" w:rsidP="00CE666E">
            <w:pPr>
              <w:pStyle w:val="ListParagraph"/>
              <w:widowControl/>
              <w:numPr>
                <w:ilvl w:val="0"/>
                <w:numId w:val="74"/>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Cetak Latek</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top w:val="nil"/>
            </w:tcBorders>
            <w:shd w:val="clear" w:color="auto" w:fill="auto"/>
          </w:tcPr>
          <w:p w:rsidR="00167CBF" w:rsidRPr="00DC5617" w:rsidRDefault="00167CBF" w:rsidP="00CE666E">
            <w:pPr>
              <w:pStyle w:val="ListParagraph"/>
              <w:widowControl/>
              <w:numPr>
                <w:ilvl w:val="0"/>
                <w:numId w:val="74"/>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Cetak Semen</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Patung Teknik Cor </w:t>
            </w:r>
            <w:r w:rsidRPr="00DC5617">
              <w:rPr>
                <w:rFonts w:ascii="Bookman Old Style" w:hAnsi="Bookman Old Style" w:cs="Arial"/>
                <w:bCs/>
                <w:i/>
                <w:sz w:val="22"/>
                <w:szCs w:val="22"/>
              </w:rPr>
              <w:t>Fiberglass</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Teknik Cor Logam</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015A2F">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Teknik Pahat</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015A2F">
        <w:trPr>
          <w:jc w:val="center"/>
        </w:trPr>
        <w:tc>
          <w:tcPr>
            <w:tcW w:w="5911" w:type="dxa"/>
            <w:tcBorders>
              <w:bottom w:val="single" w:sz="4" w:space="0" w:color="auto"/>
            </w:tcBorders>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Patung Teknik Konstruksi</w:t>
            </w:r>
          </w:p>
        </w:tc>
        <w:tc>
          <w:tcPr>
            <w:tcW w:w="1898" w:type="dxa"/>
            <w:tcBorders>
              <w:bottom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015A2F">
        <w:trPr>
          <w:jc w:val="center"/>
        </w:trPr>
        <w:tc>
          <w:tcPr>
            <w:tcW w:w="5911" w:type="dxa"/>
            <w:tcBorders>
              <w:top w:val="single" w:sz="4" w:space="0" w:color="auto"/>
              <w:bottom w:val="nil"/>
            </w:tcBorders>
            <w:shd w:val="clear" w:color="auto" w:fill="auto"/>
          </w:tcPr>
          <w:p w:rsidR="00167CBF" w:rsidRPr="00121093" w:rsidRDefault="00167CBF" w:rsidP="00CE666E">
            <w:pPr>
              <w:pStyle w:val="ListParagraph"/>
              <w:widowControl/>
              <w:numPr>
                <w:ilvl w:val="0"/>
                <w:numId w:val="3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lastRenderedPageBreak/>
              <w:t>Patung Gips Teknik Pahat</w:t>
            </w:r>
          </w:p>
        </w:tc>
        <w:tc>
          <w:tcPr>
            <w:tcW w:w="1898" w:type="dxa"/>
            <w:tcBorders>
              <w:top w:val="single" w:sz="4" w:space="0" w:color="auto"/>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single" w:sz="4" w:space="0" w:color="auto"/>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bottom w:val="single" w:sz="4" w:space="0" w:color="000000"/>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w:t>
            </w:r>
            <w:r w:rsidRPr="00FF6D0D">
              <w:rPr>
                <w:rFonts w:ascii="Bookman Old Style" w:hAnsi="Bookman Old Style" w:cs="Arial"/>
                <w:bCs/>
                <w:sz w:val="22"/>
                <w:szCs w:val="22"/>
              </w:rPr>
              <w:t>Kompetensi K</w:t>
            </w:r>
            <w:r w:rsidRPr="00121093">
              <w:rPr>
                <w:rFonts w:ascii="Bookman Old Style" w:hAnsi="Bookman Old Style" w:cs="Arial"/>
                <w:bCs/>
                <w:color w:val="000000"/>
                <w:sz w:val="22"/>
                <w:szCs w:val="22"/>
              </w:rPr>
              <w:t xml:space="preserve">husus Desain Produk Interior Dan </w:t>
            </w:r>
            <w:r w:rsidRPr="00DC5617">
              <w:rPr>
                <w:rFonts w:ascii="Bookman Old Style" w:hAnsi="Bookman Old Style" w:cs="Arial"/>
                <w:bCs/>
                <w:i/>
                <w:color w:val="000000"/>
                <w:sz w:val="22"/>
                <w:szCs w:val="22"/>
              </w:rPr>
              <w:t>Lanscaping</w:t>
            </w:r>
            <w:r w:rsidRPr="00121093">
              <w:rPr>
                <w:rFonts w:ascii="Bookman Old Style" w:hAnsi="Bookman Old Style" w:cs="Arial"/>
                <w:bCs/>
                <w:color w:val="000000"/>
                <w:sz w:val="22"/>
                <w:szCs w:val="22"/>
              </w:rPr>
              <w:t xml:space="preserve"> Desain Furnitur</w:t>
            </w:r>
          </w:p>
        </w:tc>
        <w:tc>
          <w:tcPr>
            <w:tcW w:w="1898" w:type="dxa"/>
            <w:tcBorders>
              <w:bottom w:val="single" w:sz="4" w:space="0" w:color="000000"/>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bottom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CC712B">
        <w:trPr>
          <w:jc w:val="center"/>
        </w:trPr>
        <w:tc>
          <w:tcPr>
            <w:tcW w:w="5911" w:type="dxa"/>
            <w:tcBorders>
              <w:top w:val="single" w:sz="4" w:space="0" w:color="000000"/>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Desain Furnitur Klasik</w:t>
            </w:r>
          </w:p>
        </w:tc>
        <w:tc>
          <w:tcPr>
            <w:tcW w:w="1898" w:type="dxa"/>
            <w:tcBorders>
              <w:top w:val="single" w:sz="4" w:space="0" w:color="000000"/>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Desain Furnitur Kontemporer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Desain Furnitur Modern</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Desain Furnitur </w:t>
            </w:r>
            <w:r w:rsidRPr="00FF6D0D">
              <w:rPr>
                <w:rFonts w:ascii="Bookman Old Style" w:hAnsi="Bookman Old Style" w:cs="Arial"/>
                <w:bCs/>
                <w:i/>
                <w:sz w:val="22"/>
                <w:szCs w:val="22"/>
              </w:rPr>
              <w:t>Post-Modern</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Desain Furnitur </w:t>
            </w:r>
            <w:r w:rsidRPr="00FF6D0D">
              <w:rPr>
                <w:rFonts w:ascii="Bookman Old Style" w:hAnsi="Bookman Old Style" w:cs="Arial"/>
                <w:bCs/>
                <w:i/>
                <w:sz w:val="22"/>
                <w:szCs w:val="22"/>
              </w:rPr>
              <w:t>Avant Garde</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Furnitur Hijau</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Rendering Desain Interior</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Rendering Desain </w:t>
            </w:r>
            <w:r w:rsidRPr="00FF6D0D">
              <w:rPr>
                <w:rFonts w:ascii="Bookman Old Style" w:hAnsi="Bookman Old Style" w:cs="Arial"/>
                <w:bCs/>
                <w:i/>
                <w:sz w:val="22"/>
                <w:szCs w:val="22"/>
              </w:rPr>
              <w:t>Lanscaping</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B24A9C">
        <w:trPr>
          <w:jc w:val="center"/>
        </w:trPr>
        <w:tc>
          <w:tcPr>
            <w:tcW w:w="5911" w:type="dxa"/>
            <w:tcBorders>
              <w:top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Kriya Kayu</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CC712B">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Kerja Bangku</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Kerja Sekrol</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Kerja Bubut Luar : Torak</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Kerja Bubut Dalam : Jenis Piring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Ukir Kayu </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Raut Kayu</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Kerja Mesin</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FF6D0D" w:rsidRDefault="00167CBF" w:rsidP="00CE666E">
            <w:pPr>
              <w:pStyle w:val="ListParagraph"/>
              <w:widowControl/>
              <w:numPr>
                <w:ilvl w:val="0"/>
                <w:numId w:val="35"/>
              </w:numPr>
              <w:autoSpaceDE/>
              <w:autoSpaceDN/>
              <w:spacing w:before="60" w:after="60"/>
              <w:ind w:left="1409" w:hanging="284"/>
              <w:contextualSpacing/>
              <w:rPr>
                <w:rFonts w:ascii="Bookman Old Style" w:hAnsi="Bookman Old Style" w:cs="Arial"/>
                <w:bCs/>
                <w:i/>
                <w:sz w:val="22"/>
                <w:szCs w:val="22"/>
              </w:rPr>
            </w:pPr>
            <w:r w:rsidRPr="00FF6D0D">
              <w:rPr>
                <w:rFonts w:ascii="Bookman Old Style" w:hAnsi="Bookman Old Style" w:cs="Arial"/>
                <w:bCs/>
                <w:i/>
                <w:sz w:val="22"/>
                <w:szCs w:val="22"/>
              </w:rPr>
              <w:t>Finishing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Kriya Logam</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Melebur dan Membuat Paduan Logam</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Memotong Logam</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Membentuk Logam Dengan Tempa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Membentuk Logam Dengan Kikir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Membuat Perhiasan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Membuat Hiasan Dengan Grafir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Membuat Hiasan Dengan Etsa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Membuat Hiasan Dengan Teknik Ukir Tekan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Membuat Hiasan Dengan Teknik Ukir Pukul</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Keahlian Membuat Hiasan Dengan </w:t>
            </w:r>
            <w:r w:rsidRPr="00FF6D0D">
              <w:rPr>
                <w:rFonts w:ascii="Bookman Old Style" w:hAnsi="Bookman Old Style" w:cs="Arial"/>
                <w:bCs/>
                <w:i/>
                <w:sz w:val="22"/>
                <w:szCs w:val="22"/>
              </w:rPr>
              <w:t>Enameling</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left w:val="single" w:sz="4" w:space="0" w:color="auto"/>
              <w:bottom w:val="nil"/>
              <w:right w:val="single" w:sz="4" w:space="0" w:color="auto"/>
            </w:tcBorders>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Keahlian Mengecor Logam Dengan Teknik Tradisional</w:t>
            </w:r>
          </w:p>
        </w:tc>
        <w:tc>
          <w:tcPr>
            <w:tcW w:w="1898" w:type="dxa"/>
            <w:tcBorders>
              <w:left w:val="single" w:sz="4" w:space="0" w:color="auto"/>
              <w:bottom w:val="nil"/>
              <w:right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left w:val="single" w:sz="4" w:space="0" w:color="auto"/>
              <w:bottom w:val="nil"/>
              <w:right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Kompetensi Mengecor Modern</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nil"/>
              <w:bottom w:val="single" w:sz="4" w:space="0" w:color="auto"/>
            </w:tcBorders>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Kompetensi Membubut</w:t>
            </w:r>
          </w:p>
        </w:tc>
        <w:tc>
          <w:tcPr>
            <w:tcW w:w="1898" w:type="dxa"/>
            <w:tcBorders>
              <w:top w:val="nil"/>
              <w:bottom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single" w:sz="4" w:space="0" w:color="auto"/>
            </w:tcBorders>
            <w:shd w:val="clear" w:color="auto" w:fill="auto"/>
          </w:tcPr>
          <w:p w:rsidR="00167CBF" w:rsidRPr="00121093" w:rsidRDefault="00167CBF" w:rsidP="00CE666E">
            <w:pPr>
              <w:pStyle w:val="ListParagraph"/>
              <w:widowControl/>
              <w:numPr>
                <w:ilvl w:val="0"/>
                <w:numId w:val="36"/>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lastRenderedPageBreak/>
              <w:t xml:space="preserve">Kompetensi </w:t>
            </w:r>
            <w:r w:rsidRPr="00D73A51">
              <w:rPr>
                <w:rFonts w:ascii="Bookman Old Style" w:hAnsi="Bookman Old Style" w:cs="Arial"/>
                <w:bCs/>
                <w:i/>
                <w:sz w:val="22"/>
                <w:szCs w:val="22"/>
              </w:rPr>
              <w:t xml:space="preserve">Finishing </w:t>
            </w:r>
            <w:r w:rsidRPr="00121093">
              <w:rPr>
                <w:rFonts w:ascii="Bookman Old Style" w:hAnsi="Bookman Old Style" w:cs="Arial"/>
                <w:bCs/>
                <w:sz w:val="22"/>
                <w:szCs w:val="22"/>
              </w:rPr>
              <w:t>Karya Kriya Logam</w:t>
            </w:r>
          </w:p>
        </w:tc>
        <w:tc>
          <w:tcPr>
            <w:tcW w:w="1898" w:type="dxa"/>
            <w:tcBorders>
              <w:top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Kriya Keramik</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B24A9C">
        <w:trPr>
          <w:jc w:val="center"/>
        </w:trPr>
        <w:tc>
          <w:tcPr>
            <w:tcW w:w="5911" w:type="dxa"/>
            <w:tcBorders>
              <w:bottom w:val="nil"/>
            </w:tcBorders>
            <w:shd w:val="clear" w:color="auto" w:fill="auto"/>
          </w:tcPr>
          <w:p w:rsidR="00167CBF" w:rsidRPr="00B24A9C" w:rsidRDefault="00167CBF" w:rsidP="00CE666E">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Pembentukan Dengan Tangan Langsung (</w:t>
            </w:r>
            <w:r w:rsidRPr="00FF6D0D">
              <w:rPr>
                <w:rFonts w:ascii="Bookman Old Style" w:hAnsi="Bookman Old Style" w:cs="Arial"/>
                <w:bCs/>
                <w:i/>
                <w:sz w:val="22"/>
                <w:szCs w:val="22"/>
              </w:rPr>
              <w:t>Handbuilding</w:t>
            </w:r>
            <w:r w:rsidRPr="00121093">
              <w:rPr>
                <w:rFonts w:ascii="Bookman Old Style" w:hAnsi="Bookman Old Style" w:cs="Arial"/>
                <w:bCs/>
                <w:sz w:val="22"/>
                <w:szCs w:val="22"/>
              </w:rPr>
              <w:t>)</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CC712B">
        <w:trPr>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Pembentukan Dengan Teknik Putar (</w:t>
            </w:r>
            <w:r w:rsidRPr="00FF6D0D">
              <w:rPr>
                <w:rFonts w:ascii="Bookman Old Style" w:hAnsi="Bookman Old Style" w:cs="Arial"/>
                <w:bCs/>
                <w:i/>
                <w:sz w:val="22"/>
                <w:szCs w:val="22"/>
              </w:rPr>
              <w:t>Throwing)</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CC712B">
        <w:trPr>
          <w:jc w:val="center"/>
        </w:trPr>
        <w:tc>
          <w:tcPr>
            <w:tcW w:w="5911" w:type="dxa"/>
            <w:tcBorders>
              <w:top w:val="nil"/>
              <w:bottom w:val="nil"/>
            </w:tcBorders>
            <w:shd w:val="clear" w:color="auto" w:fill="auto"/>
          </w:tcPr>
          <w:p w:rsidR="00167CBF" w:rsidRPr="00CC712B" w:rsidRDefault="00167CBF" w:rsidP="00CC712B">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Pembentukan Dengan Cetak Tunggal dan Ganda (</w:t>
            </w:r>
            <w:r w:rsidRPr="00FF6D0D">
              <w:rPr>
                <w:rFonts w:ascii="Bookman Old Style" w:hAnsi="Bookman Old Style" w:cs="Arial"/>
                <w:bCs/>
                <w:i/>
                <w:sz w:val="22"/>
                <w:szCs w:val="22"/>
              </w:rPr>
              <w:t>Modeling</w:t>
            </w:r>
            <w:r w:rsidRPr="00121093">
              <w:rPr>
                <w:rFonts w:ascii="Bookman Old Style" w:hAnsi="Bookman Old Style" w:cs="Arial"/>
                <w:bCs/>
                <w:sz w:val="22"/>
                <w:szCs w:val="22"/>
              </w:rPr>
              <w:t>)</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CC712B">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Pembetukan Dengan Teknik Cetak (</w:t>
            </w:r>
            <w:r w:rsidRPr="00FF6D0D">
              <w:rPr>
                <w:rFonts w:ascii="Bookman Old Style" w:hAnsi="Bookman Old Style" w:cs="Arial"/>
                <w:bCs/>
                <w:i/>
                <w:sz w:val="22"/>
                <w:szCs w:val="22"/>
              </w:rPr>
              <w:t>Jiggering/Jolley</w:t>
            </w:r>
            <w:r w:rsidRPr="00121093">
              <w:rPr>
                <w:rFonts w:ascii="Bookman Old Style" w:hAnsi="Bookman Old Style" w:cs="Arial"/>
                <w:bCs/>
                <w:sz w:val="22"/>
                <w:szCs w:val="22"/>
              </w:rPr>
              <w:t>)</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Dekorasi Permukaan Benda Keramik</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Glasir (</w:t>
            </w:r>
            <w:r w:rsidRPr="00FF6D0D">
              <w:rPr>
                <w:rFonts w:ascii="Bookman Old Style" w:hAnsi="Bookman Old Style" w:cs="Arial"/>
                <w:bCs/>
                <w:i/>
                <w:sz w:val="22"/>
                <w:szCs w:val="22"/>
              </w:rPr>
              <w:t>Glazing</w:t>
            </w:r>
            <w:r w:rsidRPr="00121093">
              <w:rPr>
                <w:rFonts w:ascii="Bookman Old Style" w:hAnsi="Bookman Old Style" w:cs="Arial"/>
                <w:bCs/>
                <w:sz w:val="22"/>
                <w:szCs w:val="22"/>
              </w:rPr>
              <w:t>)</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Kriya Kulit</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8"/>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Produk Kulit 2 dimensi dan 3 dimensi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8"/>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Membuat Produk Kriya Kulit Tas</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8"/>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Teknik Pelapisan Pada Benda Perlengkapan Sehari-Hari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8"/>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Produk Alas Kaki</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38"/>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Produk Kulit Mentah</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D73A51">
        <w:trPr>
          <w:jc w:val="center"/>
        </w:trPr>
        <w:tc>
          <w:tcPr>
            <w:tcW w:w="5911" w:type="dxa"/>
            <w:tcBorders>
              <w:top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Kompentensi Khusus Kriya Tekstil</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Cetak Saring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Batik</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Makrame</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Jahit Perca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Sulam/Bordir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39"/>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Tenun Dan Tapestri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Seni Musik</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Gitar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Piano/Organ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Recorder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Musik Percusi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Angklung</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bottom w:val="single" w:sz="4" w:space="0" w:color="000000"/>
            </w:tcBorders>
            <w:shd w:val="clear" w:color="auto" w:fill="auto"/>
          </w:tcPr>
          <w:p w:rsidR="00167CBF" w:rsidRPr="00121093" w:rsidRDefault="00167CBF" w:rsidP="00CE666E">
            <w:pPr>
              <w:pStyle w:val="ListParagraph"/>
              <w:widowControl/>
              <w:numPr>
                <w:ilvl w:val="0"/>
                <w:numId w:val="40"/>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Bermain Kulintang</w:t>
            </w:r>
          </w:p>
        </w:tc>
        <w:tc>
          <w:tcPr>
            <w:tcW w:w="1898" w:type="dxa"/>
            <w:tcBorders>
              <w:bottom w:val="single" w:sz="4" w:space="0" w:color="000000"/>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top w:val="single" w:sz="4" w:space="0" w:color="000000"/>
              <w:bottom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Seni Tari</w:t>
            </w:r>
          </w:p>
        </w:tc>
        <w:tc>
          <w:tcPr>
            <w:tcW w:w="1898" w:type="dxa"/>
            <w:tcBorders>
              <w:top w:val="single" w:sz="4" w:space="0" w:color="000000"/>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single" w:sz="4" w:space="0" w:color="000000"/>
              <w:bottom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Tari Bentuk</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Tari Kreasi Baru</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Tari Mancanegara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Tari Bali</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Tata Rias dan Busana</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015A2F">
        <w:trPr>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41"/>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Pelatihan Senam</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Seni Teater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015A2F">
        <w:trPr>
          <w:jc w:val="center"/>
        </w:trPr>
        <w:tc>
          <w:tcPr>
            <w:tcW w:w="5911" w:type="dxa"/>
            <w:tcBorders>
              <w:bottom w:val="single" w:sz="4" w:space="0" w:color="auto"/>
            </w:tcBorders>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Tata Panggung/Seting Dekorasi Teater</w:t>
            </w:r>
          </w:p>
        </w:tc>
        <w:tc>
          <w:tcPr>
            <w:tcW w:w="1898" w:type="dxa"/>
            <w:tcBorders>
              <w:bottom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015A2F">
        <w:trPr>
          <w:jc w:val="center"/>
        </w:trPr>
        <w:tc>
          <w:tcPr>
            <w:tcW w:w="5911" w:type="dxa"/>
            <w:tcBorders>
              <w:top w:val="single" w:sz="4" w:space="0" w:color="auto"/>
              <w:bottom w:val="nil"/>
            </w:tcBorders>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lastRenderedPageBreak/>
              <w:t xml:space="preserve">Diklat </w:t>
            </w:r>
            <w:r w:rsidRPr="00FF6D0D">
              <w:rPr>
                <w:rFonts w:ascii="Bookman Old Style" w:hAnsi="Bookman Old Style" w:cs="Arial"/>
                <w:bCs/>
                <w:i/>
                <w:sz w:val="22"/>
                <w:szCs w:val="22"/>
              </w:rPr>
              <w:t xml:space="preserve">Make Up </w:t>
            </w:r>
            <w:r w:rsidRPr="00121093">
              <w:rPr>
                <w:rFonts w:ascii="Bookman Old Style" w:hAnsi="Bookman Old Style" w:cs="Arial"/>
                <w:bCs/>
                <w:sz w:val="22"/>
                <w:szCs w:val="22"/>
              </w:rPr>
              <w:t>Teater dan Film</w:t>
            </w:r>
          </w:p>
        </w:tc>
        <w:tc>
          <w:tcPr>
            <w:tcW w:w="1898" w:type="dxa"/>
            <w:tcBorders>
              <w:top w:val="single" w:sz="4" w:space="0" w:color="auto"/>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single" w:sz="4" w:space="0" w:color="auto"/>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C712B">
        <w:trPr>
          <w:jc w:val="center"/>
        </w:trPr>
        <w:tc>
          <w:tcPr>
            <w:tcW w:w="5911" w:type="dxa"/>
            <w:tcBorders>
              <w:top w:val="nil"/>
            </w:tcBorders>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Tata Busana Teater</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Produksi Drama Televisi/Sinetron </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Pantomim</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Penataan Cahaya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Tata Bunyi/Suara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Puisi Dan Deklamasi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F1470">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Penulisan Skrenario Teater dan Film</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F1470">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2"/>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Drama Radio</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CF1470">
        <w:trPr>
          <w:jc w:val="center"/>
        </w:trPr>
        <w:tc>
          <w:tcPr>
            <w:tcW w:w="5911" w:type="dxa"/>
            <w:tcBorders>
              <w:top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Seni Karawitan</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Pengetahuan Dan Praktek Komposisi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Organologi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Penulisan Naskah Penyajian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 xml:space="preserve">Penataan Artistik </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3"/>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Teknik Dokumentasi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Kompetensi Khusus Seni Pewayangan / Pedalangan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Teknik Memainkan Wayang Kulit</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Vokal/Suluk, Tembang, Antawecana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Diklat Iringan Pedalangan</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4"/>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Tata Sungging Wayang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400.000,00</w:t>
            </w:r>
          </w:p>
        </w:tc>
      </w:tr>
      <w:tr w:rsidR="00167CBF" w:rsidRPr="003B57FE" w:rsidTr="00FF6D0D">
        <w:trPr>
          <w:jc w:val="center"/>
        </w:trPr>
        <w:tc>
          <w:tcPr>
            <w:tcW w:w="5911" w:type="dxa"/>
            <w:tcBorders>
              <w:bottom w:val="nil"/>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Magang</w:t>
            </w:r>
            <w:r w:rsidRPr="00121093">
              <w:rPr>
                <w:rFonts w:ascii="Bookman Old Style" w:hAnsi="Bookman Old Style" w:cs="Arial"/>
                <w:bCs/>
                <w:color w:val="000000"/>
                <w:sz w:val="22"/>
                <w:szCs w:val="22"/>
              </w:rPr>
              <w:t xml:space="preserve"> </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CC712B">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Magang Industri</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350.000,00</w:t>
            </w:r>
          </w:p>
        </w:tc>
      </w:tr>
      <w:tr w:rsidR="00167CBF" w:rsidRPr="003B57FE" w:rsidTr="00CC712B">
        <w:trPr>
          <w:jc w:val="center"/>
        </w:trPr>
        <w:tc>
          <w:tcPr>
            <w:tcW w:w="5911" w:type="dxa"/>
            <w:tcBorders>
              <w:top w:val="nil"/>
              <w:bottom w:val="single" w:sz="4" w:space="0" w:color="000000"/>
            </w:tcBorders>
            <w:shd w:val="clear" w:color="auto" w:fill="auto"/>
          </w:tcPr>
          <w:p w:rsidR="00167CBF" w:rsidRPr="00121093" w:rsidRDefault="00167CBF" w:rsidP="00CE666E">
            <w:pPr>
              <w:pStyle w:val="ListParagraph"/>
              <w:widowControl/>
              <w:numPr>
                <w:ilvl w:val="0"/>
                <w:numId w:val="45"/>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Magang Sekolah</w:t>
            </w:r>
          </w:p>
        </w:tc>
        <w:tc>
          <w:tcPr>
            <w:tcW w:w="1898" w:type="dxa"/>
            <w:tcBorders>
              <w:top w:val="nil"/>
              <w:bottom w:val="single" w:sz="4" w:space="0" w:color="000000"/>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350.000,00</w:t>
            </w:r>
          </w:p>
        </w:tc>
      </w:tr>
      <w:tr w:rsidR="00167CBF" w:rsidRPr="003B57FE" w:rsidTr="00CC712B">
        <w:trPr>
          <w:jc w:val="center"/>
        </w:trPr>
        <w:tc>
          <w:tcPr>
            <w:tcW w:w="5911" w:type="dxa"/>
            <w:tcBorders>
              <w:top w:val="single" w:sz="4" w:space="0" w:color="000000"/>
            </w:tcBorders>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Style w:val="Emphasis"/>
                <w:rFonts w:ascii="Bookman Old Style" w:hAnsi="Bookman Old Style" w:cs="Arial"/>
                <w:sz w:val="22"/>
                <w:szCs w:val="22"/>
              </w:rPr>
              <w:t>Training of Trainers (TOT)</w:t>
            </w:r>
          </w:p>
        </w:tc>
        <w:tc>
          <w:tcPr>
            <w:tcW w:w="1898" w:type="dxa"/>
            <w:tcBorders>
              <w:top w:val="single" w:sz="4" w:space="0" w:color="000000"/>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6"/>
              </w:numPr>
              <w:autoSpaceDE/>
              <w:autoSpaceDN/>
              <w:spacing w:before="60" w:after="60"/>
              <w:ind w:left="1457"/>
              <w:contextualSpacing/>
              <w:rPr>
                <w:rFonts w:ascii="Bookman Old Style" w:hAnsi="Bookman Old Style" w:cs="Arial"/>
                <w:bCs/>
                <w:color w:val="000000"/>
                <w:sz w:val="22"/>
                <w:szCs w:val="22"/>
              </w:rPr>
            </w:pPr>
            <w:r w:rsidRPr="00121093">
              <w:rPr>
                <w:bCs/>
                <w:i/>
                <w:iCs/>
              </w:rPr>
              <w:t>Training</w:t>
            </w:r>
            <w:r w:rsidRPr="00121093">
              <w:rPr>
                <w:rStyle w:val="Emphasis"/>
                <w:rFonts w:ascii="Bookman Old Style" w:hAnsi="Bookman Old Style" w:cs="Arial"/>
                <w:sz w:val="22"/>
                <w:szCs w:val="22"/>
              </w:rPr>
              <w:t xml:space="preserve"> of Trainers</w:t>
            </w:r>
            <w:r w:rsidRPr="00121093">
              <w:rPr>
                <w:rFonts w:ascii="Bookman Old Style" w:hAnsi="Bookman Old Style" w:cs="Arial"/>
                <w:bCs/>
                <w:color w:val="000000"/>
                <w:sz w:val="22"/>
                <w:szCs w:val="22"/>
              </w:rPr>
              <w:t xml:space="preserve"> Guru Seni Budaya Dan Guru Produktif</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Tenaga Kependidikan Seni dan Budaya</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highlight w:val="red"/>
              </w:rPr>
            </w:pPr>
          </w:p>
        </w:tc>
      </w:tr>
      <w:tr w:rsidR="00167CBF" w:rsidRPr="003B57FE" w:rsidTr="00B24A9C">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7"/>
              </w:numPr>
              <w:autoSpaceDE/>
              <w:autoSpaceDN/>
              <w:spacing w:before="60" w:after="60"/>
              <w:ind w:left="1409" w:hanging="284"/>
              <w:contextualSpacing/>
              <w:rPr>
                <w:rFonts w:ascii="Bookman Old Style" w:hAnsi="Bookman Old Style" w:cs="Arial"/>
                <w:bCs/>
                <w:color w:val="000000"/>
                <w:sz w:val="22"/>
                <w:szCs w:val="22"/>
              </w:rPr>
            </w:pPr>
            <w:r w:rsidRPr="00121093">
              <w:rPr>
                <w:rFonts w:ascii="Bookman Old Style" w:hAnsi="Bookman Old Style" w:cs="Arial"/>
                <w:bCs/>
                <w:sz w:val="22"/>
                <w:szCs w:val="22"/>
              </w:rPr>
              <w:t>Manajemen</w:t>
            </w:r>
            <w:r w:rsidRPr="00121093">
              <w:rPr>
                <w:rFonts w:ascii="Bookman Old Style" w:hAnsi="Bookman Old Style" w:cs="Arial"/>
                <w:bCs/>
                <w:color w:val="000000"/>
                <w:sz w:val="22"/>
                <w:szCs w:val="22"/>
              </w:rPr>
              <w:t xml:space="preserve"> </w:t>
            </w:r>
            <w:r w:rsidRPr="00AB2E9A">
              <w:rPr>
                <w:rFonts w:ascii="Bookman Old Style" w:hAnsi="Bookman Old Style" w:cs="Arial"/>
                <w:bCs/>
                <w:sz w:val="22"/>
                <w:szCs w:val="22"/>
              </w:rPr>
              <w:t>Berbasis</w:t>
            </w:r>
            <w:r w:rsidRPr="00121093">
              <w:rPr>
                <w:rFonts w:ascii="Bookman Old Style" w:hAnsi="Bookman Old Style" w:cs="Arial"/>
                <w:bCs/>
                <w:color w:val="000000"/>
                <w:sz w:val="22"/>
                <w:szCs w:val="22"/>
              </w:rPr>
              <w:t xml:space="preserve"> Sekolah</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p>
        </w:tc>
      </w:tr>
      <w:tr w:rsidR="00167CBF" w:rsidRPr="003B57FE" w:rsidTr="00B24A9C">
        <w:trPr>
          <w:jc w:val="center"/>
        </w:trPr>
        <w:tc>
          <w:tcPr>
            <w:tcW w:w="5911" w:type="dxa"/>
            <w:tcBorders>
              <w:bottom w:val="nil"/>
            </w:tcBorders>
            <w:shd w:val="clear" w:color="auto" w:fill="auto"/>
          </w:tcPr>
          <w:p w:rsidR="00167CBF" w:rsidRPr="00DC5617" w:rsidRDefault="00167CBF" w:rsidP="00CE666E">
            <w:pPr>
              <w:pStyle w:val="ListParagraph"/>
              <w:widowControl/>
              <w:numPr>
                <w:ilvl w:val="0"/>
                <w:numId w:val="75"/>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Pembekalan Calon Kepala Sekolah</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B24A9C">
        <w:trPr>
          <w:jc w:val="center"/>
        </w:trPr>
        <w:tc>
          <w:tcPr>
            <w:tcW w:w="5911" w:type="dxa"/>
            <w:tcBorders>
              <w:top w:val="nil"/>
            </w:tcBorders>
            <w:shd w:val="clear" w:color="auto" w:fill="auto"/>
          </w:tcPr>
          <w:p w:rsidR="00167CBF" w:rsidRPr="00DC5617" w:rsidRDefault="00167CBF" w:rsidP="00CE666E">
            <w:pPr>
              <w:pStyle w:val="ListParagraph"/>
              <w:widowControl/>
              <w:numPr>
                <w:ilvl w:val="0"/>
                <w:numId w:val="75"/>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Pengembangan Profesi Kepala Sekolah</w:t>
            </w:r>
          </w:p>
        </w:tc>
        <w:tc>
          <w:tcPr>
            <w:tcW w:w="1898" w:type="dxa"/>
            <w:tcBorders>
              <w:top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CC712B">
        <w:trPr>
          <w:jc w:val="center"/>
        </w:trPr>
        <w:tc>
          <w:tcPr>
            <w:tcW w:w="5911" w:type="dxa"/>
            <w:tcBorders>
              <w:bottom w:val="nil"/>
            </w:tcBorders>
            <w:shd w:val="clear" w:color="auto" w:fill="auto"/>
          </w:tcPr>
          <w:p w:rsidR="00167CBF" w:rsidRPr="00DC5617" w:rsidRDefault="00167CBF" w:rsidP="00CE666E">
            <w:pPr>
              <w:pStyle w:val="ListParagraph"/>
              <w:widowControl/>
              <w:numPr>
                <w:ilvl w:val="0"/>
                <w:numId w:val="75"/>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Pendidikan manajemen Seni</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CC712B">
        <w:trPr>
          <w:jc w:val="center"/>
        </w:trPr>
        <w:tc>
          <w:tcPr>
            <w:tcW w:w="5911" w:type="dxa"/>
            <w:tcBorders>
              <w:bottom w:val="nil"/>
            </w:tcBorders>
            <w:shd w:val="clear" w:color="auto" w:fill="auto"/>
          </w:tcPr>
          <w:p w:rsidR="00167CBF" w:rsidRPr="00DC5617" w:rsidRDefault="00167CBF" w:rsidP="00CE666E">
            <w:pPr>
              <w:pStyle w:val="ListParagraph"/>
              <w:widowControl/>
              <w:numPr>
                <w:ilvl w:val="0"/>
                <w:numId w:val="75"/>
              </w:numPr>
              <w:autoSpaceDE/>
              <w:autoSpaceDN/>
              <w:spacing w:before="60" w:after="60"/>
              <w:ind w:left="1883" w:hanging="475"/>
              <w:contextualSpacing/>
              <w:rPr>
                <w:rFonts w:ascii="Bookman Old Style" w:hAnsi="Bookman Old Style" w:cs="Arial"/>
                <w:bCs/>
                <w:sz w:val="22"/>
                <w:szCs w:val="22"/>
              </w:rPr>
            </w:pPr>
            <w:r w:rsidRPr="00DC5617">
              <w:rPr>
                <w:rFonts w:ascii="Bookman Old Style" w:hAnsi="Bookman Old Style" w:cs="Arial"/>
                <w:bCs/>
                <w:sz w:val="22"/>
                <w:szCs w:val="22"/>
              </w:rPr>
              <w:t>Manajemen Seni</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CC712B">
        <w:trPr>
          <w:jc w:val="center"/>
        </w:trPr>
        <w:tc>
          <w:tcPr>
            <w:tcW w:w="5911" w:type="dxa"/>
            <w:tcBorders>
              <w:top w:val="nil"/>
              <w:bottom w:val="nil"/>
            </w:tcBorders>
            <w:shd w:val="clear" w:color="auto" w:fill="auto"/>
          </w:tcPr>
          <w:p w:rsidR="00167CBF" w:rsidRPr="00121093" w:rsidRDefault="00167CBF" w:rsidP="00CE666E">
            <w:pPr>
              <w:pStyle w:val="ListParagraph"/>
              <w:widowControl/>
              <w:numPr>
                <w:ilvl w:val="0"/>
                <w:numId w:val="4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Manajemen Kewirausahaan</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CF1470">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7"/>
              </w:numPr>
              <w:autoSpaceDE/>
              <w:autoSpaceDN/>
              <w:spacing w:before="60" w:after="60"/>
              <w:ind w:left="1409" w:hanging="284"/>
              <w:contextualSpacing/>
              <w:rPr>
                <w:rFonts w:ascii="Bookman Old Style" w:hAnsi="Bookman Old Style" w:cs="Arial"/>
                <w:bCs/>
                <w:sz w:val="22"/>
                <w:szCs w:val="22"/>
              </w:rPr>
            </w:pPr>
            <w:r w:rsidRPr="00121093">
              <w:rPr>
                <w:rFonts w:ascii="Bookman Old Style" w:hAnsi="Bookman Old Style" w:cs="Arial"/>
                <w:bCs/>
                <w:sz w:val="22"/>
                <w:szCs w:val="22"/>
              </w:rPr>
              <w:t>Manajemen Pembelajaran</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p>
        </w:tc>
      </w:tr>
      <w:tr w:rsidR="00167CBF" w:rsidRPr="003B57FE" w:rsidTr="00CF1470">
        <w:trPr>
          <w:jc w:val="center"/>
        </w:trPr>
        <w:tc>
          <w:tcPr>
            <w:tcW w:w="5911" w:type="dxa"/>
            <w:tcBorders>
              <w:top w:val="nil"/>
              <w:left w:val="single" w:sz="4" w:space="0" w:color="auto"/>
              <w:bottom w:val="nil"/>
              <w:right w:val="single" w:sz="4" w:space="0" w:color="auto"/>
            </w:tcBorders>
            <w:shd w:val="clear" w:color="auto" w:fill="auto"/>
          </w:tcPr>
          <w:p w:rsidR="00167CBF" w:rsidRPr="00343CB5" w:rsidRDefault="00167CBF" w:rsidP="00CE666E">
            <w:pPr>
              <w:pStyle w:val="ListParagraph"/>
              <w:widowControl/>
              <w:numPr>
                <w:ilvl w:val="0"/>
                <w:numId w:val="76"/>
              </w:numPr>
              <w:autoSpaceDE/>
              <w:autoSpaceDN/>
              <w:spacing w:before="60" w:after="60"/>
              <w:ind w:left="1883" w:hanging="475"/>
              <w:contextualSpacing/>
              <w:rPr>
                <w:rFonts w:ascii="Bookman Old Style" w:hAnsi="Bookman Old Style" w:cs="Arial"/>
                <w:bCs/>
                <w:sz w:val="22"/>
                <w:szCs w:val="22"/>
              </w:rPr>
            </w:pPr>
            <w:r w:rsidRPr="00343CB5">
              <w:rPr>
                <w:rFonts w:ascii="Bookman Old Style" w:hAnsi="Bookman Old Style" w:cs="Arial"/>
                <w:bCs/>
                <w:sz w:val="22"/>
                <w:szCs w:val="22"/>
              </w:rPr>
              <w:t>Kepemimpinan Pembelajaran</w:t>
            </w:r>
          </w:p>
        </w:tc>
        <w:tc>
          <w:tcPr>
            <w:tcW w:w="1898" w:type="dxa"/>
            <w:tcBorders>
              <w:top w:val="nil"/>
              <w:left w:val="single" w:sz="4" w:space="0" w:color="auto"/>
              <w:bottom w:val="nil"/>
              <w:right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left w:val="single" w:sz="4" w:space="0" w:color="auto"/>
              <w:bottom w:val="nil"/>
              <w:right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nil"/>
              <w:bottom w:val="nil"/>
            </w:tcBorders>
            <w:shd w:val="clear" w:color="auto" w:fill="auto"/>
          </w:tcPr>
          <w:p w:rsidR="00167CBF" w:rsidRPr="00343CB5" w:rsidRDefault="00167CBF" w:rsidP="00CE666E">
            <w:pPr>
              <w:pStyle w:val="ListParagraph"/>
              <w:widowControl/>
              <w:numPr>
                <w:ilvl w:val="0"/>
                <w:numId w:val="76"/>
              </w:numPr>
              <w:autoSpaceDE/>
              <w:autoSpaceDN/>
              <w:spacing w:before="60" w:after="60"/>
              <w:ind w:left="1883" w:hanging="475"/>
              <w:contextualSpacing/>
              <w:rPr>
                <w:rFonts w:ascii="Bookman Old Style" w:hAnsi="Bookman Old Style" w:cs="Arial"/>
                <w:bCs/>
                <w:sz w:val="22"/>
                <w:szCs w:val="22"/>
              </w:rPr>
            </w:pPr>
            <w:r w:rsidRPr="00343CB5">
              <w:rPr>
                <w:rFonts w:ascii="Bookman Old Style" w:hAnsi="Bookman Old Style" w:cs="Arial"/>
                <w:bCs/>
                <w:sz w:val="22"/>
                <w:szCs w:val="22"/>
              </w:rPr>
              <w:t>Pengelolaan Kelas</w:t>
            </w:r>
          </w:p>
        </w:tc>
        <w:tc>
          <w:tcPr>
            <w:tcW w:w="1898" w:type="dxa"/>
            <w:tcBorders>
              <w:top w:val="nil"/>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nil"/>
              <w:bottom w:val="single" w:sz="4" w:space="0" w:color="auto"/>
            </w:tcBorders>
            <w:shd w:val="clear" w:color="auto" w:fill="auto"/>
          </w:tcPr>
          <w:p w:rsidR="00167CBF" w:rsidRPr="00343CB5" w:rsidRDefault="00167CBF" w:rsidP="00CE666E">
            <w:pPr>
              <w:pStyle w:val="ListParagraph"/>
              <w:widowControl/>
              <w:numPr>
                <w:ilvl w:val="0"/>
                <w:numId w:val="76"/>
              </w:numPr>
              <w:autoSpaceDE/>
              <w:autoSpaceDN/>
              <w:spacing w:before="60" w:after="60"/>
              <w:ind w:left="1883" w:hanging="475"/>
              <w:contextualSpacing/>
              <w:rPr>
                <w:rFonts w:ascii="Bookman Old Style" w:hAnsi="Bookman Old Style" w:cs="Arial"/>
                <w:bCs/>
                <w:sz w:val="22"/>
                <w:szCs w:val="22"/>
              </w:rPr>
            </w:pPr>
            <w:r w:rsidRPr="00343CB5">
              <w:rPr>
                <w:rFonts w:ascii="Bookman Old Style" w:hAnsi="Bookman Old Style" w:cs="Arial"/>
                <w:bCs/>
                <w:sz w:val="22"/>
                <w:szCs w:val="22"/>
              </w:rPr>
              <w:t>Peningkatan Kinerja Siswa SMK (Seni Budaya)</w:t>
            </w:r>
          </w:p>
        </w:tc>
        <w:tc>
          <w:tcPr>
            <w:tcW w:w="1898" w:type="dxa"/>
            <w:tcBorders>
              <w:top w:val="nil"/>
              <w:bottom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top w:val="nil"/>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015A2F">
        <w:trPr>
          <w:jc w:val="center"/>
        </w:trPr>
        <w:tc>
          <w:tcPr>
            <w:tcW w:w="5911" w:type="dxa"/>
            <w:tcBorders>
              <w:top w:val="single" w:sz="4" w:space="0" w:color="auto"/>
            </w:tcBorders>
            <w:shd w:val="clear" w:color="auto" w:fill="auto"/>
          </w:tcPr>
          <w:p w:rsidR="00167CBF" w:rsidRPr="00121093" w:rsidRDefault="00167CBF" w:rsidP="00CE666E">
            <w:pPr>
              <w:pStyle w:val="ListParagraph"/>
              <w:widowControl/>
              <w:numPr>
                <w:ilvl w:val="0"/>
                <w:numId w:val="47"/>
              </w:numPr>
              <w:autoSpaceDE/>
              <w:autoSpaceDN/>
              <w:spacing w:before="60" w:after="60"/>
              <w:ind w:left="1409" w:hanging="284"/>
              <w:contextualSpacing/>
              <w:rPr>
                <w:rFonts w:ascii="Bookman Old Style" w:hAnsi="Bookman Old Style" w:cs="Arial"/>
                <w:bCs/>
                <w:color w:val="000000"/>
                <w:sz w:val="22"/>
                <w:szCs w:val="22"/>
              </w:rPr>
            </w:pPr>
            <w:r w:rsidRPr="00121093">
              <w:rPr>
                <w:rFonts w:ascii="Bookman Old Style" w:hAnsi="Bookman Old Style" w:cs="Arial"/>
                <w:bCs/>
                <w:sz w:val="22"/>
                <w:szCs w:val="22"/>
              </w:rPr>
              <w:lastRenderedPageBreak/>
              <w:t>Manajemen</w:t>
            </w:r>
            <w:r w:rsidRPr="00121093">
              <w:rPr>
                <w:rFonts w:ascii="Bookman Old Style" w:hAnsi="Bookman Old Style" w:cs="Arial"/>
                <w:bCs/>
                <w:color w:val="000000"/>
                <w:sz w:val="22"/>
                <w:szCs w:val="22"/>
              </w:rPr>
              <w:t xml:space="preserve"> Studio</w:t>
            </w:r>
          </w:p>
        </w:tc>
        <w:tc>
          <w:tcPr>
            <w:tcW w:w="1898" w:type="dxa"/>
            <w:tcBorders>
              <w:top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tcBorders>
              <w:top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7"/>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 xml:space="preserve">Manajemen, Pemeliharaan dan Perbaikan </w:t>
            </w:r>
            <w:r w:rsidRPr="00343CB5">
              <w:rPr>
                <w:rFonts w:ascii="Bookman Old Style" w:hAnsi="Bookman Old Style" w:cs="Arial"/>
                <w:bCs/>
                <w:sz w:val="22"/>
                <w:szCs w:val="22"/>
              </w:rPr>
              <w:t>Bengkel</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7"/>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 xml:space="preserve">Manajemen </w:t>
            </w:r>
            <w:r w:rsidRPr="00343CB5">
              <w:rPr>
                <w:rFonts w:ascii="Bookman Old Style" w:hAnsi="Bookman Old Style" w:cs="Arial"/>
                <w:bCs/>
                <w:sz w:val="22"/>
                <w:szCs w:val="22"/>
              </w:rPr>
              <w:t>Mutu</w:t>
            </w:r>
            <w:r w:rsidRPr="00121093">
              <w:rPr>
                <w:rFonts w:ascii="Bookman Old Style" w:hAnsi="Bookman Old Style" w:cs="Arial"/>
                <w:bCs/>
                <w:color w:val="000000"/>
                <w:sz w:val="22"/>
                <w:szCs w:val="22"/>
              </w:rPr>
              <w:t xml:space="preserve"> Produk</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7"/>
              </w:numPr>
              <w:autoSpaceDE/>
              <w:autoSpaceDN/>
              <w:spacing w:before="60" w:after="60"/>
              <w:ind w:left="1409" w:hanging="284"/>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Diklat Pustakawan Berjenjang</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8"/>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Jenjang Dasar</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8"/>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Jenjang Lanjut</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8"/>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Perpustakaan Berbasis Digital</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78"/>
              </w:numPr>
              <w:autoSpaceDE/>
              <w:autoSpaceDN/>
              <w:spacing w:before="60" w:after="60"/>
              <w:ind w:left="1883" w:hanging="475"/>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Jenjang Tinggi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w:t>
            </w:r>
          </w:p>
        </w:tc>
      </w:tr>
      <w:tr w:rsidR="00167CBF" w:rsidRPr="003B57FE" w:rsidTr="00FF6D0D">
        <w:trPr>
          <w:jc w:val="center"/>
        </w:trPr>
        <w:tc>
          <w:tcPr>
            <w:tcW w:w="5911" w:type="dxa"/>
            <w:shd w:val="clear" w:color="auto" w:fill="auto"/>
          </w:tcPr>
          <w:p w:rsidR="00167CBF" w:rsidRPr="00121093" w:rsidRDefault="00167CBF"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Diklat</w:t>
            </w:r>
            <w:r w:rsidRPr="00121093">
              <w:rPr>
                <w:rFonts w:ascii="Bookman Old Style" w:hAnsi="Bookman Old Style" w:cs="Arial"/>
                <w:bCs/>
                <w:color w:val="000000"/>
                <w:sz w:val="22"/>
                <w:szCs w:val="22"/>
              </w:rPr>
              <w:t xml:space="preserve"> Matrikulasi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r w:rsidRPr="00121093">
              <w:rPr>
                <w:rFonts w:ascii="Bookman Old Style" w:hAnsi="Bookman Old Style" w:cs="Arial"/>
                <w:b/>
                <w:color w:val="000000"/>
                <w:sz w:val="22"/>
                <w:szCs w:val="22"/>
              </w:rPr>
              <w:t> </w:t>
            </w:r>
          </w:p>
        </w:tc>
      </w:tr>
      <w:tr w:rsidR="00167CBF" w:rsidRPr="003B57FE" w:rsidTr="00FF6D0D">
        <w:trPr>
          <w:jc w:val="center"/>
        </w:trPr>
        <w:tc>
          <w:tcPr>
            <w:tcW w:w="5911" w:type="dxa"/>
            <w:shd w:val="clear" w:color="auto" w:fill="auto"/>
          </w:tcPr>
          <w:p w:rsidR="00167CBF" w:rsidRPr="00121093" w:rsidRDefault="00167CBF" w:rsidP="00CE666E">
            <w:pPr>
              <w:pStyle w:val="ListParagraph"/>
              <w:widowControl/>
              <w:numPr>
                <w:ilvl w:val="0"/>
                <w:numId w:val="48"/>
              </w:numPr>
              <w:autoSpaceDE/>
              <w:autoSpaceDN/>
              <w:spacing w:before="60" w:after="60"/>
              <w:ind w:left="1409" w:hanging="284"/>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Diklat Dasar Seni</w:t>
            </w:r>
          </w:p>
        </w:tc>
        <w:tc>
          <w:tcPr>
            <w:tcW w:w="1898" w:type="dxa"/>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350.000,00</w:t>
            </w:r>
          </w:p>
        </w:tc>
      </w:tr>
      <w:tr w:rsidR="00167CBF" w:rsidRPr="003B57FE" w:rsidTr="00FF6D0D">
        <w:trPr>
          <w:jc w:val="center"/>
        </w:trPr>
        <w:tc>
          <w:tcPr>
            <w:tcW w:w="5911" w:type="dxa"/>
            <w:tcBorders>
              <w:bottom w:val="nil"/>
            </w:tcBorders>
            <w:shd w:val="clear" w:color="auto" w:fill="auto"/>
          </w:tcPr>
          <w:p w:rsidR="00167CBF" w:rsidRPr="00121093" w:rsidRDefault="00167CBF" w:rsidP="00CE666E">
            <w:pPr>
              <w:pStyle w:val="ListParagraph"/>
              <w:widowControl/>
              <w:numPr>
                <w:ilvl w:val="0"/>
                <w:numId w:val="48"/>
              </w:numPr>
              <w:autoSpaceDE/>
              <w:autoSpaceDN/>
              <w:spacing w:before="60" w:after="60"/>
              <w:ind w:left="1409" w:hanging="284"/>
              <w:contextualSpacing/>
              <w:rPr>
                <w:rFonts w:ascii="Bookman Old Style" w:hAnsi="Bookman Old Style" w:cs="Arial"/>
                <w:bCs/>
                <w:color w:val="000000"/>
                <w:sz w:val="22"/>
                <w:szCs w:val="22"/>
              </w:rPr>
            </w:pPr>
            <w:r w:rsidRPr="00121093">
              <w:rPr>
                <w:rFonts w:ascii="Bookman Old Style" w:hAnsi="Bookman Old Style" w:cs="Arial"/>
                <w:bCs/>
                <w:color w:val="000000"/>
                <w:sz w:val="22"/>
                <w:szCs w:val="22"/>
              </w:rPr>
              <w:t>Diklat Wawasan dan Apresiasi Seni dan Budaya</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color w:val="000000"/>
                <w:sz w:val="22"/>
                <w:szCs w:val="22"/>
              </w:rPr>
            </w:pPr>
            <w:r>
              <w:rPr>
                <w:rFonts w:ascii="Bookman Old Style" w:hAnsi="Bookman Old Style" w:cs="Arial"/>
                <w:color w:val="000000"/>
                <w:sz w:val="22"/>
                <w:szCs w:val="22"/>
              </w:rPr>
              <w:t>per paket</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350.000,00</w:t>
            </w:r>
          </w:p>
        </w:tc>
      </w:tr>
      <w:tr w:rsidR="00167CBF" w:rsidRPr="003B57FE" w:rsidTr="00FF6D0D">
        <w:trPr>
          <w:jc w:val="center"/>
        </w:trPr>
        <w:tc>
          <w:tcPr>
            <w:tcW w:w="5911" w:type="dxa"/>
            <w:tcBorders>
              <w:bottom w:val="nil"/>
            </w:tcBorders>
            <w:shd w:val="clear" w:color="auto" w:fill="auto"/>
          </w:tcPr>
          <w:p w:rsidR="00167CBF" w:rsidRPr="00D829AD" w:rsidRDefault="00F255E1" w:rsidP="00167CBF">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 xml:space="preserve">Diklat </w:t>
            </w:r>
            <w:r w:rsidR="00167CBF" w:rsidRPr="00D829AD">
              <w:rPr>
                <w:rFonts w:ascii="Bookman Old Style" w:hAnsi="Bookman Old Style" w:cs="Arial"/>
                <w:bCs/>
                <w:sz w:val="22"/>
                <w:szCs w:val="22"/>
              </w:rPr>
              <w:t>Spesialisasi Bangunan Gedung</w:t>
            </w:r>
            <w:r w:rsidR="00167CBF" w:rsidRPr="00D829AD">
              <w:rPr>
                <w:rFonts w:ascii="Bookman Old Style" w:hAnsi="Bookman Old Style" w:cs="Arial"/>
                <w:bCs/>
                <w:sz w:val="22"/>
                <w:szCs w:val="22"/>
                <w:lang w:val="id-ID"/>
              </w:rPr>
              <w:t xml:space="preserve"> </w:t>
            </w:r>
          </w:p>
        </w:tc>
        <w:tc>
          <w:tcPr>
            <w:tcW w:w="1898" w:type="dxa"/>
            <w:tcBorders>
              <w:bottom w:val="nil"/>
            </w:tcBorders>
            <w:shd w:val="clear" w:color="auto" w:fill="auto"/>
          </w:tcPr>
          <w:p w:rsidR="00167CBF" w:rsidRPr="00121093" w:rsidRDefault="00167CBF" w:rsidP="00794352">
            <w:pPr>
              <w:spacing w:before="60" w:after="60"/>
              <w:jc w:val="center"/>
              <w:rPr>
                <w:rFonts w:ascii="Bookman Old Style" w:hAnsi="Bookman Old Style" w:cs="Arial"/>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p>
        </w:tc>
      </w:tr>
      <w:tr w:rsidR="00167CBF" w:rsidRPr="003B57FE" w:rsidTr="00FF6D0D">
        <w:trPr>
          <w:jc w:val="center"/>
        </w:trPr>
        <w:tc>
          <w:tcPr>
            <w:tcW w:w="5911" w:type="dxa"/>
            <w:tcBorders>
              <w:top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Rancang Bangunan Gedung</w:t>
            </w:r>
            <w:r w:rsidRPr="00D829AD">
              <w:rPr>
                <w:rFonts w:ascii="Bookman Old Style" w:hAnsi="Bookman Old Style" w:cs="Arial"/>
                <w:bCs/>
                <w:sz w:val="22"/>
                <w:szCs w:val="22"/>
                <w:lang w:val="id-ID"/>
              </w:rPr>
              <w:t xml:space="preserve"> (15 hari)</w:t>
            </w:r>
          </w:p>
        </w:tc>
        <w:tc>
          <w:tcPr>
            <w:tcW w:w="1898" w:type="dxa"/>
            <w:tcBorders>
              <w:top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Pr>
                <w:rFonts w:ascii="Bookman Old Style" w:hAnsi="Bookman Old Style" w:cs="Arial"/>
                <w:sz w:val="22"/>
                <w:szCs w:val="22"/>
              </w:rPr>
              <w:t xml:space="preserve">per </w:t>
            </w:r>
            <w:r>
              <w:rPr>
                <w:rFonts w:ascii="Bookman Old Style" w:hAnsi="Bookman Old Style" w:cs="Arial"/>
                <w:sz w:val="22"/>
                <w:szCs w:val="22"/>
                <w:lang w:val="id-ID"/>
              </w:rPr>
              <w:t>peserta</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2.400.000,00</w:t>
            </w:r>
          </w:p>
        </w:tc>
      </w:tr>
      <w:tr w:rsidR="00167CBF" w:rsidRPr="003B57FE" w:rsidTr="00FF6D0D">
        <w:trPr>
          <w:jc w:val="center"/>
        </w:trPr>
        <w:tc>
          <w:tcPr>
            <w:tcW w:w="5911" w:type="dxa"/>
            <w:shd w:val="clear" w:color="auto" w:fill="auto"/>
          </w:tcPr>
          <w:p w:rsidR="00167CBF" w:rsidRPr="00D829AD" w:rsidRDefault="00167CBF" w:rsidP="00167CBF">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Auto Cad</w:t>
            </w:r>
            <w:r w:rsidRPr="00D829AD">
              <w:rPr>
                <w:rFonts w:ascii="Bookman Old Style" w:hAnsi="Bookman Old Style" w:cs="Arial"/>
                <w:bCs/>
                <w:sz w:val="22"/>
                <w:szCs w:val="22"/>
              </w:rPr>
              <w:t xml:space="preserve"> Gambar 2 Dimensi</w:t>
            </w:r>
            <w:r w:rsidRPr="00D829AD">
              <w:rPr>
                <w:rFonts w:ascii="Bookman Old Style" w:hAnsi="Bookman Old Style" w:cs="Arial"/>
                <w:bCs/>
                <w:sz w:val="22"/>
                <w:szCs w:val="22"/>
                <w:lang w:val="id-ID"/>
              </w:rPr>
              <w:t xml:space="preserve"> (10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1.500.000,00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Quantity Surveyor</w:t>
            </w:r>
            <w:r w:rsidRPr="00D829AD">
              <w:rPr>
                <w:rFonts w:ascii="Bookman Old Style" w:hAnsi="Bookman Old Style" w:cs="Arial"/>
                <w:bCs/>
                <w:i/>
                <w:sz w:val="22"/>
                <w:szCs w:val="22"/>
                <w:lang w:val="id-ID"/>
              </w:rPr>
              <w:t xml:space="preserve"> </w:t>
            </w:r>
            <w:r w:rsidRPr="00D829AD">
              <w:rPr>
                <w:rFonts w:ascii="Bookman Old Style" w:hAnsi="Bookman Old Style" w:cs="Arial"/>
                <w:bCs/>
                <w:sz w:val="22"/>
                <w:szCs w:val="22"/>
                <w:lang w:val="id-ID"/>
              </w:rPr>
              <w:t>(10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1.400.000,00</w:t>
            </w:r>
          </w:p>
        </w:tc>
      </w:tr>
      <w:tr w:rsidR="00167CBF" w:rsidRPr="003B57FE" w:rsidTr="00CC712B">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Project Management</w:t>
            </w:r>
            <w:r w:rsidRPr="00D829AD">
              <w:rPr>
                <w:rFonts w:ascii="Bookman Old Style" w:hAnsi="Bookman Old Style" w:cs="Arial"/>
                <w:bCs/>
                <w:i/>
                <w:sz w:val="22"/>
                <w:szCs w:val="22"/>
                <w:lang w:val="id-ID"/>
              </w:rPr>
              <w:t xml:space="preserve"> </w:t>
            </w:r>
            <w:r w:rsidRPr="00D829AD">
              <w:rPr>
                <w:rFonts w:ascii="Bookman Old Style" w:hAnsi="Bookman Old Style" w:cs="Arial"/>
                <w:bCs/>
                <w:sz w:val="22"/>
                <w:szCs w:val="22"/>
                <w:lang w:val="id-ID"/>
              </w:rPr>
              <w:t>(10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1.600.000,00</w:t>
            </w:r>
          </w:p>
        </w:tc>
      </w:tr>
      <w:tr w:rsidR="00167CBF" w:rsidRPr="003B57FE" w:rsidTr="00CC712B">
        <w:trPr>
          <w:jc w:val="center"/>
        </w:trPr>
        <w:tc>
          <w:tcPr>
            <w:tcW w:w="5911" w:type="dxa"/>
            <w:tcBorders>
              <w:bottom w:val="single" w:sz="4" w:space="0" w:color="000000"/>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Pemetaan Situasi Dasar (pengukuran peta situasi)</w:t>
            </w:r>
            <w:r w:rsidRPr="00D829AD">
              <w:rPr>
                <w:rFonts w:ascii="Bookman Old Style" w:hAnsi="Bookman Old Style" w:cs="Arial"/>
                <w:bCs/>
                <w:sz w:val="22"/>
                <w:szCs w:val="22"/>
                <w:lang w:val="id-ID"/>
              </w:rPr>
              <w:t xml:space="preserve"> (10 hari)</w:t>
            </w:r>
          </w:p>
        </w:tc>
        <w:tc>
          <w:tcPr>
            <w:tcW w:w="1898" w:type="dxa"/>
            <w:tcBorders>
              <w:bottom w:val="single" w:sz="4" w:space="0" w:color="000000"/>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1.400.000,00</w:t>
            </w:r>
          </w:p>
        </w:tc>
      </w:tr>
      <w:tr w:rsidR="00167CBF" w:rsidRPr="003B57FE" w:rsidTr="00CC712B">
        <w:trPr>
          <w:jc w:val="center"/>
        </w:trPr>
        <w:tc>
          <w:tcPr>
            <w:tcW w:w="5911" w:type="dxa"/>
            <w:tcBorders>
              <w:top w:val="single" w:sz="4" w:space="0" w:color="000000"/>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Pemetaan Situasi Lanjut (program </w:t>
            </w:r>
            <w:r w:rsidRPr="00D829AD">
              <w:rPr>
                <w:rFonts w:ascii="Bookman Old Style" w:hAnsi="Bookman Old Style" w:cs="Arial"/>
                <w:bCs/>
                <w:i/>
                <w:sz w:val="22"/>
                <w:szCs w:val="22"/>
              </w:rPr>
              <w:t>Wunshurf</w:t>
            </w:r>
            <w:r w:rsidRPr="00D829AD">
              <w:rPr>
                <w:rFonts w:ascii="Bookman Old Style" w:hAnsi="Bookman Old Style" w:cs="Arial"/>
                <w:bCs/>
                <w:sz w:val="22"/>
                <w:szCs w:val="22"/>
              </w:rPr>
              <w:t xml:space="preserve"> peta situasi)</w:t>
            </w:r>
            <w:r w:rsidRPr="00D829AD">
              <w:rPr>
                <w:rFonts w:ascii="Bookman Old Style" w:hAnsi="Bookman Old Style" w:cs="Arial"/>
                <w:bCs/>
                <w:sz w:val="22"/>
                <w:szCs w:val="22"/>
                <w:lang w:val="id-ID"/>
              </w:rPr>
              <w:t xml:space="preserve"> (20 hari)</w:t>
            </w:r>
          </w:p>
        </w:tc>
        <w:tc>
          <w:tcPr>
            <w:tcW w:w="1898" w:type="dxa"/>
            <w:tcBorders>
              <w:top w:val="single" w:sz="4" w:space="0" w:color="000000"/>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top w:val="single" w:sz="4" w:space="0" w:color="000000"/>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2.800.000,00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Survey Bangunan Gedung (Pematokan dan </w:t>
            </w:r>
            <w:r w:rsidRPr="00D829AD">
              <w:rPr>
                <w:rFonts w:ascii="Bookman Old Style" w:hAnsi="Bookman Old Style" w:cs="Arial"/>
                <w:bCs/>
                <w:i/>
                <w:sz w:val="22"/>
                <w:szCs w:val="22"/>
              </w:rPr>
              <w:t>Marking</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1.400.000,00</w:t>
            </w:r>
          </w:p>
        </w:tc>
      </w:tr>
      <w:tr w:rsidR="00167CBF" w:rsidRPr="003B57FE" w:rsidTr="00B24A9C">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lang w:val="id-ID"/>
              </w:rPr>
              <w:t>Penyelesaian</w:t>
            </w:r>
            <w:r w:rsidRPr="00D829AD">
              <w:rPr>
                <w:rFonts w:ascii="Bookman Old Style" w:hAnsi="Bookman Old Style" w:cs="Arial"/>
                <w:bCs/>
                <w:sz w:val="22"/>
                <w:szCs w:val="22"/>
              </w:rPr>
              <w:t xml:space="preserve"> Bangunan Gedung</w:t>
            </w:r>
            <w:r w:rsidRPr="00D829AD">
              <w:rPr>
                <w:rFonts w:ascii="Bookman Old Style" w:hAnsi="Bookman Old Style" w:cs="Arial"/>
                <w:bCs/>
                <w:sz w:val="22"/>
                <w:szCs w:val="22"/>
                <w:lang w:val="id-ID"/>
              </w:rPr>
              <w:t xml:space="preserve"> (15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2.400.000,00</w:t>
            </w:r>
          </w:p>
        </w:tc>
      </w:tr>
      <w:tr w:rsidR="00167CBF" w:rsidRPr="003B57FE" w:rsidTr="00B24A9C">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Struktur Bangunan Gedung</w:t>
            </w:r>
            <w:r w:rsidRPr="00D829AD">
              <w:rPr>
                <w:rFonts w:ascii="Bookman Old Style" w:hAnsi="Bookman Old Style" w:cs="Arial"/>
                <w:bCs/>
                <w:sz w:val="22"/>
                <w:szCs w:val="22"/>
                <w:lang w:val="id-ID"/>
              </w:rPr>
              <w:t xml:space="preserve"> (15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2.400.000,00</w:t>
            </w:r>
          </w:p>
        </w:tc>
      </w:tr>
      <w:tr w:rsidR="00167CBF" w:rsidRPr="003B57FE" w:rsidTr="00B24A9C">
        <w:trPr>
          <w:jc w:val="center"/>
        </w:trPr>
        <w:tc>
          <w:tcPr>
            <w:tcW w:w="5911" w:type="dxa"/>
            <w:tcBorders>
              <w:top w:val="nil"/>
            </w:tcBorders>
            <w:shd w:val="clear" w:color="auto" w:fill="auto"/>
          </w:tcPr>
          <w:p w:rsidR="00167CBF" w:rsidRPr="00D829AD" w:rsidRDefault="00167CBF" w:rsidP="00167CBF">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lang w:val="id-ID"/>
              </w:rPr>
              <w:t xml:space="preserve">Perbaikan </w:t>
            </w:r>
            <w:r w:rsidRPr="00D829AD">
              <w:rPr>
                <w:rFonts w:ascii="Bookman Old Style" w:hAnsi="Bookman Old Style" w:cs="Arial"/>
                <w:bCs/>
                <w:sz w:val="22"/>
                <w:szCs w:val="22"/>
              </w:rPr>
              <w:t>Bangunan Gedung</w:t>
            </w:r>
            <w:r w:rsidRPr="00D829AD">
              <w:rPr>
                <w:rFonts w:ascii="Bookman Old Style" w:hAnsi="Bookman Old Style" w:cs="Arial"/>
                <w:bCs/>
                <w:sz w:val="22"/>
                <w:szCs w:val="22"/>
                <w:lang w:val="id-ID"/>
              </w:rPr>
              <w:t xml:space="preserve"> (10 hari)</w:t>
            </w:r>
          </w:p>
        </w:tc>
        <w:tc>
          <w:tcPr>
            <w:tcW w:w="1898" w:type="dxa"/>
            <w:tcBorders>
              <w:top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1.600.000,00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lang w:val="id-ID"/>
              </w:rPr>
              <w:t>Penyelesaian</w:t>
            </w:r>
            <w:r w:rsidRPr="00D829AD">
              <w:rPr>
                <w:rFonts w:ascii="Bookman Old Style" w:hAnsi="Bookman Old Style" w:cs="Arial"/>
                <w:bCs/>
                <w:sz w:val="22"/>
                <w:szCs w:val="22"/>
              </w:rPr>
              <w:t xml:space="preserve"> Papan Gypsum</w:t>
            </w:r>
            <w:r w:rsidRPr="00D829AD">
              <w:rPr>
                <w:rFonts w:ascii="Bookman Old Style" w:hAnsi="Bookman Old Style" w:cs="Arial"/>
                <w:bCs/>
                <w:sz w:val="22"/>
                <w:szCs w:val="22"/>
                <w:lang w:val="id-ID"/>
              </w:rPr>
              <w:t xml:space="preserve"> (10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2.400.000,00</w:t>
            </w:r>
          </w:p>
        </w:tc>
      </w:tr>
      <w:tr w:rsidR="00167CBF" w:rsidRPr="003B57FE" w:rsidTr="00CC712B">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Mebel Kantor</w:t>
            </w:r>
            <w:r w:rsidRPr="00D829AD">
              <w:rPr>
                <w:rFonts w:ascii="Bookman Old Style" w:hAnsi="Bookman Old Style" w:cs="Arial"/>
                <w:bCs/>
                <w:sz w:val="22"/>
                <w:szCs w:val="22"/>
                <w:lang w:val="id-ID"/>
              </w:rPr>
              <w:t xml:space="preserve"> (15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2.700.000,00</w:t>
            </w:r>
          </w:p>
        </w:tc>
      </w:tr>
      <w:tr w:rsidR="00167CBF" w:rsidRPr="003B57FE" w:rsidTr="00CC712B">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Pengoperasian Permesinan Kayu</w:t>
            </w:r>
            <w:r w:rsidRPr="00D829AD">
              <w:rPr>
                <w:rFonts w:ascii="Bookman Old Style" w:hAnsi="Bookman Old Style" w:cs="Arial"/>
                <w:bCs/>
                <w:sz w:val="22"/>
                <w:szCs w:val="22"/>
                <w:lang w:val="id-ID"/>
              </w:rPr>
              <w:t xml:space="preserve"> (5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167CBF" w:rsidRPr="003B57FE" w:rsidTr="00CC712B">
        <w:trPr>
          <w:jc w:val="center"/>
        </w:trPr>
        <w:tc>
          <w:tcPr>
            <w:tcW w:w="5911" w:type="dxa"/>
            <w:tcBorders>
              <w:top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lang w:val="id-ID"/>
              </w:rPr>
              <w:t>Penyelesaian</w:t>
            </w:r>
            <w:r w:rsidRPr="00D829AD">
              <w:rPr>
                <w:rFonts w:ascii="Bookman Old Style" w:hAnsi="Bookman Old Style" w:cs="Arial"/>
                <w:bCs/>
                <w:sz w:val="22"/>
                <w:szCs w:val="22"/>
              </w:rPr>
              <w:t xml:space="preserve"> Kayu</w:t>
            </w:r>
            <w:r w:rsidRPr="00D829AD">
              <w:rPr>
                <w:rFonts w:ascii="Bookman Old Style" w:hAnsi="Bookman Old Style" w:cs="Arial"/>
                <w:bCs/>
                <w:sz w:val="22"/>
                <w:szCs w:val="22"/>
                <w:lang w:val="id-ID"/>
              </w:rPr>
              <w:t xml:space="preserve"> (5 hari)</w:t>
            </w:r>
          </w:p>
        </w:tc>
        <w:tc>
          <w:tcPr>
            <w:tcW w:w="1898" w:type="dxa"/>
            <w:tcBorders>
              <w:top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Perawatan Mesin Kayu</w:t>
            </w:r>
            <w:r w:rsidRPr="00D829AD">
              <w:rPr>
                <w:rFonts w:ascii="Bookman Old Style" w:hAnsi="Bookman Old Style" w:cs="Arial"/>
                <w:bCs/>
                <w:sz w:val="22"/>
                <w:szCs w:val="22"/>
                <w:lang w:val="id-ID"/>
              </w:rPr>
              <w:t xml:space="preserve"> (10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1.800.000,00</w:t>
            </w:r>
          </w:p>
        </w:tc>
      </w:tr>
      <w:tr w:rsidR="00167CBF" w:rsidRPr="003B57FE" w:rsidTr="00CF1470">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49"/>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Saniter</w:t>
            </w:r>
            <w:r w:rsidRPr="00D829AD">
              <w:rPr>
                <w:rFonts w:ascii="Bookman Old Style" w:hAnsi="Bookman Old Style" w:cs="Arial"/>
                <w:bCs/>
                <w:sz w:val="22"/>
                <w:szCs w:val="22"/>
                <w:lang w:val="id-ID"/>
              </w:rPr>
              <w:t xml:space="preserve"> (15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167CBF">
              <w:rPr>
                <w:rFonts w:ascii="Bookman Old Style" w:hAnsi="Bookman Old Style" w:cs="Arial"/>
                <w:sz w:val="22"/>
                <w:szCs w:val="22"/>
                <w:lang w:val="id-ID"/>
              </w:rPr>
              <w:t xml:space="preserve">per </w:t>
            </w:r>
            <w:r w:rsidRPr="005E1D29">
              <w:rPr>
                <w:rFonts w:ascii="Bookman Old Style" w:hAnsi="Bookman Old Style" w:cs="Arial"/>
                <w:sz w:val="22"/>
                <w:szCs w:val="22"/>
                <w:lang w:val="id-ID"/>
              </w:rPr>
              <w:t>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2.400.000,00</w:t>
            </w:r>
          </w:p>
        </w:tc>
      </w:tr>
      <w:tr w:rsidR="00167CBF" w:rsidRPr="003B57FE" w:rsidTr="00CF1470">
        <w:trPr>
          <w:jc w:val="center"/>
        </w:trPr>
        <w:tc>
          <w:tcPr>
            <w:tcW w:w="5911" w:type="dxa"/>
            <w:tcBorders>
              <w:bottom w:val="nil"/>
            </w:tcBorders>
            <w:shd w:val="clear" w:color="auto" w:fill="auto"/>
          </w:tcPr>
          <w:p w:rsidR="00167CBF" w:rsidRPr="00D829AD" w:rsidRDefault="00F255E1" w:rsidP="00CE666E">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 xml:space="preserve">Diklat </w:t>
            </w:r>
            <w:r w:rsidR="00167CBF" w:rsidRPr="00D829AD">
              <w:rPr>
                <w:rFonts w:ascii="Bookman Old Style" w:hAnsi="Bookman Old Style" w:cs="Arial"/>
                <w:bCs/>
                <w:sz w:val="22"/>
                <w:szCs w:val="22"/>
              </w:rPr>
              <w:t xml:space="preserve">Spesialisasi Pengelasan, </w:t>
            </w:r>
            <w:r w:rsidR="00167CBF" w:rsidRPr="00D829AD">
              <w:rPr>
                <w:rFonts w:ascii="Bookman Old Style" w:hAnsi="Bookman Old Style" w:cs="Arial"/>
                <w:bCs/>
                <w:i/>
                <w:sz w:val="22"/>
                <w:szCs w:val="22"/>
              </w:rPr>
              <w:t>Hydrolic</w:t>
            </w:r>
            <w:r w:rsidR="00167CBF" w:rsidRPr="00D829AD">
              <w:rPr>
                <w:rFonts w:ascii="Bookman Old Style" w:hAnsi="Bookman Old Style" w:cs="Arial"/>
                <w:bCs/>
                <w:sz w:val="22"/>
                <w:szCs w:val="22"/>
              </w:rPr>
              <w:t xml:space="preserve">, dan </w:t>
            </w:r>
            <w:r w:rsidR="00167CBF" w:rsidRPr="00D829AD">
              <w:rPr>
                <w:rFonts w:ascii="Bookman Old Style" w:hAnsi="Bookman Old Style" w:cs="Arial"/>
                <w:bCs/>
                <w:i/>
                <w:sz w:val="22"/>
                <w:szCs w:val="22"/>
              </w:rPr>
              <w:t>Heat treatment</w:t>
            </w:r>
          </w:p>
        </w:tc>
        <w:tc>
          <w:tcPr>
            <w:tcW w:w="1898" w:type="dxa"/>
            <w:tcBorders>
              <w:bottom w:val="nil"/>
            </w:tcBorders>
            <w:shd w:val="clear" w:color="auto" w:fill="auto"/>
          </w:tcPr>
          <w:p w:rsidR="00167CBF" w:rsidRPr="00167CBF" w:rsidRDefault="00167CBF" w:rsidP="00794352">
            <w:pPr>
              <w:spacing w:before="60" w:after="60"/>
              <w:jc w:val="center"/>
              <w:rPr>
                <w:rFonts w:ascii="Bookman Old Style" w:hAnsi="Bookman Old Style" w:cs="Arial"/>
                <w:sz w:val="22"/>
                <w:szCs w:val="22"/>
                <w:lang w:val="id-ID"/>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sidRPr="00121093">
              <w:rPr>
                <w:rFonts w:ascii="Bookman Old Style" w:hAnsi="Bookman Old Style" w:cs="Arial"/>
                <w:sz w:val="22"/>
                <w:szCs w:val="22"/>
              </w:rPr>
              <w:t> </w:t>
            </w:r>
          </w:p>
        </w:tc>
      </w:tr>
      <w:tr w:rsidR="00167CBF" w:rsidRPr="003B57FE" w:rsidTr="00CF1470">
        <w:trPr>
          <w:jc w:val="center"/>
        </w:trPr>
        <w:tc>
          <w:tcPr>
            <w:tcW w:w="5911" w:type="dxa"/>
            <w:tcBorders>
              <w:top w:val="nil"/>
            </w:tcBorders>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Las Gas Oksi Asetilin</w:t>
            </w:r>
            <w:r w:rsidRPr="00D829AD">
              <w:rPr>
                <w:rFonts w:ascii="Bookman Old Style" w:hAnsi="Bookman Old Style" w:cs="Arial"/>
                <w:bCs/>
                <w:sz w:val="22"/>
                <w:szCs w:val="22"/>
                <w:lang w:val="id-ID"/>
              </w:rPr>
              <w:t xml:space="preserve"> (5 hari)</w:t>
            </w:r>
          </w:p>
        </w:tc>
        <w:tc>
          <w:tcPr>
            <w:tcW w:w="1898" w:type="dxa"/>
            <w:tcBorders>
              <w:top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2.000.000,00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Las Listrik</w:t>
            </w:r>
            <w:r w:rsidRPr="00D829AD">
              <w:rPr>
                <w:rFonts w:ascii="Bookman Old Style" w:hAnsi="Bookman Old Style" w:cs="Arial"/>
                <w:bCs/>
                <w:sz w:val="22"/>
                <w:szCs w:val="22"/>
                <w:lang w:val="id-ID"/>
              </w:rPr>
              <w:t xml:space="preserve"> (5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2.250.000,00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Las </w:t>
            </w:r>
            <w:r w:rsidRPr="00D829AD">
              <w:rPr>
                <w:rFonts w:ascii="Bookman Old Style" w:hAnsi="Bookman Old Style" w:cs="Arial"/>
                <w:bCs/>
                <w:i/>
                <w:sz w:val="22"/>
                <w:szCs w:val="22"/>
              </w:rPr>
              <w:t>Metal Active Gas</w:t>
            </w:r>
            <w:r w:rsidRPr="00D829AD">
              <w:rPr>
                <w:rFonts w:ascii="Bookman Old Style" w:hAnsi="Bookman Old Style" w:cs="Arial"/>
                <w:bCs/>
                <w:i/>
                <w:sz w:val="22"/>
                <w:szCs w:val="22"/>
                <w:lang w:val="id-ID"/>
              </w:rPr>
              <w:t xml:space="preserve"> </w:t>
            </w:r>
            <w:r w:rsidRPr="00D829AD">
              <w:rPr>
                <w:rFonts w:ascii="Bookman Old Style" w:hAnsi="Bookman Old Style" w:cs="Arial"/>
                <w:bCs/>
                <w:sz w:val="22"/>
                <w:szCs w:val="22"/>
                <w:lang w:val="id-ID"/>
              </w:rPr>
              <w:t>(5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2.000.000,00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Las </w:t>
            </w:r>
            <w:r w:rsidRPr="00D829AD">
              <w:rPr>
                <w:rFonts w:ascii="Bookman Old Style" w:hAnsi="Bookman Old Style" w:cs="Arial"/>
                <w:bCs/>
                <w:i/>
                <w:sz w:val="22"/>
                <w:szCs w:val="22"/>
              </w:rPr>
              <w:t>Metal Inert Gas</w:t>
            </w:r>
            <w:r w:rsidRPr="00D829AD">
              <w:rPr>
                <w:rFonts w:ascii="Bookman Old Style" w:hAnsi="Bookman Old Style" w:cs="Arial"/>
                <w:bCs/>
                <w:i/>
                <w:sz w:val="22"/>
                <w:szCs w:val="22"/>
                <w:lang w:val="id-ID"/>
              </w:rPr>
              <w:t xml:space="preserve"> </w:t>
            </w:r>
            <w:r w:rsidRPr="00D829AD">
              <w:rPr>
                <w:rFonts w:ascii="Bookman Old Style" w:hAnsi="Bookman Old Style" w:cs="Arial"/>
                <w:bCs/>
                <w:sz w:val="22"/>
                <w:szCs w:val="22"/>
                <w:lang w:val="id-ID"/>
              </w:rPr>
              <w:t>(5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2.500.000,00</w:t>
            </w:r>
          </w:p>
        </w:tc>
      </w:tr>
      <w:tr w:rsidR="00167CBF" w:rsidRPr="003B57FE" w:rsidTr="00015A2F">
        <w:trPr>
          <w:jc w:val="center"/>
        </w:trPr>
        <w:tc>
          <w:tcPr>
            <w:tcW w:w="5911" w:type="dxa"/>
            <w:tcBorders>
              <w:bottom w:val="nil"/>
            </w:tcBorders>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Las </w:t>
            </w:r>
            <w:r w:rsidRPr="00D829AD">
              <w:rPr>
                <w:rFonts w:ascii="Bookman Old Style" w:hAnsi="Bookman Old Style" w:cs="Arial"/>
                <w:bCs/>
                <w:i/>
                <w:sz w:val="22"/>
                <w:szCs w:val="22"/>
              </w:rPr>
              <w:t>Tungsten Inert Gas</w:t>
            </w:r>
            <w:r w:rsidRPr="00D829AD">
              <w:rPr>
                <w:rFonts w:ascii="Bookman Old Style" w:hAnsi="Bookman Old Style" w:cs="Arial"/>
                <w:bCs/>
                <w:i/>
                <w:sz w:val="22"/>
                <w:szCs w:val="22"/>
                <w:lang w:val="id-ID"/>
              </w:rPr>
              <w:t xml:space="preserve"> </w:t>
            </w:r>
            <w:r w:rsidRPr="00D829AD">
              <w:rPr>
                <w:rFonts w:ascii="Bookman Old Style" w:hAnsi="Bookman Old Style" w:cs="Arial"/>
                <w:bCs/>
                <w:sz w:val="22"/>
                <w:szCs w:val="22"/>
                <w:lang w:val="id-ID"/>
              </w:rPr>
              <w:t>(5 hari)</w:t>
            </w:r>
          </w:p>
        </w:tc>
        <w:tc>
          <w:tcPr>
            <w:tcW w:w="1898" w:type="dxa"/>
            <w:tcBorders>
              <w:bottom w:val="nil"/>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2.500.000,00</w:t>
            </w:r>
          </w:p>
        </w:tc>
      </w:tr>
      <w:tr w:rsidR="00167CBF" w:rsidRPr="003B57FE" w:rsidTr="00015A2F">
        <w:trPr>
          <w:jc w:val="center"/>
        </w:trPr>
        <w:tc>
          <w:tcPr>
            <w:tcW w:w="5911" w:type="dxa"/>
            <w:tcBorders>
              <w:bottom w:val="single" w:sz="4" w:space="0" w:color="auto"/>
            </w:tcBorders>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Hydrolic</w:t>
            </w:r>
            <w:r w:rsidRPr="00D829AD">
              <w:rPr>
                <w:rFonts w:ascii="Bookman Old Style" w:hAnsi="Bookman Old Style" w:cs="Arial"/>
                <w:bCs/>
                <w:sz w:val="22"/>
                <w:szCs w:val="22"/>
              </w:rPr>
              <w:t xml:space="preserve"> Dasar</w:t>
            </w:r>
            <w:r w:rsidRPr="00D829AD">
              <w:rPr>
                <w:rFonts w:ascii="Bookman Old Style" w:hAnsi="Bookman Old Style" w:cs="Arial"/>
                <w:bCs/>
                <w:sz w:val="22"/>
                <w:szCs w:val="22"/>
                <w:lang w:val="id-ID"/>
              </w:rPr>
              <w:t xml:space="preserve"> (5 hari)</w:t>
            </w:r>
          </w:p>
        </w:tc>
        <w:tc>
          <w:tcPr>
            <w:tcW w:w="1898" w:type="dxa"/>
            <w:tcBorders>
              <w:bottom w:val="single" w:sz="4" w:space="0" w:color="auto"/>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tcBorders>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1.500.000,00</w:t>
            </w:r>
          </w:p>
        </w:tc>
      </w:tr>
      <w:tr w:rsidR="00167CBF" w:rsidRPr="003B57FE" w:rsidTr="00015A2F">
        <w:trPr>
          <w:jc w:val="center"/>
        </w:trPr>
        <w:tc>
          <w:tcPr>
            <w:tcW w:w="5911" w:type="dxa"/>
            <w:tcBorders>
              <w:top w:val="single" w:sz="4" w:space="0" w:color="auto"/>
            </w:tcBorders>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lastRenderedPageBreak/>
              <w:t>Fabrikasi Pelat</w:t>
            </w:r>
            <w:r w:rsidRPr="00D829AD">
              <w:rPr>
                <w:rFonts w:ascii="Bookman Old Style" w:hAnsi="Bookman Old Style" w:cs="Arial"/>
                <w:bCs/>
                <w:sz w:val="22"/>
                <w:szCs w:val="22"/>
                <w:lang w:val="id-ID"/>
              </w:rPr>
              <w:t xml:space="preserve"> (5 hari)</w:t>
            </w:r>
          </w:p>
        </w:tc>
        <w:tc>
          <w:tcPr>
            <w:tcW w:w="1898" w:type="dxa"/>
            <w:tcBorders>
              <w:top w:val="single" w:sz="4" w:space="0" w:color="auto"/>
            </w:tcBorders>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tcBorders>
              <w:top w:val="single" w:sz="4" w:space="0" w:color="auto"/>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Kerja Bangku</w:t>
            </w:r>
            <w:r w:rsidRPr="00D829AD">
              <w:rPr>
                <w:rFonts w:ascii="Bookman Old Style" w:hAnsi="Bookman Old Style" w:cs="Arial"/>
                <w:bCs/>
                <w:sz w:val="22"/>
                <w:szCs w:val="22"/>
                <w:lang w:val="id-ID"/>
              </w:rPr>
              <w:t xml:space="preserve"> (10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167CBF" w:rsidRPr="003B57FE" w:rsidTr="00FF6D0D">
        <w:trPr>
          <w:jc w:val="center"/>
        </w:trPr>
        <w:tc>
          <w:tcPr>
            <w:tcW w:w="5911" w:type="dxa"/>
            <w:shd w:val="clear" w:color="auto" w:fill="auto"/>
          </w:tcPr>
          <w:p w:rsidR="00167CBF" w:rsidRPr="00D829AD" w:rsidRDefault="00167CBF" w:rsidP="00CE666E">
            <w:pPr>
              <w:pStyle w:val="ListParagraph"/>
              <w:widowControl/>
              <w:numPr>
                <w:ilvl w:val="0"/>
                <w:numId w:val="50"/>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Heat Treatment</w:t>
            </w:r>
            <w:r w:rsidRPr="00D829AD">
              <w:rPr>
                <w:rFonts w:ascii="Bookman Old Style" w:hAnsi="Bookman Old Style" w:cs="Arial"/>
                <w:bCs/>
                <w:sz w:val="22"/>
                <w:szCs w:val="22"/>
              </w:rPr>
              <w:t xml:space="preserve"> dan </w:t>
            </w:r>
            <w:r w:rsidRPr="00D829AD">
              <w:rPr>
                <w:rFonts w:ascii="Bookman Old Style" w:hAnsi="Bookman Old Style" w:cs="Arial"/>
                <w:bCs/>
                <w:i/>
                <w:sz w:val="22"/>
                <w:szCs w:val="22"/>
              </w:rPr>
              <w:t>Material test</w:t>
            </w:r>
            <w:r w:rsidRPr="00D829AD">
              <w:rPr>
                <w:rFonts w:ascii="Bookman Old Style" w:hAnsi="Bookman Old Style" w:cs="Arial"/>
                <w:bCs/>
                <w:sz w:val="22"/>
                <w:szCs w:val="22"/>
              </w:rPr>
              <w:t xml:space="preserve"> </w:t>
            </w:r>
            <w:r w:rsidRPr="00D829AD">
              <w:rPr>
                <w:rFonts w:ascii="Bookman Old Style" w:hAnsi="Bookman Old Style" w:cs="Arial"/>
                <w:bCs/>
                <w:sz w:val="22"/>
                <w:szCs w:val="22"/>
                <w:lang w:val="id-ID"/>
              </w:rPr>
              <w:t>(3 hari)</w:t>
            </w:r>
          </w:p>
        </w:tc>
        <w:tc>
          <w:tcPr>
            <w:tcW w:w="1898" w:type="dxa"/>
            <w:shd w:val="clear" w:color="auto" w:fill="auto"/>
          </w:tcPr>
          <w:p w:rsidR="00167CBF" w:rsidRPr="00167CBF" w:rsidRDefault="00167CBF" w:rsidP="00167CBF">
            <w:pPr>
              <w:spacing w:before="60" w:after="60"/>
              <w:jc w:val="center"/>
              <w:rPr>
                <w:rFonts w:ascii="Bookman Old Style" w:hAnsi="Bookman Old Style" w:cs="Arial"/>
                <w:sz w:val="22"/>
                <w:szCs w:val="22"/>
                <w:lang w:val="id-ID"/>
              </w:rPr>
            </w:pPr>
            <w:r w:rsidRPr="00625889">
              <w:rPr>
                <w:rFonts w:ascii="Bookman Old Style" w:hAnsi="Bookman Old Style" w:cs="Arial"/>
                <w:sz w:val="22"/>
                <w:szCs w:val="22"/>
                <w:lang w:val="id-ID"/>
              </w:rPr>
              <w:t>per peserta</w:t>
            </w: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167CBF" w:rsidRPr="003B57FE" w:rsidTr="00FF6D0D">
        <w:trPr>
          <w:jc w:val="center"/>
        </w:trPr>
        <w:tc>
          <w:tcPr>
            <w:tcW w:w="5911" w:type="dxa"/>
            <w:shd w:val="clear" w:color="auto" w:fill="auto"/>
          </w:tcPr>
          <w:p w:rsidR="00167CBF" w:rsidRPr="00D829AD" w:rsidRDefault="00F255E1" w:rsidP="00CE666E">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 xml:space="preserve">Diklat </w:t>
            </w:r>
            <w:r w:rsidR="00167CBF" w:rsidRPr="00D829AD">
              <w:rPr>
                <w:rFonts w:ascii="Bookman Old Style" w:hAnsi="Bookman Old Style" w:cs="Arial"/>
                <w:bCs/>
                <w:sz w:val="22"/>
                <w:szCs w:val="22"/>
              </w:rPr>
              <w:t>Spesialisasi</w:t>
            </w:r>
            <w:r w:rsidR="00167CBF" w:rsidRPr="00D829AD">
              <w:rPr>
                <w:rFonts w:ascii="Bookman Old Style" w:hAnsi="Bookman Old Style" w:cs="Arial"/>
                <w:bCs/>
                <w:i/>
                <w:sz w:val="22"/>
                <w:szCs w:val="22"/>
              </w:rPr>
              <w:t xml:space="preserve"> </w:t>
            </w:r>
            <w:r w:rsidR="00167CBF" w:rsidRPr="00D829AD">
              <w:rPr>
                <w:rStyle w:val="st"/>
                <w:rFonts w:ascii="Bookman Old Style" w:hAnsi="Bookman Old Style" w:cs="Arial"/>
                <w:i/>
                <w:sz w:val="22"/>
                <w:szCs w:val="22"/>
              </w:rPr>
              <w:t>Computer Numerically Controlled</w:t>
            </w:r>
            <w:r w:rsidRPr="00D829AD">
              <w:rPr>
                <w:rStyle w:val="st"/>
                <w:rFonts w:ascii="Bookman Old Style" w:hAnsi="Bookman Old Style" w:cs="Arial"/>
                <w:i/>
                <w:sz w:val="22"/>
                <w:szCs w:val="22"/>
                <w:lang w:val="id-ID"/>
              </w:rPr>
              <w:t xml:space="preserve"> </w:t>
            </w:r>
            <w:r w:rsidRPr="00D829AD">
              <w:rPr>
                <w:rFonts w:ascii="Bookman Old Style" w:hAnsi="Bookman Old Style" w:cs="Arial"/>
                <w:bCs/>
                <w:sz w:val="22"/>
                <w:szCs w:val="22"/>
                <w:lang w:val="id-ID"/>
              </w:rPr>
              <w:t xml:space="preserve">(5 </w:t>
            </w:r>
            <w:r w:rsidRPr="00D829AD">
              <w:rPr>
                <w:rFonts w:ascii="Bookman Old Style" w:hAnsi="Bookman Old Style" w:cs="Arial"/>
                <w:sz w:val="22"/>
                <w:szCs w:val="22"/>
                <w:lang w:val="id-ID"/>
              </w:rPr>
              <w:t>hari)</w:t>
            </w:r>
          </w:p>
        </w:tc>
        <w:tc>
          <w:tcPr>
            <w:tcW w:w="1898" w:type="dxa"/>
            <w:shd w:val="clear" w:color="auto" w:fill="auto"/>
          </w:tcPr>
          <w:p w:rsidR="00167CBF" w:rsidRPr="00167CBF" w:rsidRDefault="00167CBF" w:rsidP="00794352">
            <w:pPr>
              <w:spacing w:before="60" w:after="60"/>
              <w:jc w:val="center"/>
              <w:rPr>
                <w:rFonts w:ascii="Bookman Old Style" w:hAnsi="Bookman Old Style" w:cs="Arial"/>
                <w:sz w:val="22"/>
                <w:szCs w:val="22"/>
                <w:lang w:val="id-ID"/>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b/>
                <w:color w:val="FF0000"/>
                <w:sz w:val="22"/>
                <w:szCs w:val="22"/>
              </w:rPr>
            </w:pPr>
          </w:p>
        </w:tc>
      </w:tr>
      <w:tr w:rsidR="00F255E1" w:rsidRPr="003B57FE" w:rsidTr="00FF6D0D">
        <w:trPr>
          <w:jc w:val="center"/>
        </w:trPr>
        <w:tc>
          <w:tcPr>
            <w:tcW w:w="5911" w:type="dxa"/>
            <w:shd w:val="clear" w:color="auto" w:fill="auto"/>
          </w:tcPr>
          <w:p w:rsidR="00F255E1" w:rsidRPr="00D829AD" w:rsidRDefault="00F255E1" w:rsidP="00167CBF">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Bubut Dasar (</w:t>
            </w:r>
            <w:r w:rsidRPr="00D829AD">
              <w:rPr>
                <w:rFonts w:ascii="Bookman Old Style" w:hAnsi="Bookman Old Style" w:cs="Arial"/>
                <w:bCs/>
                <w:i/>
                <w:sz w:val="22"/>
                <w:szCs w:val="22"/>
              </w:rPr>
              <w:t>Lathe Basic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shd w:val="clear" w:color="auto" w:fill="auto"/>
          </w:tcPr>
          <w:p w:rsidR="00F255E1" w:rsidRPr="00F255E1" w:rsidRDefault="00F255E1" w:rsidP="00F255E1">
            <w:pPr>
              <w:spacing w:before="60" w:after="60"/>
              <w:jc w:val="center"/>
              <w:rPr>
                <w:rFonts w:ascii="Bookman Old Style" w:hAnsi="Bookman Old Style" w:cs="Arial"/>
                <w:sz w:val="22"/>
                <w:szCs w:val="22"/>
                <w:lang w:val="id-ID"/>
              </w:rPr>
            </w:pPr>
            <w:r>
              <w:rPr>
                <w:rFonts w:ascii="Bookman Old Style" w:hAnsi="Bookman Old Style" w:cs="Arial"/>
                <w:sz w:val="22"/>
                <w:szCs w:val="22"/>
                <w:lang w:val="id-ID"/>
              </w:rPr>
              <w:t xml:space="preserve">per </w:t>
            </w:r>
            <w:r w:rsidRPr="00AD28F8">
              <w:rPr>
                <w:rFonts w:ascii="Bookman Old Style" w:hAnsi="Bookman Old Style" w:cs="Arial"/>
                <w:sz w:val="22"/>
                <w:szCs w:val="22"/>
                <w:lang w:val="id-ID"/>
              </w:rPr>
              <w:t>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    </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Bubut Lanjut (</w:t>
            </w:r>
            <w:r w:rsidRPr="00D829AD">
              <w:rPr>
                <w:rFonts w:ascii="Bookman Old Style" w:hAnsi="Bookman Old Style" w:cs="Arial"/>
                <w:bCs/>
                <w:i/>
                <w:sz w:val="22"/>
                <w:szCs w:val="22"/>
              </w:rPr>
              <w:t>Lathe Advance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Bubut Mahir (</w:t>
            </w:r>
            <w:r w:rsidRPr="00D829AD">
              <w:rPr>
                <w:rFonts w:ascii="Bookman Old Style" w:hAnsi="Bookman Old Style" w:cs="Arial"/>
                <w:bCs/>
                <w:i/>
                <w:sz w:val="22"/>
                <w:szCs w:val="22"/>
              </w:rPr>
              <w:t>Lathe Professional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Frais Dasar (</w:t>
            </w:r>
            <w:r w:rsidRPr="00D829AD">
              <w:rPr>
                <w:rFonts w:ascii="Bookman Old Style" w:hAnsi="Bookman Old Style" w:cs="Arial"/>
                <w:bCs/>
                <w:i/>
                <w:sz w:val="22"/>
                <w:szCs w:val="22"/>
              </w:rPr>
              <w:t>Milling Basic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Frais Lanjut (</w:t>
            </w:r>
            <w:r w:rsidRPr="00D829AD">
              <w:rPr>
                <w:rFonts w:ascii="Bookman Old Style" w:hAnsi="Bookman Old Style" w:cs="Arial"/>
                <w:bCs/>
                <w:i/>
                <w:sz w:val="22"/>
                <w:szCs w:val="22"/>
              </w:rPr>
              <w:t>Milling Advance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CC712B">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Frais Mahir (</w:t>
            </w:r>
            <w:r w:rsidRPr="00D829AD">
              <w:rPr>
                <w:rFonts w:ascii="Bookman Old Style" w:hAnsi="Bookman Old Style" w:cs="Arial"/>
                <w:bCs/>
                <w:i/>
                <w:sz w:val="22"/>
                <w:szCs w:val="22"/>
              </w:rPr>
              <w:t>Milling Professional Skill</w:t>
            </w:r>
            <w:r w:rsidRPr="00D829AD">
              <w:rPr>
                <w:rFonts w:ascii="Bookman Old Style" w:hAnsi="Bookman Old Style" w:cs="Arial"/>
                <w:bCs/>
                <w:sz w:val="22"/>
                <w:szCs w:val="22"/>
              </w:rPr>
              <w:t>)</w:t>
            </w:r>
            <w:r w:rsidRPr="00D829AD">
              <w:rPr>
                <w:rFonts w:ascii="Bookman Old Style" w:hAnsi="Bookman Old Style" w:cs="Arial"/>
                <w:bCs/>
                <w:sz w:val="22"/>
                <w:szCs w:val="22"/>
                <w:lang w:val="id-ID"/>
              </w:rPr>
              <w:t xml:space="preserve"> </w:t>
            </w:r>
          </w:p>
        </w:tc>
        <w:tc>
          <w:tcPr>
            <w:tcW w:w="1898" w:type="dxa"/>
            <w:tcBorders>
              <w:bottom w:val="nil"/>
            </w:tcBorders>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CC712B">
        <w:trPr>
          <w:jc w:val="center"/>
        </w:trPr>
        <w:tc>
          <w:tcPr>
            <w:tcW w:w="5911" w:type="dxa"/>
            <w:tcBorders>
              <w:bottom w:val="single" w:sz="4" w:space="0" w:color="000000"/>
            </w:tcBorders>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Computer Numerically Controlled</w:t>
            </w:r>
            <w:r w:rsidRPr="00D829AD">
              <w:rPr>
                <w:rFonts w:ascii="Bookman Old Style" w:hAnsi="Bookman Old Style" w:cs="Arial"/>
                <w:bCs/>
                <w:sz w:val="22"/>
                <w:szCs w:val="22"/>
              </w:rPr>
              <w:t xml:space="preserve"> Produksi</w:t>
            </w:r>
            <w:r w:rsidRPr="00D829AD">
              <w:rPr>
                <w:rFonts w:ascii="Bookman Old Style" w:hAnsi="Bookman Old Style" w:cs="Arial"/>
                <w:bCs/>
                <w:sz w:val="22"/>
                <w:szCs w:val="22"/>
                <w:lang w:val="id-ID"/>
              </w:rPr>
              <w:t xml:space="preserve"> </w:t>
            </w:r>
          </w:p>
        </w:tc>
        <w:tc>
          <w:tcPr>
            <w:tcW w:w="1898" w:type="dxa"/>
            <w:tcBorders>
              <w:bottom w:val="single" w:sz="4" w:space="0" w:color="000000"/>
            </w:tcBorders>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tcBorders>
              <w:bottom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CC712B">
        <w:trPr>
          <w:jc w:val="center"/>
        </w:trPr>
        <w:tc>
          <w:tcPr>
            <w:tcW w:w="5911" w:type="dxa"/>
            <w:tcBorders>
              <w:top w:val="single" w:sz="4" w:space="0" w:color="000000"/>
            </w:tcBorders>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Computer-Aided Design / Computer-Aided Manufacturing</w:t>
            </w:r>
            <w:r w:rsidRPr="00D829AD">
              <w:rPr>
                <w:rFonts w:ascii="Bookman Old Style" w:hAnsi="Bookman Old Style" w:cs="Arial"/>
                <w:bCs/>
                <w:i/>
                <w:sz w:val="22"/>
                <w:szCs w:val="22"/>
                <w:lang w:val="id-ID"/>
              </w:rPr>
              <w:t xml:space="preserve"> </w:t>
            </w:r>
          </w:p>
        </w:tc>
        <w:tc>
          <w:tcPr>
            <w:tcW w:w="1898" w:type="dxa"/>
            <w:tcBorders>
              <w:top w:val="single" w:sz="4" w:space="0" w:color="000000"/>
            </w:tcBorders>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tcBorders>
              <w:top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 xml:space="preserve">Mechanical Desktop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Teknik Grinding</w:t>
            </w:r>
            <w:r w:rsidRPr="00D829AD">
              <w:rPr>
                <w:rFonts w:ascii="Bookman Old Style" w:hAnsi="Bookman Old Style" w:cs="Arial"/>
                <w:bCs/>
                <w:i/>
                <w:sz w:val="22"/>
                <w:szCs w:val="22"/>
                <w:lang w:val="id-ID"/>
              </w:rPr>
              <w:t xml:space="preserve"> </w:t>
            </w:r>
          </w:p>
        </w:tc>
        <w:tc>
          <w:tcPr>
            <w:tcW w:w="1898" w:type="dxa"/>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B24A9C">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Tools Grinding</w:t>
            </w:r>
            <w:r w:rsidRPr="00D829AD">
              <w:rPr>
                <w:rFonts w:ascii="Bookman Old Style" w:hAnsi="Bookman Old Style" w:cs="Arial"/>
                <w:bCs/>
                <w:i/>
                <w:sz w:val="22"/>
                <w:szCs w:val="22"/>
                <w:lang w:val="id-ID"/>
              </w:rPr>
              <w:t xml:space="preserve"> </w:t>
            </w:r>
          </w:p>
        </w:tc>
        <w:tc>
          <w:tcPr>
            <w:tcW w:w="1898" w:type="dxa"/>
            <w:tcBorders>
              <w:bottom w:val="nil"/>
            </w:tcBorders>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F255E1" w:rsidRPr="003B57FE" w:rsidTr="00B24A9C">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1"/>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Maint</w:t>
            </w:r>
            <w:r w:rsidRPr="00D829AD">
              <w:rPr>
                <w:rFonts w:ascii="Bookman Old Style" w:hAnsi="Bookman Old Style" w:cs="Arial"/>
                <w:bCs/>
                <w:i/>
                <w:sz w:val="22"/>
                <w:szCs w:val="22"/>
                <w:lang w:val="id-ID"/>
              </w:rPr>
              <w:t>e</w:t>
            </w:r>
            <w:r w:rsidRPr="00D829AD">
              <w:rPr>
                <w:rFonts w:ascii="Bookman Old Style" w:hAnsi="Bookman Old Style" w:cs="Arial"/>
                <w:bCs/>
                <w:i/>
                <w:sz w:val="22"/>
                <w:szCs w:val="22"/>
              </w:rPr>
              <w:t>nance and Repair</w:t>
            </w:r>
            <w:r w:rsidRPr="00D829AD">
              <w:rPr>
                <w:rFonts w:ascii="Bookman Old Style" w:hAnsi="Bookman Old Style" w:cs="Arial"/>
                <w:bCs/>
                <w:sz w:val="22"/>
                <w:szCs w:val="22"/>
              </w:rPr>
              <w:t xml:space="preserve"> (Mesin Konvensional) dasar dan lanjut</w:t>
            </w:r>
          </w:p>
        </w:tc>
        <w:tc>
          <w:tcPr>
            <w:tcW w:w="1898" w:type="dxa"/>
            <w:tcBorders>
              <w:bottom w:val="nil"/>
            </w:tcBorders>
            <w:shd w:val="clear" w:color="auto" w:fill="auto"/>
          </w:tcPr>
          <w:p w:rsidR="00F255E1" w:rsidRDefault="00F255E1" w:rsidP="00D829AD">
            <w:pPr>
              <w:jc w:val="center"/>
            </w:pPr>
            <w:r w:rsidRPr="0042368F">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1.250.000,00</w:t>
            </w:r>
          </w:p>
        </w:tc>
      </w:tr>
      <w:tr w:rsidR="00167CBF" w:rsidRPr="003B57FE" w:rsidTr="00B24A9C">
        <w:trPr>
          <w:jc w:val="center"/>
        </w:trPr>
        <w:tc>
          <w:tcPr>
            <w:tcW w:w="5911" w:type="dxa"/>
            <w:tcBorders>
              <w:top w:val="nil"/>
            </w:tcBorders>
            <w:shd w:val="clear" w:color="auto" w:fill="auto"/>
          </w:tcPr>
          <w:p w:rsidR="00167CBF" w:rsidRPr="00D829AD" w:rsidRDefault="00F255E1" w:rsidP="00CE666E">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 xml:space="preserve">Diklat </w:t>
            </w:r>
            <w:r w:rsidR="00167CBF" w:rsidRPr="00D829AD">
              <w:rPr>
                <w:rFonts w:ascii="Bookman Old Style" w:hAnsi="Bookman Old Style" w:cs="Arial"/>
                <w:bCs/>
                <w:sz w:val="22"/>
                <w:szCs w:val="22"/>
              </w:rPr>
              <w:t>Spesialisasi Listrik Elektronika </w:t>
            </w:r>
            <w:r w:rsidRPr="00D829AD">
              <w:rPr>
                <w:rFonts w:ascii="Bookman Old Style" w:hAnsi="Bookman Old Style" w:cs="Arial"/>
                <w:bCs/>
                <w:sz w:val="22"/>
                <w:szCs w:val="22"/>
                <w:lang w:val="id-ID"/>
              </w:rPr>
              <w:t>(5 hari)</w:t>
            </w:r>
          </w:p>
        </w:tc>
        <w:tc>
          <w:tcPr>
            <w:tcW w:w="1898" w:type="dxa"/>
            <w:tcBorders>
              <w:top w:val="nil"/>
            </w:tcBorders>
            <w:shd w:val="clear" w:color="auto" w:fill="auto"/>
          </w:tcPr>
          <w:p w:rsidR="00167CBF" w:rsidRPr="00121093" w:rsidRDefault="00167CBF" w:rsidP="00D829AD">
            <w:pPr>
              <w:spacing w:before="60" w:after="60"/>
              <w:jc w:val="center"/>
              <w:rPr>
                <w:rFonts w:ascii="Bookman Old Style" w:hAnsi="Bookman Old Style" w:cs="Arial"/>
                <w:sz w:val="22"/>
                <w:szCs w:val="22"/>
              </w:rPr>
            </w:pP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sz w:val="22"/>
                <w:szCs w:val="22"/>
              </w:rPr>
            </w:pPr>
            <w:r w:rsidRPr="00121093">
              <w:rPr>
                <w:rFonts w:ascii="Bookman Old Style" w:hAnsi="Bookman Old Style" w:cs="Arial"/>
                <w:sz w:val="22"/>
                <w:szCs w:val="22"/>
              </w:rPr>
              <w:t> </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Teknik Pengendali Lampu</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CC712B">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Perakitan Panel Hunung Bagi Penerangan</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CC712B">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Instalasi Penerangan dan Tenaga</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CC712B">
        <w:trPr>
          <w:jc w:val="center"/>
        </w:trPr>
        <w:tc>
          <w:tcPr>
            <w:tcW w:w="5911" w:type="dxa"/>
            <w:tcBorders>
              <w:top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Teknik Pengukuran Terapan</w:t>
            </w:r>
          </w:p>
        </w:tc>
        <w:tc>
          <w:tcPr>
            <w:tcW w:w="1898" w:type="dxa"/>
            <w:tcBorders>
              <w:top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top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FF6D0D">
        <w:trPr>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Teknik Pengendali Motor Listrik</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D73A51">
        <w:trPr>
          <w:trHeight w:hRule="exact" w:val="355"/>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Perakitan Panel Kontrol Motor</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D73A51">
        <w:trPr>
          <w:trHeight w:hRule="exact" w:val="359"/>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Pengukuran Motor Listrik 3 Fase</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D73A51">
        <w:trPr>
          <w:trHeight w:hRule="exact" w:val="349"/>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Instalasi Motor Listrik 3 Fase</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D73A51">
        <w:trPr>
          <w:trHeight w:hRule="exact" w:val="425"/>
          <w:jc w:val="center"/>
        </w:trPr>
        <w:tc>
          <w:tcPr>
            <w:tcW w:w="5911" w:type="dxa"/>
            <w:tcBorders>
              <w:top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Pneumatic</w:t>
            </w:r>
            <w:r w:rsidRPr="00D829AD">
              <w:rPr>
                <w:rFonts w:ascii="Bookman Old Style" w:hAnsi="Bookman Old Style" w:cs="Arial"/>
                <w:bCs/>
                <w:sz w:val="22"/>
                <w:szCs w:val="22"/>
              </w:rPr>
              <w:t xml:space="preserve"> Dasar </w:t>
            </w:r>
          </w:p>
        </w:tc>
        <w:tc>
          <w:tcPr>
            <w:tcW w:w="1898" w:type="dxa"/>
            <w:tcBorders>
              <w:top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top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D73A51">
        <w:trPr>
          <w:trHeight w:hRule="exact" w:val="414"/>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 xml:space="preserve">Pneumatic </w:t>
            </w:r>
            <w:r w:rsidRPr="00D829AD">
              <w:rPr>
                <w:rFonts w:ascii="Bookman Old Style" w:hAnsi="Bookman Old Style" w:cs="Arial"/>
                <w:bCs/>
                <w:sz w:val="22"/>
                <w:szCs w:val="22"/>
              </w:rPr>
              <w:t>Lanjut</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1.200.000,00</w:t>
            </w:r>
          </w:p>
        </w:tc>
      </w:tr>
      <w:tr w:rsidR="00F255E1" w:rsidRPr="003B57FE" w:rsidTr="00D73A51">
        <w:trPr>
          <w:trHeight w:hRule="exact" w:val="418"/>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 xml:space="preserve">Elektropneumatic </w:t>
            </w:r>
            <w:r w:rsidRPr="00D829AD">
              <w:rPr>
                <w:rFonts w:ascii="Bookman Old Style" w:hAnsi="Bookman Old Style" w:cs="Arial"/>
                <w:bCs/>
                <w:sz w:val="22"/>
                <w:szCs w:val="22"/>
              </w:rPr>
              <w:t xml:space="preserve">Dasar </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1.100.000,00</w:t>
            </w:r>
          </w:p>
        </w:tc>
      </w:tr>
      <w:tr w:rsidR="00F255E1" w:rsidRPr="003B57FE" w:rsidTr="00D73A51">
        <w:trPr>
          <w:trHeight w:hRule="exact" w:val="408"/>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Elektropneumatic</w:t>
            </w:r>
            <w:r w:rsidRPr="00D829AD">
              <w:rPr>
                <w:rFonts w:ascii="Bookman Old Style" w:hAnsi="Bookman Old Style" w:cs="Arial"/>
                <w:bCs/>
                <w:sz w:val="22"/>
                <w:szCs w:val="22"/>
              </w:rPr>
              <w:t xml:space="preserve"> Lanjut</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1.200.000,00</w:t>
            </w:r>
          </w:p>
        </w:tc>
      </w:tr>
      <w:tr w:rsidR="00F255E1" w:rsidRPr="003B57FE" w:rsidTr="00D73A51">
        <w:trPr>
          <w:trHeight w:hRule="exact" w:val="578"/>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Advanced Training in Production Automotion</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1.100.000,00</w:t>
            </w:r>
          </w:p>
        </w:tc>
      </w:tr>
      <w:tr w:rsidR="00F255E1" w:rsidRPr="003B57FE" w:rsidTr="00D73A51">
        <w:trPr>
          <w:trHeight w:hRule="exact" w:val="572"/>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Advanced Training in Production Automotion</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1.500.000,00</w:t>
            </w:r>
          </w:p>
        </w:tc>
      </w:tr>
      <w:tr w:rsidR="00F255E1" w:rsidRPr="003B57FE" w:rsidTr="00015A2F">
        <w:trPr>
          <w:trHeight w:hRule="exact" w:val="566"/>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Programmable Logic Controller Tingkat Dasar</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015A2F">
        <w:trPr>
          <w:trHeight w:hRule="exact" w:val="560"/>
          <w:jc w:val="center"/>
        </w:trPr>
        <w:tc>
          <w:tcPr>
            <w:tcW w:w="5911" w:type="dxa"/>
            <w:tcBorders>
              <w:bottom w:val="single" w:sz="4" w:space="0" w:color="auto"/>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 xml:space="preserve">Programmable Logic Controller Tingkat Lanjut </w:t>
            </w:r>
          </w:p>
        </w:tc>
        <w:tc>
          <w:tcPr>
            <w:tcW w:w="1898" w:type="dxa"/>
            <w:tcBorders>
              <w:bottom w:val="single" w:sz="4" w:space="0" w:color="auto"/>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single" w:sz="4" w:space="0" w:color="auto"/>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1.500.000,00</w:t>
            </w:r>
          </w:p>
        </w:tc>
      </w:tr>
      <w:tr w:rsidR="00F255E1" w:rsidRPr="003B57FE" w:rsidTr="00015A2F">
        <w:trPr>
          <w:trHeight w:hRule="exact" w:val="604"/>
          <w:jc w:val="center"/>
        </w:trPr>
        <w:tc>
          <w:tcPr>
            <w:tcW w:w="5911" w:type="dxa"/>
            <w:tcBorders>
              <w:top w:val="single" w:sz="4" w:space="0" w:color="auto"/>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lastRenderedPageBreak/>
              <w:t xml:space="preserve">Programmable Logic Controller </w:t>
            </w:r>
            <w:r w:rsidRPr="00D829AD">
              <w:rPr>
                <w:rFonts w:ascii="Bookman Old Style" w:hAnsi="Bookman Old Style" w:cs="Arial"/>
                <w:bCs/>
                <w:sz w:val="22"/>
                <w:szCs w:val="22"/>
              </w:rPr>
              <w:t xml:space="preserve">Aplikasi </w:t>
            </w:r>
            <w:r w:rsidRPr="00D829AD">
              <w:rPr>
                <w:rFonts w:ascii="Bookman Old Style" w:hAnsi="Bookman Old Style" w:cs="Arial"/>
                <w:bCs/>
                <w:i/>
                <w:sz w:val="22"/>
                <w:szCs w:val="22"/>
              </w:rPr>
              <w:t>Pneumatic</w:t>
            </w:r>
          </w:p>
        </w:tc>
        <w:tc>
          <w:tcPr>
            <w:tcW w:w="1898" w:type="dxa"/>
            <w:tcBorders>
              <w:top w:val="single" w:sz="4" w:space="0" w:color="auto"/>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top w:val="single" w:sz="4" w:space="0" w:color="auto"/>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AB2E9A">
        <w:trPr>
          <w:trHeight w:hRule="exact" w:val="577"/>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Programmable Logic Controller</w:t>
            </w:r>
            <w:r w:rsidRPr="00D829AD">
              <w:rPr>
                <w:rFonts w:ascii="Bookman Old Style" w:hAnsi="Bookman Old Style" w:cs="Arial"/>
                <w:bCs/>
                <w:sz w:val="22"/>
                <w:szCs w:val="22"/>
              </w:rPr>
              <w:t xml:space="preserve"> Aplikasi Motor Listrik</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1.500.000,00</w:t>
            </w:r>
          </w:p>
        </w:tc>
      </w:tr>
      <w:tr w:rsidR="00F255E1" w:rsidRPr="003B57FE" w:rsidTr="00D73A51">
        <w:trPr>
          <w:trHeight w:hRule="exact" w:val="386"/>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Digital Dasar</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794352">
        <w:trPr>
          <w:trHeight w:hRule="exact" w:val="420"/>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Digital Terapan</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CC712B">
        <w:trPr>
          <w:trHeight w:hRule="exact" w:val="424"/>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Pembangkit Sinyal</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CC712B">
        <w:trPr>
          <w:trHeight w:hRule="exact" w:val="417"/>
          <w:jc w:val="center"/>
        </w:trPr>
        <w:tc>
          <w:tcPr>
            <w:tcW w:w="5911" w:type="dxa"/>
            <w:tcBorders>
              <w:bottom w:val="single" w:sz="4" w:space="0" w:color="000000"/>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Digital Control and Interface</w:t>
            </w:r>
          </w:p>
        </w:tc>
        <w:tc>
          <w:tcPr>
            <w:tcW w:w="1898" w:type="dxa"/>
            <w:tcBorders>
              <w:bottom w:val="single" w:sz="4" w:space="0" w:color="000000"/>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CC712B">
        <w:trPr>
          <w:trHeight w:hRule="exact" w:val="284"/>
          <w:jc w:val="center"/>
        </w:trPr>
        <w:tc>
          <w:tcPr>
            <w:tcW w:w="5911" w:type="dxa"/>
            <w:tcBorders>
              <w:top w:val="single" w:sz="4" w:space="0" w:color="000000"/>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 xml:space="preserve">Aplikasi </w:t>
            </w:r>
            <w:r w:rsidRPr="00D829AD">
              <w:rPr>
                <w:rFonts w:ascii="Bookman Old Style" w:hAnsi="Bookman Old Style" w:cs="Arial"/>
                <w:bCs/>
                <w:i/>
                <w:sz w:val="22"/>
                <w:szCs w:val="22"/>
              </w:rPr>
              <w:t>Operational Amplifier</w:t>
            </w:r>
          </w:p>
        </w:tc>
        <w:tc>
          <w:tcPr>
            <w:tcW w:w="1898" w:type="dxa"/>
            <w:tcBorders>
              <w:top w:val="single" w:sz="4" w:space="0" w:color="000000"/>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top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343CB5">
        <w:trPr>
          <w:trHeight w:hRule="exact" w:val="650"/>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 xml:space="preserve">Personal Computer </w:t>
            </w:r>
            <w:r w:rsidRPr="00D829AD">
              <w:rPr>
                <w:rFonts w:ascii="Bookman Old Style" w:hAnsi="Bookman Old Style" w:cs="Arial"/>
                <w:bCs/>
                <w:sz w:val="22"/>
                <w:szCs w:val="22"/>
              </w:rPr>
              <w:t>sebagai Alat Kontrol</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FF6D0D">
        <w:trPr>
          <w:trHeight w:hRule="exact" w:val="284"/>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Mikroprosesor Z 80</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794352">
        <w:trPr>
          <w:trHeight w:hRule="exact" w:val="482"/>
          <w:jc w:val="center"/>
        </w:trPr>
        <w:tc>
          <w:tcPr>
            <w:tcW w:w="5911" w:type="dxa"/>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Mikroprosesor Intel 8088</w:t>
            </w:r>
          </w:p>
        </w:tc>
        <w:tc>
          <w:tcPr>
            <w:tcW w:w="1898" w:type="dxa"/>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B24A9C">
        <w:trPr>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i/>
                <w:sz w:val="22"/>
                <w:szCs w:val="22"/>
              </w:rPr>
            </w:pPr>
            <w:r w:rsidRPr="00D829AD">
              <w:rPr>
                <w:rFonts w:ascii="Bookman Old Style" w:hAnsi="Bookman Old Style" w:cs="Arial"/>
                <w:bCs/>
                <w:i/>
                <w:sz w:val="22"/>
                <w:szCs w:val="22"/>
              </w:rPr>
              <w:t>Mikrocontroller</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B24A9C">
        <w:trPr>
          <w:trHeight w:hRule="exact" w:val="454"/>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 xml:space="preserve">Sensorik dan Data </w:t>
            </w:r>
            <w:r w:rsidRPr="00D829AD">
              <w:rPr>
                <w:rFonts w:ascii="Bookman Old Style" w:hAnsi="Bookman Old Style" w:cs="Arial"/>
                <w:bCs/>
                <w:i/>
                <w:sz w:val="22"/>
                <w:szCs w:val="22"/>
              </w:rPr>
              <w:t>Acquisition</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B24A9C">
        <w:trPr>
          <w:trHeight w:hRule="exact" w:val="284"/>
          <w:jc w:val="center"/>
        </w:trPr>
        <w:tc>
          <w:tcPr>
            <w:tcW w:w="5911" w:type="dxa"/>
            <w:tcBorders>
              <w:top w:val="nil"/>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sz w:val="22"/>
                <w:szCs w:val="22"/>
              </w:rPr>
              <w:t>Teknik Pengaturan</w:t>
            </w:r>
          </w:p>
        </w:tc>
        <w:tc>
          <w:tcPr>
            <w:tcW w:w="1898" w:type="dxa"/>
            <w:tcBorders>
              <w:top w:val="nil"/>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top w:val="nil"/>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F255E1" w:rsidRPr="003B57FE" w:rsidTr="00343CB5">
        <w:trPr>
          <w:trHeight w:hRule="exact" w:val="596"/>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2"/>
              </w:numPr>
              <w:autoSpaceDE/>
              <w:autoSpaceDN/>
              <w:spacing w:before="60" w:after="60"/>
              <w:ind w:left="1599" w:hanging="474"/>
              <w:contextualSpacing/>
              <w:rPr>
                <w:rFonts w:ascii="Bookman Old Style" w:hAnsi="Bookman Old Style" w:cs="Arial"/>
                <w:bCs/>
                <w:sz w:val="22"/>
                <w:szCs w:val="22"/>
              </w:rPr>
            </w:pPr>
            <w:r w:rsidRPr="00D829AD">
              <w:rPr>
                <w:rFonts w:ascii="Bookman Old Style" w:hAnsi="Bookman Old Style" w:cs="Arial"/>
                <w:bCs/>
                <w:i/>
                <w:sz w:val="22"/>
                <w:szCs w:val="22"/>
              </w:rPr>
              <w:t>Programmable Logic Service:</w:t>
            </w:r>
            <w:r w:rsidRPr="00D829AD">
              <w:rPr>
                <w:rFonts w:ascii="Bookman Old Style" w:hAnsi="Bookman Old Style" w:cs="Arial"/>
                <w:bCs/>
                <w:sz w:val="22"/>
                <w:szCs w:val="22"/>
              </w:rPr>
              <w:t xml:space="preserve"> </w:t>
            </w:r>
            <w:hyperlink r:id="rId9" w:tooltip="Programmable array logic" w:history="1">
              <w:r w:rsidRPr="00D829AD">
                <w:rPr>
                  <w:rFonts w:ascii="Bookman Old Style" w:hAnsi="Bookman Old Style" w:cs="Arial"/>
                  <w:bCs/>
                  <w:i/>
                  <w:sz w:val="22"/>
                  <w:szCs w:val="22"/>
                </w:rPr>
                <w:t>Programmable array logic</w:t>
              </w:r>
            </w:hyperlink>
            <w:r w:rsidRPr="00D829AD">
              <w:rPr>
                <w:rFonts w:ascii="Bookman Old Style" w:hAnsi="Bookman Old Style" w:cs="Arial"/>
                <w:bCs/>
                <w:i/>
                <w:sz w:val="22"/>
                <w:szCs w:val="22"/>
              </w:rPr>
              <w:t xml:space="preserve">/ generic </w:t>
            </w:r>
            <w:r w:rsidRPr="00D829AD">
              <w:rPr>
                <w:rFonts w:ascii="Bookman Old Style" w:hAnsi="Bookman Old Style" w:cs="Arial"/>
                <w:bCs/>
                <w:sz w:val="22"/>
                <w:szCs w:val="22"/>
              </w:rPr>
              <w:t xml:space="preserve">array logic/ </w:t>
            </w:r>
          </w:p>
        </w:tc>
        <w:tc>
          <w:tcPr>
            <w:tcW w:w="1898" w:type="dxa"/>
            <w:tcBorders>
              <w:bottom w:val="nil"/>
            </w:tcBorders>
            <w:shd w:val="clear" w:color="auto" w:fill="auto"/>
          </w:tcPr>
          <w:p w:rsidR="00F255E1" w:rsidRDefault="00F255E1" w:rsidP="00D829AD">
            <w:pPr>
              <w:jc w:val="center"/>
            </w:pPr>
            <w:r w:rsidRPr="0046411C">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800.000,00</w:t>
            </w:r>
          </w:p>
        </w:tc>
      </w:tr>
      <w:tr w:rsidR="00167CBF" w:rsidRPr="003B57FE" w:rsidTr="00F255E1">
        <w:trPr>
          <w:trHeight w:hRule="exact" w:val="663"/>
          <w:jc w:val="center"/>
        </w:trPr>
        <w:tc>
          <w:tcPr>
            <w:tcW w:w="5911" w:type="dxa"/>
            <w:tcBorders>
              <w:top w:val="nil"/>
            </w:tcBorders>
            <w:shd w:val="clear" w:color="auto" w:fill="auto"/>
          </w:tcPr>
          <w:p w:rsidR="00167CBF" w:rsidRPr="00D829AD" w:rsidRDefault="00F255E1" w:rsidP="00F255E1">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Diklat</w:t>
            </w:r>
            <w:r w:rsidR="00167CBF" w:rsidRPr="00D829AD">
              <w:rPr>
                <w:rFonts w:ascii="Bookman Old Style" w:hAnsi="Bookman Old Style" w:cs="Arial"/>
                <w:bCs/>
                <w:sz w:val="22"/>
                <w:szCs w:val="22"/>
              </w:rPr>
              <w:t> Spesialisasi Teknologi Informasi Dasar</w:t>
            </w:r>
            <w:r w:rsidRPr="00D829AD">
              <w:rPr>
                <w:rFonts w:ascii="Bookman Old Style" w:hAnsi="Bookman Old Style" w:cs="Arial"/>
                <w:bCs/>
                <w:sz w:val="22"/>
                <w:szCs w:val="22"/>
                <w:lang w:val="id-ID"/>
              </w:rPr>
              <w:t xml:space="preserve"> (40 jam pelatihan)</w:t>
            </w:r>
          </w:p>
        </w:tc>
        <w:tc>
          <w:tcPr>
            <w:tcW w:w="1898" w:type="dxa"/>
            <w:tcBorders>
              <w:top w:val="nil"/>
            </w:tcBorders>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tcBorders>
              <w:top w:val="nil"/>
            </w:tcBorders>
            <w:shd w:val="clear" w:color="auto" w:fill="auto"/>
          </w:tcPr>
          <w:p w:rsidR="00167CBF" w:rsidRPr="00121093" w:rsidRDefault="00167CBF" w:rsidP="00794352">
            <w:pPr>
              <w:spacing w:before="60" w:after="60"/>
              <w:jc w:val="right"/>
              <w:rPr>
                <w:rFonts w:ascii="Bookman Old Style" w:hAnsi="Bookman Old Style" w:cs="Arial"/>
                <w:b/>
                <w:color w:val="000000"/>
                <w:sz w:val="22"/>
                <w:szCs w:val="22"/>
              </w:rPr>
            </w:pPr>
          </w:p>
        </w:tc>
      </w:tr>
      <w:tr w:rsidR="00F255E1" w:rsidRPr="003B57FE" w:rsidTr="00CC712B">
        <w:trPr>
          <w:trHeight w:hRule="exact" w:val="399"/>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Maintenance and repair Computer</w:t>
            </w:r>
          </w:p>
        </w:tc>
        <w:tc>
          <w:tcPr>
            <w:tcW w:w="1898" w:type="dxa"/>
            <w:tcBorders>
              <w:bottom w:val="nil"/>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CC712B">
        <w:trPr>
          <w:trHeight w:hRule="exact" w:val="311"/>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local area network Basic</w:t>
            </w:r>
          </w:p>
        </w:tc>
        <w:tc>
          <w:tcPr>
            <w:tcW w:w="1898" w:type="dxa"/>
            <w:tcBorders>
              <w:bottom w:val="nil"/>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 xml:space="preserve">Rp </w:t>
            </w:r>
            <w:r w:rsidRPr="00121093">
              <w:rPr>
                <w:rFonts w:ascii="Bookman Old Style" w:hAnsi="Bookman Old Style" w:cs="Arial"/>
                <w:color w:val="000000"/>
                <w:sz w:val="22"/>
                <w:szCs w:val="22"/>
              </w:rPr>
              <w:t>900.000,00</w:t>
            </w:r>
          </w:p>
        </w:tc>
      </w:tr>
      <w:tr w:rsidR="00F255E1" w:rsidRPr="003B57FE" w:rsidTr="00CC712B">
        <w:trPr>
          <w:trHeight w:hRule="exact" w:val="457"/>
          <w:jc w:val="center"/>
        </w:trPr>
        <w:tc>
          <w:tcPr>
            <w:tcW w:w="5911" w:type="dxa"/>
            <w:tcBorders>
              <w:top w:val="nil"/>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Instalasi LINUX</w:t>
            </w:r>
          </w:p>
        </w:tc>
        <w:tc>
          <w:tcPr>
            <w:tcW w:w="1898" w:type="dxa"/>
            <w:tcBorders>
              <w:top w:val="nil"/>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top w:val="nil"/>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900.000,00</w:t>
            </w:r>
          </w:p>
        </w:tc>
      </w:tr>
      <w:tr w:rsidR="00F255E1" w:rsidRPr="003B57FE" w:rsidTr="00702089">
        <w:trPr>
          <w:trHeight w:hRule="exact" w:val="337"/>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WEB </w:t>
            </w:r>
            <w:r w:rsidRPr="00D829AD">
              <w:rPr>
                <w:rFonts w:ascii="Bookman Old Style" w:hAnsi="Bookman Old Style" w:cs="Arial"/>
                <w:bCs/>
                <w:i/>
                <w:sz w:val="22"/>
                <w:szCs w:val="22"/>
              </w:rPr>
              <w:t>Design</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702089">
        <w:trPr>
          <w:trHeight w:hRule="exact" w:val="469"/>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WEB </w:t>
            </w:r>
            <w:r w:rsidRPr="00D829AD">
              <w:rPr>
                <w:rFonts w:ascii="Bookman Old Style" w:hAnsi="Bookman Old Style" w:cs="Arial"/>
                <w:bCs/>
                <w:i/>
                <w:sz w:val="22"/>
                <w:szCs w:val="22"/>
              </w:rPr>
              <w:t>Programming</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AB2E9A">
        <w:trPr>
          <w:trHeight w:hRule="exact" w:val="407"/>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Desain Grafis</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794352">
        <w:trPr>
          <w:trHeight w:hRule="exact" w:val="1151"/>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Penggunaan </w:t>
            </w:r>
            <w:r w:rsidRPr="00D829AD">
              <w:rPr>
                <w:rFonts w:ascii="Bookman Old Style" w:hAnsi="Bookman Old Style" w:cs="Arial"/>
                <w:bCs/>
                <w:i/>
                <w:sz w:val="22"/>
                <w:szCs w:val="22"/>
              </w:rPr>
              <w:t>Word Processing</w:t>
            </w:r>
            <w:r w:rsidRPr="00D829AD">
              <w:rPr>
                <w:rFonts w:ascii="Bookman Old Style" w:hAnsi="Bookman Old Style" w:cs="Arial"/>
                <w:bCs/>
                <w:i/>
                <w:sz w:val="22"/>
                <w:szCs w:val="22"/>
                <w:lang w:val="id-ID"/>
              </w:rPr>
              <w:t xml:space="preserve"> </w:t>
            </w:r>
            <w:r w:rsidRPr="00D829AD">
              <w:rPr>
                <w:rFonts w:ascii="Bookman Old Style" w:hAnsi="Bookman Old Style" w:cs="Arial"/>
                <w:bCs/>
                <w:i/>
                <w:sz w:val="22"/>
                <w:szCs w:val="22"/>
              </w:rPr>
              <w:t>Spreadsheet, Basic Electronic Presentation</w:t>
            </w:r>
            <w:r w:rsidRPr="00D829AD">
              <w:rPr>
                <w:rFonts w:ascii="Bookman Old Style" w:hAnsi="Bookman Old Style" w:cs="Arial"/>
                <w:bCs/>
                <w:sz w:val="22"/>
                <w:szCs w:val="22"/>
              </w:rPr>
              <w:t xml:space="preserve"> untuk pembuatan </w:t>
            </w:r>
            <w:r w:rsidRPr="00D829AD">
              <w:rPr>
                <w:rFonts w:ascii="Bookman Old Style" w:hAnsi="Bookman Old Style" w:cs="Arial"/>
                <w:bCs/>
                <w:i/>
                <w:sz w:val="22"/>
                <w:szCs w:val="22"/>
              </w:rPr>
              <w:t>Multiple Choice Test</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702089">
        <w:trPr>
          <w:trHeight w:hRule="exact" w:val="412"/>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Powerpoint and Office Basic</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0E55F7">
        <w:trPr>
          <w:trHeight w:hRule="exact" w:val="575"/>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Basic Programming Microsoft Visual</w:t>
            </w:r>
            <w:r w:rsidRPr="00D829AD">
              <w:rPr>
                <w:rFonts w:ascii="Bookman Old Style" w:hAnsi="Bookman Old Style" w:cs="Arial"/>
                <w:bCs/>
                <w:sz w:val="22"/>
                <w:szCs w:val="22"/>
              </w:rPr>
              <w:t xml:space="preserve"> </w:t>
            </w:r>
            <w:r w:rsidRPr="00D829AD">
              <w:rPr>
                <w:rFonts w:ascii="Bookman Old Style" w:hAnsi="Bookman Old Style" w:cs="Arial"/>
                <w:bCs/>
                <w:i/>
                <w:sz w:val="22"/>
                <w:szCs w:val="22"/>
              </w:rPr>
              <w:t>Basic</w:t>
            </w:r>
            <w:r w:rsidRPr="00D829AD">
              <w:rPr>
                <w:rFonts w:ascii="Bookman Old Style" w:hAnsi="Bookman Old Style" w:cs="Arial"/>
                <w:bCs/>
                <w:sz w:val="22"/>
                <w:szCs w:val="22"/>
              </w:rPr>
              <w:t xml:space="preserve"> 6.0</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0E55F7">
        <w:trPr>
          <w:trHeight w:hRule="exact" w:val="568"/>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i/>
                <w:sz w:val="22"/>
                <w:szCs w:val="22"/>
              </w:rPr>
              <w:t>Advance Programming Microsoft Visual Basic</w:t>
            </w:r>
            <w:r w:rsidRPr="00D829AD">
              <w:rPr>
                <w:rFonts w:ascii="Bookman Old Style" w:hAnsi="Bookman Old Style" w:cs="Arial"/>
                <w:bCs/>
                <w:sz w:val="22"/>
                <w:szCs w:val="22"/>
              </w:rPr>
              <w:t xml:space="preserve"> 6.0</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794352">
        <w:trPr>
          <w:trHeight w:hRule="exact" w:val="403"/>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Basic Programming Borland</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CF1470">
        <w:trPr>
          <w:trHeight w:hRule="exact" w:val="410"/>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Advance Programming Borland</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CF1470">
        <w:trPr>
          <w:trHeight w:hRule="exact" w:val="572"/>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Basic Relation Database Management System</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794352">
        <w:trPr>
          <w:trHeight w:hRule="exact" w:val="651"/>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Advance Relation Database Management System</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015A2F">
        <w:trPr>
          <w:trHeight w:hRule="exact" w:val="420"/>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local Area Network Advance</w:t>
            </w:r>
          </w:p>
        </w:tc>
        <w:tc>
          <w:tcPr>
            <w:tcW w:w="1898" w:type="dxa"/>
            <w:tcBorders>
              <w:bottom w:val="nil"/>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900.000,00</w:t>
            </w:r>
          </w:p>
        </w:tc>
      </w:tr>
      <w:tr w:rsidR="00F255E1" w:rsidRPr="003B57FE" w:rsidTr="00015A2F">
        <w:trPr>
          <w:trHeight w:hRule="exact" w:val="709"/>
          <w:jc w:val="center"/>
        </w:trPr>
        <w:tc>
          <w:tcPr>
            <w:tcW w:w="5911" w:type="dxa"/>
            <w:tcBorders>
              <w:bottom w:val="single" w:sz="4" w:space="0" w:color="auto"/>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t>Cisco Certified Network Associate 1 dan 2 Instruktur LA CNAP (</w:t>
            </w:r>
            <w:r w:rsidRPr="00D829AD">
              <w:rPr>
                <w:rFonts w:ascii="Bookman Old Style" w:hAnsi="Bookman Old Style" w:cs="Arial"/>
                <w:bCs/>
                <w:sz w:val="22"/>
                <w:szCs w:val="22"/>
              </w:rPr>
              <w:t>TI Lanjut</w:t>
            </w:r>
            <w:r w:rsidRPr="00D829AD">
              <w:rPr>
                <w:rFonts w:ascii="Bookman Old Style" w:hAnsi="Bookman Old Style" w:cs="Arial"/>
                <w:bCs/>
                <w:i/>
                <w:sz w:val="22"/>
                <w:szCs w:val="22"/>
              </w:rPr>
              <w:t>)</w:t>
            </w:r>
          </w:p>
        </w:tc>
        <w:tc>
          <w:tcPr>
            <w:tcW w:w="1898" w:type="dxa"/>
            <w:tcBorders>
              <w:bottom w:val="single" w:sz="4" w:space="0" w:color="auto"/>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bottom w:val="single" w:sz="4" w:space="0" w:color="auto"/>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2.500.000,00</w:t>
            </w:r>
          </w:p>
        </w:tc>
      </w:tr>
      <w:tr w:rsidR="00F255E1" w:rsidRPr="003B57FE" w:rsidTr="00015A2F">
        <w:trPr>
          <w:trHeight w:hRule="exact" w:val="692"/>
          <w:jc w:val="center"/>
        </w:trPr>
        <w:tc>
          <w:tcPr>
            <w:tcW w:w="5911" w:type="dxa"/>
            <w:tcBorders>
              <w:top w:val="single" w:sz="4" w:space="0" w:color="auto"/>
              <w:bottom w:val="single" w:sz="4" w:space="0" w:color="000000"/>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i/>
                <w:sz w:val="22"/>
                <w:szCs w:val="22"/>
              </w:rPr>
            </w:pPr>
            <w:r w:rsidRPr="00D829AD">
              <w:rPr>
                <w:rFonts w:ascii="Bookman Old Style" w:hAnsi="Bookman Old Style" w:cs="Arial"/>
                <w:bCs/>
                <w:i/>
                <w:sz w:val="22"/>
                <w:szCs w:val="22"/>
              </w:rPr>
              <w:lastRenderedPageBreak/>
              <w:t>Cisco Certified Network Associate 3 dan 4 Instruktur LA CNAP (</w:t>
            </w:r>
            <w:r w:rsidRPr="00D829AD">
              <w:rPr>
                <w:rFonts w:ascii="Bookman Old Style" w:hAnsi="Bookman Old Style" w:cs="Arial"/>
                <w:bCs/>
                <w:sz w:val="22"/>
                <w:szCs w:val="22"/>
              </w:rPr>
              <w:t>TI Lanjut</w:t>
            </w:r>
            <w:r w:rsidRPr="00D829AD">
              <w:rPr>
                <w:rFonts w:ascii="Bookman Old Style" w:hAnsi="Bookman Old Style" w:cs="Arial"/>
                <w:bCs/>
                <w:i/>
                <w:sz w:val="22"/>
                <w:szCs w:val="22"/>
              </w:rPr>
              <w:t>)</w:t>
            </w:r>
          </w:p>
        </w:tc>
        <w:tc>
          <w:tcPr>
            <w:tcW w:w="1898" w:type="dxa"/>
            <w:tcBorders>
              <w:top w:val="single" w:sz="4" w:space="0" w:color="auto"/>
              <w:bottom w:val="single" w:sz="4" w:space="0" w:color="000000"/>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top w:val="single" w:sz="4" w:space="0" w:color="auto"/>
              <w:bottom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2.500.000,00</w:t>
            </w:r>
          </w:p>
        </w:tc>
      </w:tr>
      <w:tr w:rsidR="00F255E1" w:rsidRPr="003B57FE" w:rsidTr="00CC712B">
        <w:trPr>
          <w:trHeight w:hRule="exact" w:val="641"/>
          <w:jc w:val="center"/>
        </w:trPr>
        <w:tc>
          <w:tcPr>
            <w:tcW w:w="5911" w:type="dxa"/>
            <w:tcBorders>
              <w:top w:val="single" w:sz="4" w:space="0" w:color="000000"/>
            </w:tcBorders>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HP IT Esential 1 Instruktur LA CNAP (TI Lanjut)</w:t>
            </w:r>
          </w:p>
        </w:tc>
        <w:tc>
          <w:tcPr>
            <w:tcW w:w="1898" w:type="dxa"/>
            <w:tcBorders>
              <w:top w:val="single" w:sz="4" w:space="0" w:color="000000"/>
            </w:tcBorders>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tcBorders>
              <w:top w:val="single" w:sz="4" w:space="0" w:color="000000"/>
            </w:tcBorders>
            <w:shd w:val="clear" w:color="auto" w:fill="auto"/>
          </w:tcPr>
          <w:p w:rsidR="00F255E1" w:rsidRPr="00121093" w:rsidRDefault="00F255E1"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2000.000,00</w:t>
            </w:r>
          </w:p>
        </w:tc>
      </w:tr>
      <w:tr w:rsidR="00F255E1" w:rsidRPr="003B57FE" w:rsidTr="00794352">
        <w:trPr>
          <w:trHeight w:hRule="exact" w:val="640"/>
          <w:jc w:val="center"/>
        </w:trPr>
        <w:tc>
          <w:tcPr>
            <w:tcW w:w="5911" w:type="dxa"/>
            <w:shd w:val="clear" w:color="auto" w:fill="auto"/>
          </w:tcPr>
          <w:p w:rsidR="00F255E1" w:rsidRPr="00D829AD" w:rsidRDefault="00F255E1" w:rsidP="00CE666E">
            <w:pPr>
              <w:pStyle w:val="ListParagraph"/>
              <w:widowControl/>
              <w:numPr>
                <w:ilvl w:val="0"/>
                <w:numId w:val="53"/>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HP IT Esential 2 Instruktur LA CNAP (TI Lanjut)</w:t>
            </w:r>
          </w:p>
        </w:tc>
        <w:tc>
          <w:tcPr>
            <w:tcW w:w="1898" w:type="dxa"/>
            <w:shd w:val="clear" w:color="auto" w:fill="auto"/>
          </w:tcPr>
          <w:p w:rsidR="00F255E1" w:rsidRDefault="00F255E1" w:rsidP="00D829AD">
            <w:pPr>
              <w:jc w:val="center"/>
            </w:pPr>
            <w:r w:rsidRPr="003B5161">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2.500.000,00</w:t>
            </w:r>
          </w:p>
        </w:tc>
      </w:tr>
      <w:tr w:rsidR="00167CBF" w:rsidRPr="003B57FE" w:rsidTr="00F255E1">
        <w:trPr>
          <w:trHeight w:hRule="exact" w:val="615"/>
          <w:jc w:val="center"/>
        </w:trPr>
        <w:tc>
          <w:tcPr>
            <w:tcW w:w="5911" w:type="dxa"/>
            <w:shd w:val="clear" w:color="auto" w:fill="auto"/>
          </w:tcPr>
          <w:p w:rsidR="00167CBF" w:rsidRPr="00D829AD" w:rsidRDefault="00167CBF" w:rsidP="00F255E1">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rPr>
              <w:t> </w:t>
            </w:r>
            <w:r w:rsidR="00F255E1" w:rsidRPr="00D829AD">
              <w:rPr>
                <w:rFonts w:ascii="Bookman Old Style" w:hAnsi="Bookman Old Style" w:cs="Arial"/>
                <w:bCs/>
                <w:sz w:val="22"/>
                <w:szCs w:val="22"/>
                <w:lang w:val="id-ID"/>
              </w:rPr>
              <w:t xml:space="preserve">Diklat </w:t>
            </w:r>
            <w:r w:rsidRPr="00D829AD">
              <w:rPr>
                <w:rFonts w:ascii="Bookman Old Style" w:hAnsi="Bookman Old Style" w:cs="Arial"/>
                <w:bCs/>
                <w:sz w:val="22"/>
                <w:szCs w:val="22"/>
              </w:rPr>
              <w:t>Spesialisasi Automotif</w:t>
            </w:r>
            <w:r w:rsidR="00F255E1" w:rsidRPr="00D829AD">
              <w:rPr>
                <w:rFonts w:ascii="Bookman Old Style" w:hAnsi="Bookman Old Style" w:cs="Arial"/>
                <w:bCs/>
                <w:sz w:val="22"/>
                <w:szCs w:val="22"/>
                <w:lang w:val="id-ID"/>
              </w:rPr>
              <w:t xml:space="preserve"> (6 hari)</w:t>
            </w:r>
          </w:p>
        </w:tc>
        <w:tc>
          <w:tcPr>
            <w:tcW w:w="1898" w:type="dxa"/>
            <w:shd w:val="clear" w:color="auto" w:fill="auto"/>
          </w:tcPr>
          <w:p w:rsidR="00167CBF" w:rsidRPr="00121093" w:rsidRDefault="00167CBF" w:rsidP="00D829AD">
            <w:pPr>
              <w:spacing w:before="60" w:after="60"/>
              <w:jc w:val="center"/>
              <w:rPr>
                <w:rFonts w:ascii="Bookman Old Style" w:hAnsi="Bookman Old Style" w:cs="Arial"/>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sz w:val="22"/>
                <w:szCs w:val="22"/>
              </w:rPr>
            </w:pPr>
            <w:r w:rsidRPr="00121093">
              <w:rPr>
                <w:rFonts w:ascii="Bookman Old Style" w:hAnsi="Bookman Old Style" w:cs="Arial"/>
                <w:sz w:val="22"/>
                <w:szCs w:val="22"/>
              </w:rPr>
              <w:t> </w:t>
            </w:r>
          </w:p>
        </w:tc>
      </w:tr>
      <w:tr w:rsidR="00F255E1" w:rsidRPr="003B57FE" w:rsidTr="00CC712B">
        <w:trPr>
          <w:trHeight w:hRule="exact" w:val="338"/>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Tune Up Motor Bensin</w:t>
            </w:r>
            <w:r w:rsidRPr="00D829AD">
              <w:rPr>
                <w:rFonts w:ascii="Bookman Old Style" w:hAnsi="Bookman Old Style" w:cs="Arial"/>
                <w:bCs/>
                <w:sz w:val="22"/>
                <w:szCs w:val="22"/>
                <w:lang w:val="id-ID"/>
              </w:rPr>
              <w:t xml:space="preserve"> (6 hari)</w:t>
            </w:r>
          </w:p>
        </w:tc>
        <w:tc>
          <w:tcPr>
            <w:tcW w:w="1898" w:type="dxa"/>
            <w:tcBorders>
              <w:bottom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750.000,00</w:t>
            </w:r>
          </w:p>
        </w:tc>
      </w:tr>
      <w:tr w:rsidR="00F255E1" w:rsidRPr="003B57FE" w:rsidTr="00CC712B">
        <w:trPr>
          <w:trHeight w:hRule="exact" w:val="428"/>
          <w:jc w:val="center"/>
        </w:trPr>
        <w:tc>
          <w:tcPr>
            <w:tcW w:w="5911" w:type="dxa"/>
            <w:tcBorders>
              <w:bottom w:val="nil"/>
            </w:tcBorders>
            <w:shd w:val="clear" w:color="auto" w:fill="auto"/>
          </w:tcPr>
          <w:p w:rsidR="00F255E1" w:rsidRPr="00D829AD" w:rsidRDefault="00F255E1" w:rsidP="00F255E1">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Overhaul Motor</w:t>
            </w:r>
            <w:r w:rsidRPr="00D829AD">
              <w:rPr>
                <w:rFonts w:ascii="Bookman Old Style" w:hAnsi="Bookman Old Style" w:cs="Arial"/>
                <w:bCs/>
                <w:sz w:val="22"/>
                <w:szCs w:val="22"/>
                <w:lang w:val="id-ID"/>
              </w:rPr>
              <w:t xml:space="preserve"> (10 hari)</w:t>
            </w:r>
          </w:p>
        </w:tc>
        <w:tc>
          <w:tcPr>
            <w:tcW w:w="1898" w:type="dxa"/>
            <w:tcBorders>
              <w:bottom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CC712B">
        <w:trPr>
          <w:trHeight w:hRule="exact" w:val="650"/>
          <w:jc w:val="center"/>
        </w:trPr>
        <w:tc>
          <w:tcPr>
            <w:tcW w:w="5911" w:type="dxa"/>
            <w:tcBorders>
              <w:top w:val="nil"/>
            </w:tcBorders>
            <w:shd w:val="clear" w:color="auto" w:fill="auto"/>
          </w:tcPr>
          <w:p w:rsidR="00F255E1" w:rsidRPr="00D829AD" w:rsidRDefault="00F255E1" w:rsidP="00F255E1">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Sistem Bahan Bakar Bensin/Karburator</w:t>
            </w:r>
            <w:r w:rsidRPr="00D829AD">
              <w:rPr>
                <w:rFonts w:ascii="Bookman Old Style" w:hAnsi="Bookman Old Style" w:cs="Arial"/>
                <w:bCs/>
                <w:sz w:val="22"/>
                <w:szCs w:val="22"/>
                <w:lang w:val="id-ID"/>
              </w:rPr>
              <w:t xml:space="preserve"> (10 hari)</w:t>
            </w:r>
          </w:p>
        </w:tc>
        <w:tc>
          <w:tcPr>
            <w:tcW w:w="1898" w:type="dxa"/>
            <w:tcBorders>
              <w:top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top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CF1470">
        <w:trPr>
          <w:trHeight w:hRule="exact" w:val="340"/>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Kopling</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FF6D0D">
        <w:trPr>
          <w:trHeight w:hRule="exact" w:val="284"/>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Transmisi Konvensional</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CC712B">
        <w:trPr>
          <w:trHeight w:hRule="exact" w:val="606"/>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Poros Peng</w:t>
            </w:r>
            <w:r w:rsidRPr="00D829AD">
              <w:rPr>
                <w:rFonts w:ascii="Bookman Old Style" w:hAnsi="Bookman Old Style" w:cs="Arial"/>
                <w:bCs/>
                <w:sz w:val="22"/>
                <w:szCs w:val="22"/>
                <w:lang w:val="id-ID"/>
              </w:rPr>
              <w:t>g</w:t>
            </w:r>
            <w:r w:rsidRPr="00D829AD">
              <w:rPr>
                <w:rFonts w:ascii="Bookman Old Style" w:hAnsi="Bookman Old Style" w:cs="Arial"/>
                <w:bCs/>
                <w:sz w:val="22"/>
                <w:szCs w:val="22"/>
              </w:rPr>
              <w:t>erak dan Diferensial (Gardan)</w:t>
            </w:r>
            <w:r w:rsidRPr="00D829AD">
              <w:rPr>
                <w:rFonts w:ascii="Bookman Old Style" w:hAnsi="Bookman Old Style" w:cs="Arial"/>
                <w:bCs/>
                <w:sz w:val="22"/>
                <w:szCs w:val="22"/>
                <w:lang w:val="id-ID"/>
              </w:rPr>
              <w:t xml:space="preserve"> (5 hari)</w:t>
            </w:r>
          </w:p>
        </w:tc>
        <w:tc>
          <w:tcPr>
            <w:tcW w:w="1898" w:type="dxa"/>
            <w:tcBorders>
              <w:bottom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sidRPr="00121093">
              <w:rPr>
                <w:rFonts w:ascii="Bookman Old Style" w:hAnsi="Bookman Old Style" w:cs="Arial"/>
                <w:sz w:val="22"/>
                <w:szCs w:val="22"/>
              </w:rPr>
              <w:t xml:space="preserve">   </w:t>
            </w: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CC712B">
        <w:trPr>
          <w:trHeight w:hRule="exact" w:val="733"/>
          <w:jc w:val="center"/>
        </w:trPr>
        <w:tc>
          <w:tcPr>
            <w:tcW w:w="5911" w:type="dxa"/>
            <w:tcBorders>
              <w:bottom w:val="nil"/>
            </w:tcBorders>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Wheel Aligment/Geometri Roda</w:t>
            </w:r>
            <w:r w:rsidRPr="00D829AD">
              <w:rPr>
                <w:rFonts w:ascii="Bookman Old Style" w:hAnsi="Bookman Old Style" w:cs="Arial"/>
                <w:bCs/>
                <w:sz w:val="22"/>
                <w:szCs w:val="22"/>
                <w:lang w:val="id-ID"/>
              </w:rPr>
              <w:t xml:space="preserve"> (10 hari)</w:t>
            </w:r>
          </w:p>
        </w:tc>
        <w:tc>
          <w:tcPr>
            <w:tcW w:w="1898" w:type="dxa"/>
            <w:tcBorders>
              <w:bottom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CC712B">
        <w:trPr>
          <w:trHeight w:hRule="exact" w:val="437"/>
          <w:jc w:val="center"/>
        </w:trPr>
        <w:tc>
          <w:tcPr>
            <w:tcW w:w="5911" w:type="dxa"/>
            <w:tcBorders>
              <w:top w:val="nil"/>
            </w:tcBorders>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Rem Mobil</w:t>
            </w:r>
            <w:r w:rsidRPr="00D829AD">
              <w:rPr>
                <w:rFonts w:ascii="Bookman Old Style" w:hAnsi="Bookman Old Style" w:cs="Arial"/>
                <w:bCs/>
                <w:sz w:val="22"/>
                <w:szCs w:val="22"/>
                <w:lang w:val="id-ID"/>
              </w:rPr>
              <w:t xml:space="preserve"> (5 hari)</w:t>
            </w:r>
          </w:p>
        </w:tc>
        <w:tc>
          <w:tcPr>
            <w:tcW w:w="1898" w:type="dxa"/>
            <w:tcBorders>
              <w:top w:val="nil"/>
            </w:tcBorders>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tcBorders>
              <w:top w:val="nil"/>
            </w:tcBorders>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F255E1">
        <w:trPr>
          <w:trHeight w:hRule="exact" w:val="563"/>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Rem An</w:t>
            </w:r>
            <w:r w:rsidRPr="00D829AD">
              <w:rPr>
                <w:rFonts w:ascii="Bookman Old Style" w:hAnsi="Bookman Old Style" w:cs="Arial"/>
                <w:bCs/>
                <w:sz w:val="22"/>
                <w:szCs w:val="22"/>
                <w:lang w:val="id-ID"/>
              </w:rPr>
              <w:t>g</w:t>
            </w:r>
            <w:r w:rsidRPr="00D829AD">
              <w:rPr>
                <w:rFonts w:ascii="Bookman Old Style" w:hAnsi="Bookman Old Style" w:cs="Arial"/>
                <w:bCs/>
                <w:sz w:val="22"/>
                <w:szCs w:val="22"/>
              </w:rPr>
              <w:t>in (Rem Truk/Bus)</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F255E1">
        <w:trPr>
          <w:trHeight w:hRule="exact" w:val="378"/>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Sistem Kemudi dan Power Steering</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CF1470">
        <w:trPr>
          <w:trHeight w:hRule="exact" w:val="455"/>
          <w:jc w:val="center"/>
        </w:trPr>
        <w:tc>
          <w:tcPr>
            <w:tcW w:w="5911" w:type="dxa"/>
            <w:shd w:val="clear" w:color="auto" w:fill="auto"/>
          </w:tcPr>
          <w:p w:rsidR="00F255E1" w:rsidRPr="00D829AD" w:rsidRDefault="00F255E1" w:rsidP="00F255E1">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 xml:space="preserve">Spooring </w:t>
            </w:r>
            <w:r w:rsidRPr="00D829AD">
              <w:rPr>
                <w:rFonts w:ascii="Bookman Old Style" w:hAnsi="Bookman Old Style" w:cs="Arial"/>
                <w:bCs/>
                <w:sz w:val="22"/>
                <w:szCs w:val="22"/>
                <w:lang w:val="id-ID"/>
              </w:rPr>
              <w:t>(5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750.000,00</w:t>
            </w:r>
          </w:p>
        </w:tc>
      </w:tr>
      <w:tr w:rsidR="00F255E1" w:rsidRPr="003B57FE" w:rsidTr="00F255E1">
        <w:trPr>
          <w:trHeight w:hRule="exact" w:val="509"/>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AC Mobil</w:t>
            </w:r>
            <w:r w:rsidRPr="00D829AD">
              <w:rPr>
                <w:rFonts w:ascii="Bookman Old Style" w:hAnsi="Bookman Old Style" w:cs="Arial"/>
                <w:bCs/>
                <w:sz w:val="22"/>
                <w:szCs w:val="22"/>
                <w:lang w:val="id-ID"/>
              </w:rPr>
              <w:t xml:space="preserve"> (8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900.000,00</w:t>
            </w:r>
          </w:p>
        </w:tc>
      </w:tr>
      <w:tr w:rsidR="00F255E1" w:rsidRPr="003B57FE" w:rsidTr="00794352">
        <w:trPr>
          <w:trHeight w:hRule="exact" w:val="392"/>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Sistem Starter</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794352">
        <w:trPr>
          <w:trHeight w:hRule="exact" w:val="426"/>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Sistem Pengisian</w:t>
            </w:r>
            <w:r w:rsidRPr="00D829AD">
              <w:rPr>
                <w:rFonts w:ascii="Bookman Old Style" w:hAnsi="Bookman Old Style" w:cs="Arial"/>
                <w:bCs/>
                <w:sz w:val="22"/>
                <w:szCs w:val="22"/>
                <w:lang w:val="id-ID"/>
              </w:rPr>
              <w:t xml:space="preserve"> (5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600.000,00</w:t>
            </w:r>
          </w:p>
        </w:tc>
      </w:tr>
      <w:tr w:rsidR="00F255E1" w:rsidRPr="003B57FE" w:rsidTr="00794352">
        <w:trPr>
          <w:trHeight w:hRule="exact" w:val="702"/>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Injeksi Bensin (EFI/L - Jetronik, K-Jetronik)</w:t>
            </w:r>
            <w:r w:rsidRPr="00D829AD">
              <w:rPr>
                <w:rFonts w:ascii="Bookman Old Style" w:hAnsi="Bookman Old Style" w:cs="Arial"/>
                <w:bCs/>
                <w:sz w:val="22"/>
                <w:szCs w:val="22"/>
                <w:lang w:val="id-ID"/>
              </w:rPr>
              <w:t xml:space="preserve"> (6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700.000,00</w:t>
            </w:r>
          </w:p>
        </w:tc>
      </w:tr>
      <w:tr w:rsidR="00F255E1" w:rsidRPr="003B57FE" w:rsidTr="00794352">
        <w:trPr>
          <w:trHeight w:hRule="exact" w:val="428"/>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Bahan bakar Diesel</w:t>
            </w:r>
            <w:r w:rsidRPr="00D829AD">
              <w:rPr>
                <w:rFonts w:ascii="Bookman Old Style" w:hAnsi="Bookman Old Style" w:cs="Arial"/>
                <w:bCs/>
                <w:sz w:val="22"/>
                <w:szCs w:val="22"/>
                <w:lang w:val="id-ID"/>
              </w:rPr>
              <w:t xml:space="preserve"> (10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1.000.000,00</w:t>
            </w:r>
          </w:p>
        </w:tc>
      </w:tr>
      <w:tr w:rsidR="00F255E1" w:rsidRPr="003B57FE" w:rsidTr="00794352">
        <w:trPr>
          <w:trHeight w:hRule="exact" w:val="420"/>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Listrik Bodi</w:t>
            </w:r>
            <w:r w:rsidRPr="00D829AD">
              <w:rPr>
                <w:rFonts w:ascii="Bookman Old Style" w:hAnsi="Bookman Old Style" w:cs="Arial"/>
                <w:bCs/>
                <w:sz w:val="22"/>
                <w:szCs w:val="22"/>
                <w:lang w:val="id-ID"/>
              </w:rPr>
              <w:t xml:space="preserve"> (7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750.000,00</w:t>
            </w:r>
          </w:p>
        </w:tc>
      </w:tr>
      <w:tr w:rsidR="00F255E1" w:rsidRPr="003B57FE" w:rsidTr="00702089">
        <w:trPr>
          <w:trHeight w:hRule="exact" w:val="572"/>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Sistem pengapian Konvensional dan Elektrik</w:t>
            </w:r>
            <w:r w:rsidRPr="00D829AD">
              <w:rPr>
                <w:rFonts w:ascii="Bookman Old Style" w:hAnsi="Bookman Old Style" w:cs="Arial"/>
                <w:bCs/>
                <w:sz w:val="22"/>
                <w:szCs w:val="22"/>
                <w:lang w:val="id-ID"/>
              </w:rPr>
              <w:t xml:space="preserve"> (6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700.000,00</w:t>
            </w:r>
          </w:p>
        </w:tc>
      </w:tr>
      <w:tr w:rsidR="00F255E1" w:rsidRPr="003B57FE" w:rsidTr="00794352">
        <w:trPr>
          <w:trHeight w:hRule="exact" w:val="420"/>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Mekanik Automotif</w:t>
            </w:r>
            <w:r w:rsidRPr="00D829AD">
              <w:rPr>
                <w:rFonts w:ascii="Bookman Old Style" w:hAnsi="Bookman Old Style" w:cs="Arial"/>
                <w:bCs/>
                <w:sz w:val="22"/>
                <w:szCs w:val="22"/>
                <w:lang w:val="id-ID"/>
              </w:rPr>
              <w:t xml:space="preserve"> (6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sidRPr="00121093">
              <w:rPr>
                <w:rFonts w:ascii="Bookman Old Style" w:hAnsi="Bookman Old Style" w:cs="Arial"/>
                <w:sz w:val="22"/>
                <w:szCs w:val="22"/>
              </w:rPr>
              <w:t xml:space="preserve"> </w:t>
            </w: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5.500.000,00</w:t>
            </w:r>
          </w:p>
        </w:tc>
      </w:tr>
      <w:tr w:rsidR="00F255E1" w:rsidRPr="003B57FE" w:rsidTr="00702089">
        <w:trPr>
          <w:trHeight w:hRule="exact" w:val="415"/>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Pengelolaan Bengkel Automotif</w:t>
            </w:r>
            <w:r w:rsidRPr="00D829AD">
              <w:rPr>
                <w:rFonts w:ascii="Bookman Old Style" w:hAnsi="Bookman Old Style" w:cs="Arial"/>
                <w:bCs/>
                <w:sz w:val="22"/>
                <w:szCs w:val="22"/>
                <w:lang w:val="id-ID"/>
              </w:rPr>
              <w:t xml:space="preserve"> (7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7.500.000,00</w:t>
            </w:r>
          </w:p>
        </w:tc>
      </w:tr>
      <w:tr w:rsidR="00F255E1" w:rsidRPr="003B57FE" w:rsidTr="00702089">
        <w:trPr>
          <w:trHeight w:hRule="exact" w:val="325"/>
          <w:jc w:val="center"/>
        </w:trPr>
        <w:tc>
          <w:tcPr>
            <w:tcW w:w="5911" w:type="dxa"/>
            <w:shd w:val="clear" w:color="auto" w:fill="auto"/>
          </w:tcPr>
          <w:p w:rsidR="00F255E1" w:rsidRPr="00D829AD" w:rsidRDefault="00F255E1" w:rsidP="00CE666E">
            <w:pPr>
              <w:pStyle w:val="ListParagraph"/>
              <w:widowControl/>
              <w:numPr>
                <w:ilvl w:val="0"/>
                <w:numId w:val="5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sz w:val="22"/>
                <w:szCs w:val="22"/>
              </w:rPr>
              <w:t>Sepeda Motor</w:t>
            </w:r>
            <w:r w:rsidRPr="00D829AD">
              <w:rPr>
                <w:rFonts w:ascii="Bookman Old Style" w:hAnsi="Bookman Old Style" w:cs="Arial"/>
                <w:bCs/>
                <w:sz w:val="22"/>
                <w:szCs w:val="22"/>
                <w:lang w:val="id-ID"/>
              </w:rPr>
              <w:t xml:space="preserve"> (4 hari)</w:t>
            </w:r>
          </w:p>
        </w:tc>
        <w:tc>
          <w:tcPr>
            <w:tcW w:w="1898" w:type="dxa"/>
            <w:shd w:val="clear" w:color="auto" w:fill="auto"/>
          </w:tcPr>
          <w:p w:rsidR="00F255E1" w:rsidRDefault="00F255E1" w:rsidP="00D829AD">
            <w:pPr>
              <w:jc w:val="center"/>
            </w:pPr>
            <w:r w:rsidRPr="00BC1FC9">
              <w:rPr>
                <w:rFonts w:ascii="Bookman Old Style" w:hAnsi="Bookman Old Style" w:cs="Arial"/>
                <w:sz w:val="22"/>
                <w:szCs w:val="22"/>
                <w:lang w:val="id-ID"/>
              </w:rPr>
              <w:t>per peserta</w:t>
            </w:r>
          </w:p>
        </w:tc>
        <w:tc>
          <w:tcPr>
            <w:tcW w:w="2458" w:type="dxa"/>
            <w:shd w:val="clear" w:color="auto" w:fill="auto"/>
          </w:tcPr>
          <w:p w:rsidR="00F255E1" w:rsidRPr="00121093" w:rsidRDefault="00F255E1" w:rsidP="00794352">
            <w:pPr>
              <w:spacing w:before="60" w:after="60"/>
              <w:jc w:val="right"/>
              <w:rPr>
                <w:rFonts w:ascii="Bookman Old Style" w:hAnsi="Bookman Old Style" w:cs="Arial"/>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2.500.000,00</w:t>
            </w:r>
          </w:p>
        </w:tc>
      </w:tr>
      <w:tr w:rsidR="00167CBF" w:rsidRPr="003B57FE" w:rsidTr="00CC712B">
        <w:trPr>
          <w:trHeight w:hRule="exact" w:val="442"/>
          <w:jc w:val="center"/>
        </w:trPr>
        <w:tc>
          <w:tcPr>
            <w:tcW w:w="5911" w:type="dxa"/>
            <w:tcBorders>
              <w:bottom w:val="nil"/>
            </w:tcBorders>
            <w:shd w:val="clear" w:color="auto" w:fill="auto"/>
          </w:tcPr>
          <w:p w:rsidR="00167CBF" w:rsidRPr="00121093" w:rsidRDefault="00167CBF" w:rsidP="009E43F9">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sz w:val="22"/>
                <w:szCs w:val="22"/>
              </w:rPr>
              <w:t>Peningkatan</w:t>
            </w:r>
            <w:r w:rsidRPr="00121093">
              <w:rPr>
                <w:rFonts w:ascii="Bookman Old Style" w:hAnsi="Bookman Old Style" w:cs="Arial"/>
                <w:bCs/>
                <w:color w:val="000000"/>
                <w:sz w:val="22"/>
                <w:szCs w:val="22"/>
              </w:rPr>
              <w:t xml:space="preserve"> Kompetensi </w:t>
            </w:r>
          </w:p>
        </w:tc>
        <w:tc>
          <w:tcPr>
            <w:tcW w:w="1898" w:type="dxa"/>
            <w:tcBorders>
              <w:bottom w:val="nil"/>
            </w:tcBorders>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p>
        </w:tc>
      </w:tr>
      <w:tr w:rsidR="00F255E1" w:rsidRPr="003B57FE" w:rsidTr="00CC712B">
        <w:trPr>
          <w:trHeight w:hRule="exact" w:val="429"/>
          <w:jc w:val="center"/>
        </w:trPr>
        <w:tc>
          <w:tcPr>
            <w:tcW w:w="5911" w:type="dxa"/>
            <w:tcBorders>
              <w:bottom w:val="nil"/>
            </w:tcBorders>
            <w:shd w:val="clear" w:color="auto" w:fill="auto"/>
          </w:tcPr>
          <w:p w:rsidR="00F255E1" w:rsidRPr="00826E0A" w:rsidRDefault="00F255E1" w:rsidP="00CE666E">
            <w:pPr>
              <w:pStyle w:val="ListParagraph"/>
              <w:widowControl/>
              <w:numPr>
                <w:ilvl w:val="0"/>
                <w:numId w:val="55"/>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Otomotif </w:t>
            </w:r>
            <w:r w:rsidR="009E43F9">
              <w:rPr>
                <w:rFonts w:ascii="Bookman Old Style" w:hAnsi="Bookman Old Style" w:cs="Arial"/>
                <w:bCs/>
                <w:sz w:val="22"/>
                <w:szCs w:val="22"/>
                <w:lang w:val="id-ID"/>
              </w:rPr>
              <w:t>(6 bulan)</w:t>
            </w:r>
          </w:p>
        </w:tc>
        <w:tc>
          <w:tcPr>
            <w:tcW w:w="1898" w:type="dxa"/>
            <w:tcBorders>
              <w:bottom w:val="nil"/>
            </w:tcBorders>
            <w:shd w:val="clear" w:color="auto" w:fill="auto"/>
          </w:tcPr>
          <w:p w:rsidR="00F255E1" w:rsidRDefault="00F255E1" w:rsidP="00D829AD">
            <w:pPr>
              <w:jc w:val="center"/>
            </w:pPr>
            <w:r w:rsidRPr="00E40405">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9E43F9">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9E43F9">
              <w:rPr>
                <w:rFonts w:ascii="Bookman Old Style" w:hAnsi="Bookman Old Style" w:cs="Arial"/>
                <w:color w:val="000000"/>
                <w:sz w:val="22"/>
                <w:szCs w:val="22"/>
                <w:lang w:val="id-ID"/>
              </w:rPr>
              <w:t>7.200.000</w:t>
            </w:r>
            <w:r w:rsidRPr="00121093">
              <w:rPr>
                <w:rFonts w:ascii="Bookman Old Style" w:hAnsi="Bookman Old Style" w:cs="Arial"/>
                <w:color w:val="000000"/>
                <w:sz w:val="22"/>
                <w:szCs w:val="22"/>
              </w:rPr>
              <w:t>,00</w:t>
            </w:r>
          </w:p>
        </w:tc>
      </w:tr>
      <w:tr w:rsidR="00F255E1" w:rsidRPr="003B57FE" w:rsidTr="00CC712B">
        <w:trPr>
          <w:trHeight w:hRule="exact" w:val="418"/>
          <w:jc w:val="center"/>
        </w:trPr>
        <w:tc>
          <w:tcPr>
            <w:tcW w:w="5911" w:type="dxa"/>
            <w:tcBorders>
              <w:top w:val="nil"/>
              <w:bottom w:val="single" w:sz="4" w:space="0" w:color="000000"/>
            </w:tcBorders>
            <w:shd w:val="clear" w:color="auto" w:fill="auto"/>
          </w:tcPr>
          <w:p w:rsidR="00F255E1" w:rsidRPr="00826E0A" w:rsidRDefault="00F255E1" w:rsidP="00CE666E">
            <w:pPr>
              <w:pStyle w:val="ListParagraph"/>
              <w:widowControl/>
              <w:numPr>
                <w:ilvl w:val="0"/>
                <w:numId w:val="55"/>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Las dan Fabrikasi </w:t>
            </w:r>
            <w:r w:rsidR="009E43F9">
              <w:rPr>
                <w:rFonts w:ascii="Bookman Old Style" w:hAnsi="Bookman Old Style" w:cs="Arial"/>
                <w:bCs/>
                <w:sz w:val="22"/>
                <w:szCs w:val="22"/>
                <w:lang w:val="id-ID"/>
              </w:rPr>
              <w:t>(12 hari)</w:t>
            </w:r>
          </w:p>
        </w:tc>
        <w:tc>
          <w:tcPr>
            <w:tcW w:w="1898" w:type="dxa"/>
            <w:tcBorders>
              <w:top w:val="nil"/>
              <w:bottom w:val="single" w:sz="4" w:space="0" w:color="000000"/>
            </w:tcBorders>
            <w:shd w:val="clear" w:color="auto" w:fill="auto"/>
          </w:tcPr>
          <w:p w:rsidR="00F255E1" w:rsidRDefault="00F255E1" w:rsidP="00D829AD">
            <w:pPr>
              <w:jc w:val="center"/>
            </w:pPr>
            <w:r w:rsidRPr="00E40405">
              <w:rPr>
                <w:rFonts w:ascii="Bookman Old Style" w:hAnsi="Bookman Old Style" w:cs="Arial"/>
                <w:sz w:val="22"/>
                <w:szCs w:val="22"/>
                <w:lang w:val="id-ID"/>
              </w:rPr>
              <w:t>per peserta</w:t>
            </w:r>
          </w:p>
        </w:tc>
        <w:tc>
          <w:tcPr>
            <w:tcW w:w="2458" w:type="dxa"/>
            <w:tcBorders>
              <w:top w:val="nil"/>
              <w:bottom w:val="single" w:sz="4" w:space="0" w:color="000000"/>
            </w:tcBorders>
            <w:shd w:val="clear" w:color="auto" w:fill="auto"/>
          </w:tcPr>
          <w:p w:rsidR="00F255E1" w:rsidRPr="00121093" w:rsidRDefault="00F255E1" w:rsidP="009E43F9">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9E43F9">
              <w:rPr>
                <w:rFonts w:ascii="Bookman Old Style" w:hAnsi="Bookman Old Style" w:cs="Arial"/>
                <w:color w:val="000000"/>
                <w:sz w:val="22"/>
                <w:szCs w:val="22"/>
                <w:lang w:val="id-ID"/>
              </w:rPr>
              <w:t>350.000</w:t>
            </w:r>
            <w:r w:rsidRPr="00121093">
              <w:rPr>
                <w:rFonts w:ascii="Bookman Old Style" w:hAnsi="Bookman Old Style" w:cs="Arial"/>
                <w:color w:val="000000"/>
                <w:sz w:val="22"/>
                <w:szCs w:val="22"/>
              </w:rPr>
              <w:t>,00</w:t>
            </w:r>
          </w:p>
        </w:tc>
      </w:tr>
      <w:tr w:rsidR="00F255E1" w:rsidRPr="003B57FE" w:rsidTr="00CC712B">
        <w:trPr>
          <w:trHeight w:hRule="exact" w:val="596"/>
          <w:jc w:val="center"/>
        </w:trPr>
        <w:tc>
          <w:tcPr>
            <w:tcW w:w="5911" w:type="dxa"/>
            <w:tcBorders>
              <w:top w:val="single" w:sz="4" w:space="0" w:color="000000"/>
            </w:tcBorders>
            <w:shd w:val="clear" w:color="auto" w:fill="auto"/>
          </w:tcPr>
          <w:p w:rsidR="00F255E1" w:rsidRPr="00826E0A" w:rsidRDefault="00F255E1" w:rsidP="00CE666E">
            <w:pPr>
              <w:pStyle w:val="ListParagraph"/>
              <w:widowControl/>
              <w:numPr>
                <w:ilvl w:val="0"/>
                <w:numId w:val="55"/>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Mesin </w:t>
            </w:r>
            <w:r w:rsidRPr="00FB20CD">
              <w:rPr>
                <w:rFonts w:ascii="Bookman Old Style" w:hAnsi="Bookman Old Style" w:cs="Arial"/>
                <w:bCs/>
                <w:i/>
                <w:sz w:val="22"/>
                <w:szCs w:val="22"/>
              </w:rPr>
              <w:t>Computer Numerical</w:t>
            </w:r>
            <w:r w:rsidRPr="00826E0A">
              <w:rPr>
                <w:rFonts w:ascii="Bookman Old Style" w:hAnsi="Bookman Old Style" w:cs="Arial"/>
                <w:bCs/>
                <w:sz w:val="22"/>
                <w:szCs w:val="22"/>
              </w:rPr>
              <w:t xml:space="preserve"> Control </w:t>
            </w:r>
            <w:r w:rsidR="009E43F9">
              <w:rPr>
                <w:rFonts w:ascii="Bookman Old Style" w:hAnsi="Bookman Old Style" w:cs="Arial"/>
                <w:bCs/>
                <w:sz w:val="22"/>
                <w:szCs w:val="22"/>
                <w:lang w:val="id-ID"/>
              </w:rPr>
              <w:t>(12 hari)</w:t>
            </w:r>
          </w:p>
        </w:tc>
        <w:tc>
          <w:tcPr>
            <w:tcW w:w="1898" w:type="dxa"/>
            <w:tcBorders>
              <w:top w:val="single" w:sz="4" w:space="0" w:color="000000"/>
            </w:tcBorders>
            <w:shd w:val="clear" w:color="auto" w:fill="auto"/>
          </w:tcPr>
          <w:p w:rsidR="00F255E1" w:rsidRDefault="00F255E1" w:rsidP="00D829AD">
            <w:pPr>
              <w:jc w:val="center"/>
            </w:pPr>
            <w:r w:rsidRPr="00E40405">
              <w:rPr>
                <w:rFonts w:ascii="Bookman Old Style" w:hAnsi="Bookman Old Style" w:cs="Arial"/>
                <w:sz w:val="22"/>
                <w:szCs w:val="22"/>
                <w:lang w:val="id-ID"/>
              </w:rPr>
              <w:t>per peserta</w:t>
            </w:r>
          </w:p>
        </w:tc>
        <w:tc>
          <w:tcPr>
            <w:tcW w:w="2458" w:type="dxa"/>
            <w:tcBorders>
              <w:top w:val="single" w:sz="4" w:space="0" w:color="000000"/>
            </w:tcBorders>
            <w:shd w:val="clear" w:color="auto" w:fill="auto"/>
          </w:tcPr>
          <w:p w:rsidR="00F255E1" w:rsidRPr="00121093" w:rsidRDefault="00F255E1" w:rsidP="009E43F9">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9E43F9">
              <w:rPr>
                <w:rFonts w:ascii="Bookman Old Style" w:hAnsi="Bookman Old Style" w:cs="Arial"/>
                <w:color w:val="000000"/>
                <w:sz w:val="22"/>
                <w:szCs w:val="22"/>
                <w:lang w:val="id-ID"/>
              </w:rPr>
              <w:t>400.000</w:t>
            </w:r>
            <w:r w:rsidRPr="00121093">
              <w:rPr>
                <w:rFonts w:ascii="Bookman Old Style" w:hAnsi="Bookman Old Style" w:cs="Arial"/>
                <w:color w:val="000000"/>
                <w:sz w:val="22"/>
                <w:szCs w:val="22"/>
              </w:rPr>
              <w:t>,00</w:t>
            </w:r>
          </w:p>
        </w:tc>
      </w:tr>
      <w:tr w:rsidR="00F255E1" w:rsidRPr="003B57FE" w:rsidTr="003463B7">
        <w:trPr>
          <w:trHeight w:hRule="exact" w:val="459"/>
          <w:jc w:val="center"/>
        </w:trPr>
        <w:tc>
          <w:tcPr>
            <w:tcW w:w="5911" w:type="dxa"/>
            <w:tcBorders>
              <w:bottom w:val="nil"/>
            </w:tcBorders>
            <w:shd w:val="clear" w:color="auto" w:fill="auto"/>
          </w:tcPr>
          <w:p w:rsidR="00F255E1" w:rsidRPr="00826E0A" w:rsidRDefault="00F255E1" w:rsidP="00CE666E">
            <w:pPr>
              <w:pStyle w:val="ListParagraph"/>
              <w:widowControl/>
              <w:numPr>
                <w:ilvl w:val="0"/>
                <w:numId w:val="55"/>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Kerja Mesin </w:t>
            </w:r>
            <w:r w:rsidR="009E43F9">
              <w:rPr>
                <w:rFonts w:ascii="Bookman Old Style" w:hAnsi="Bookman Old Style" w:cs="Arial"/>
                <w:bCs/>
                <w:sz w:val="22"/>
                <w:szCs w:val="22"/>
                <w:lang w:val="id-ID"/>
              </w:rPr>
              <w:t>(12 hari)</w:t>
            </w:r>
          </w:p>
        </w:tc>
        <w:tc>
          <w:tcPr>
            <w:tcW w:w="1898" w:type="dxa"/>
            <w:tcBorders>
              <w:bottom w:val="nil"/>
            </w:tcBorders>
            <w:shd w:val="clear" w:color="auto" w:fill="auto"/>
          </w:tcPr>
          <w:p w:rsidR="00F255E1" w:rsidRDefault="00F255E1" w:rsidP="00D829AD">
            <w:pPr>
              <w:jc w:val="center"/>
            </w:pPr>
            <w:r w:rsidRPr="00E40405">
              <w:rPr>
                <w:rFonts w:ascii="Bookman Old Style" w:hAnsi="Bookman Old Style" w:cs="Arial"/>
                <w:sz w:val="22"/>
                <w:szCs w:val="22"/>
                <w:lang w:val="id-ID"/>
              </w:rPr>
              <w:t>per peserta</w:t>
            </w:r>
          </w:p>
        </w:tc>
        <w:tc>
          <w:tcPr>
            <w:tcW w:w="2458" w:type="dxa"/>
            <w:tcBorders>
              <w:bottom w:val="nil"/>
            </w:tcBorders>
            <w:shd w:val="clear" w:color="auto" w:fill="auto"/>
          </w:tcPr>
          <w:p w:rsidR="00F255E1" w:rsidRPr="00121093" w:rsidRDefault="00F255E1" w:rsidP="009E43F9">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9E43F9">
              <w:rPr>
                <w:rFonts w:ascii="Bookman Old Style" w:hAnsi="Bookman Old Style" w:cs="Arial"/>
                <w:color w:val="000000"/>
                <w:sz w:val="22"/>
                <w:szCs w:val="22"/>
                <w:lang w:val="id-ID"/>
              </w:rPr>
              <w:t>4</w:t>
            </w:r>
            <w:r w:rsidRPr="00121093">
              <w:rPr>
                <w:rFonts w:ascii="Bookman Old Style" w:hAnsi="Bookman Old Style" w:cs="Arial"/>
                <w:color w:val="000000"/>
                <w:sz w:val="22"/>
                <w:szCs w:val="22"/>
              </w:rPr>
              <w:t>00.000,00</w:t>
            </w:r>
          </w:p>
        </w:tc>
      </w:tr>
      <w:tr w:rsidR="00F255E1" w:rsidRPr="003B57FE" w:rsidTr="00FB20CD">
        <w:trPr>
          <w:trHeight w:hRule="exact" w:val="427"/>
          <w:jc w:val="center"/>
        </w:trPr>
        <w:tc>
          <w:tcPr>
            <w:tcW w:w="5911" w:type="dxa"/>
            <w:shd w:val="clear" w:color="auto" w:fill="auto"/>
          </w:tcPr>
          <w:p w:rsidR="00F255E1" w:rsidRPr="00826E0A" w:rsidRDefault="00F255E1" w:rsidP="00CE666E">
            <w:pPr>
              <w:pStyle w:val="ListParagraph"/>
              <w:widowControl/>
              <w:numPr>
                <w:ilvl w:val="0"/>
                <w:numId w:val="55"/>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Uji Kompetensi Mesin </w:t>
            </w:r>
            <w:r w:rsidR="009E43F9">
              <w:rPr>
                <w:rFonts w:ascii="Bookman Old Style" w:hAnsi="Bookman Old Style" w:cs="Arial"/>
                <w:bCs/>
                <w:sz w:val="22"/>
                <w:szCs w:val="22"/>
                <w:lang w:val="id-ID"/>
              </w:rPr>
              <w:t>(12 hari)</w:t>
            </w:r>
          </w:p>
        </w:tc>
        <w:tc>
          <w:tcPr>
            <w:tcW w:w="1898" w:type="dxa"/>
            <w:shd w:val="clear" w:color="auto" w:fill="auto"/>
          </w:tcPr>
          <w:p w:rsidR="00F255E1" w:rsidRDefault="00F255E1" w:rsidP="00D829AD">
            <w:pPr>
              <w:jc w:val="center"/>
            </w:pPr>
            <w:r w:rsidRPr="00E40405">
              <w:rPr>
                <w:rFonts w:ascii="Bookman Old Style" w:hAnsi="Bookman Old Style" w:cs="Arial"/>
                <w:sz w:val="22"/>
                <w:szCs w:val="22"/>
                <w:lang w:val="id-ID"/>
              </w:rPr>
              <w:t>per peserta</w:t>
            </w:r>
          </w:p>
        </w:tc>
        <w:tc>
          <w:tcPr>
            <w:tcW w:w="2458" w:type="dxa"/>
            <w:shd w:val="clear" w:color="auto" w:fill="auto"/>
          </w:tcPr>
          <w:p w:rsidR="00F255E1" w:rsidRPr="00121093" w:rsidRDefault="00F255E1" w:rsidP="009E43F9">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sidR="009E43F9">
              <w:rPr>
                <w:rFonts w:ascii="Bookman Old Style" w:hAnsi="Bookman Old Style" w:cs="Arial"/>
                <w:color w:val="000000"/>
                <w:sz w:val="22"/>
                <w:szCs w:val="22"/>
                <w:lang w:val="id-ID"/>
              </w:rPr>
              <w:t>400</w:t>
            </w:r>
            <w:r w:rsidRPr="00121093">
              <w:rPr>
                <w:rFonts w:ascii="Bookman Old Style" w:hAnsi="Bookman Old Style" w:cs="Arial"/>
                <w:color w:val="000000"/>
                <w:sz w:val="22"/>
                <w:szCs w:val="22"/>
              </w:rPr>
              <w:t>.000,00</w:t>
            </w:r>
          </w:p>
        </w:tc>
      </w:tr>
      <w:tr w:rsidR="00167CBF" w:rsidRPr="003B57FE" w:rsidTr="003463B7">
        <w:trPr>
          <w:trHeight w:hRule="exact" w:val="284"/>
          <w:jc w:val="center"/>
        </w:trPr>
        <w:tc>
          <w:tcPr>
            <w:tcW w:w="5911" w:type="dxa"/>
            <w:tcBorders>
              <w:bottom w:val="single" w:sz="4" w:space="0" w:color="auto"/>
            </w:tcBorders>
            <w:shd w:val="clear" w:color="auto" w:fill="auto"/>
          </w:tcPr>
          <w:p w:rsidR="00167CBF" w:rsidRPr="00121093" w:rsidRDefault="008F498C" w:rsidP="00CE666E">
            <w:pPr>
              <w:pStyle w:val="ListParagraph"/>
              <w:numPr>
                <w:ilvl w:val="0"/>
                <w:numId w:val="11"/>
              </w:numPr>
              <w:spacing w:before="60" w:after="60"/>
              <w:ind w:left="1174" w:hanging="493"/>
              <w:rPr>
                <w:rFonts w:ascii="Bookman Old Style" w:hAnsi="Bookman Old Style" w:cs="Arial"/>
                <w:bCs/>
                <w:color w:val="000000"/>
                <w:sz w:val="22"/>
                <w:szCs w:val="22"/>
              </w:rPr>
            </w:pPr>
            <w:r>
              <w:rPr>
                <w:rFonts w:ascii="Bookman Old Style" w:hAnsi="Bookman Old Style" w:cs="Arial"/>
                <w:bCs/>
                <w:color w:val="000000"/>
                <w:sz w:val="22"/>
                <w:szCs w:val="22"/>
                <w:lang w:val="id-ID"/>
              </w:rPr>
              <w:t xml:space="preserve">Paket </w:t>
            </w:r>
            <w:r w:rsidR="00167CBF" w:rsidRPr="00121093">
              <w:rPr>
                <w:rFonts w:ascii="Bookman Old Style" w:hAnsi="Bookman Old Style" w:cs="Arial"/>
                <w:bCs/>
                <w:color w:val="000000"/>
                <w:sz w:val="22"/>
                <w:szCs w:val="22"/>
              </w:rPr>
              <w:t xml:space="preserve">Bahasa Perancis </w:t>
            </w:r>
          </w:p>
        </w:tc>
        <w:tc>
          <w:tcPr>
            <w:tcW w:w="1898" w:type="dxa"/>
            <w:tcBorders>
              <w:bottom w:val="single" w:sz="4" w:space="0" w:color="auto"/>
            </w:tcBorders>
            <w:shd w:val="clear" w:color="auto" w:fill="auto"/>
          </w:tcPr>
          <w:p w:rsidR="00167CBF" w:rsidRPr="00121093" w:rsidRDefault="00167CBF" w:rsidP="00794352">
            <w:pPr>
              <w:spacing w:before="60" w:after="60"/>
              <w:jc w:val="center"/>
              <w:rPr>
                <w:rFonts w:ascii="Bookman Old Style" w:hAnsi="Bookman Old Style" w:cs="Arial"/>
                <w:color w:val="FF0000"/>
                <w:sz w:val="22"/>
                <w:szCs w:val="22"/>
              </w:rPr>
            </w:pPr>
          </w:p>
        </w:tc>
        <w:tc>
          <w:tcPr>
            <w:tcW w:w="2458" w:type="dxa"/>
            <w:tcBorders>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color w:val="FF0000"/>
                <w:sz w:val="22"/>
                <w:szCs w:val="22"/>
              </w:rPr>
            </w:pPr>
          </w:p>
        </w:tc>
      </w:tr>
      <w:tr w:rsidR="00167CBF" w:rsidRPr="003B57FE" w:rsidTr="003463B7">
        <w:trPr>
          <w:trHeight w:hRule="exact" w:val="866"/>
          <w:jc w:val="center"/>
        </w:trPr>
        <w:tc>
          <w:tcPr>
            <w:tcW w:w="5911" w:type="dxa"/>
            <w:tcBorders>
              <w:top w:val="single" w:sz="4" w:space="0" w:color="auto"/>
              <w:bottom w:val="nil"/>
            </w:tcBorders>
            <w:shd w:val="clear" w:color="auto" w:fill="auto"/>
          </w:tcPr>
          <w:p w:rsidR="00167CBF" w:rsidRPr="00826E0A" w:rsidRDefault="009E43F9"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Pr>
                <w:rFonts w:ascii="Bookman Old Style" w:hAnsi="Bookman Old Style" w:cs="Arial"/>
                <w:bCs/>
                <w:sz w:val="22"/>
                <w:szCs w:val="22"/>
              </w:rPr>
              <w:lastRenderedPageBreak/>
              <w:t>Media Kreatif</w:t>
            </w:r>
            <w:r w:rsidR="00167CBF" w:rsidRPr="00826E0A">
              <w:rPr>
                <w:rFonts w:ascii="Bookman Old Style" w:hAnsi="Bookman Old Style" w:cs="Arial"/>
                <w:bCs/>
                <w:sz w:val="22"/>
                <w:szCs w:val="22"/>
              </w:rPr>
              <w:t xml:space="preserve"> </w:t>
            </w:r>
            <w:r>
              <w:rPr>
                <w:rFonts w:ascii="Bookman Old Style" w:hAnsi="Bookman Old Style" w:cs="Arial"/>
                <w:bCs/>
                <w:sz w:val="22"/>
                <w:szCs w:val="22"/>
                <w:lang w:val="id-ID"/>
              </w:rPr>
              <w:t xml:space="preserve">melalui </w:t>
            </w:r>
            <w:r w:rsidR="00167CBF" w:rsidRPr="00826E0A">
              <w:rPr>
                <w:rFonts w:ascii="Bookman Old Style" w:hAnsi="Bookman Old Style" w:cs="Arial"/>
                <w:bCs/>
                <w:sz w:val="22"/>
                <w:szCs w:val="22"/>
              </w:rPr>
              <w:t xml:space="preserve">Pengembangan </w:t>
            </w:r>
            <w:r>
              <w:rPr>
                <w:rFonts w:ascii="Bookman Old Style" w:hAnsi="Bookman Old Style" w:cs="Arial"/>
                <w:bCs/>
                <w:i/>
                <w:sz w:val="22"/>
                <w:szCs w:val="22"/>
              </w:rPr>
              <w:t xml:space="preserve">Teaching </w:t>
            </w:r>
            <w:r>
              <w:rPr>
                <w:rFonts w:ascii="Bookman Old Style" w:hAnsi="Bookman Old Style" w:cs="Arial"/>
                <w:bCs/>
                <w:i/>
                <w:sz w:val="22"/>
                <w:szCs w:val="22"/>
                <w:lang w:val="id-ID"/>
              </w:rPr>
              <w:t>a</w:t>
            </w:r>
            <w:r w:rsidR="00167CBF" w:rsidRPr="009E43F9">
              <w:rPr>
                <w:rFonts w:ascii="Bookman Old Style" w:hAnsi="Bookman Old Style" w:cs="Arial"/>
                <w:bCs/>
                <w:i/>
                <w:sz w:val="22"/>
                <w:szCs w:val="22"/>
              </w:rPr>
              <w:t>nd Learning Using Available Resource</w:t>
            </w:r>
            <w:r w:rsidR="00167CBF" w:rsidRPr="00826E0A">
              <w:rPr>
                <w:rFonts w:ascii="Bookman Old Style" w:hAnsi="Bookman Old Style" w:cs="Arial"/>
                <w:bCs/>
                <w:sz w:val="22"/>
                <w:szCs w:val="22"/>
              </w:rPr>
              <w:t xml:space="preserve"> di  kelas Bahasa Perancis</w:t>
            </w:r>
          </w:p>
        </w:tc>
        <w:tc>
          <w:tcPr>
            <w:tcW w:w="1898" w:type="dxa"/>
            <w:tcBorders>
              <w:top w:val="single" w:sz="4" w:space="0" w:color="auto"/>
              <w:bottom w:val="nil"/>
            </w:tcBorders>
            <w:shd w:val="clear" w:color="auto" w:fill="auto"/>
          </w:tcPr>
          <w:p w:rsidR="00167CBF" w:rsidRPr="009E43F9" w:rsidRDefault="00167CBF" w:rsidP="009E43F9">
            <w:pPr>
              <w:spacing w:before="60" w:after="60"/>
              <w:jc w:val="center"/>
              <w:rPr>
                <w:rFonts w:ascii="Bookman Old Style" w:hAnsi="Bookman Old Style" w:cs="Arial"/>
                <w:color w:val="000000"/>
                <w:sz w:val="22"/>
                <w:szCs w:val="22"/>
                <w:lang w:val="id-ID"/>
              </w:rPr>
            </w:pPr>
            <w:r>
              <w:rPr>
                <w:rFonts w:ascii="Bookman Old Style" w:hAnsi="Bookman Old Style" w:cs="Arial"/>
                <w:color w:val="000000"/>
                <w:sz w:val="22"/>
                <w:szCs w:val="22"/>
              </w:rPr>
              <w:t xml:space="preserve">per </w:t>
            </w:r>
            <w:r w:rsidR="009E43F9">
              <w:rPr>
                <w:rFonts w:ascii="Bookman Old Style" w:hAnsi="Bookman Old Style" w:cs="Arial"/>
                <w:color w:val="000000"/>
                <w:sz w:val="22"/>
                <w:szCs w:val="22"/>
                <w:lang w:val="id-ID"/>
              </w:rPr>
              <w:t xml:space="preserve">peserta </w:t>
            </w:r>
          </w:p>
        </w:tc>
        <w:tc>
          <w:tcPr>
            <w:tcW w:w="2458" w:type="dxa"/>
            <w:tcBorders>
              <w:top w:val="single" w:sz="4" w:space="0" w:color="auto"/>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B24A9C">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Media Kreatif melalui Pendekatan </w:t>
            </w:r>
            <w:r w:rsidRPr="00702089">
              <w:rPr>
                <w:rFonts w:ascii="Bookman Old Style" w:hAnsi="Bookman Old Style" w:cs="Arial"/>
                <w:bCs/>
                <w:i/>
                <w:sz w:val="22"/>
                <w:szCs w:val="22"/>
              </w:rPr>
              <w:t>Mobile Learning</w:t>
            </w:r>
            <w:r w:rsidRPr="00826E0A">
              <w:rPr>
                <w:rFonts w:ascii="Bookman Old Style" w:hAnsi="Bookman Old Style" w:cs="Arial"/>
                <w:bCs/>
                <w:sz w:val="22"/>
                <w:szCs w:val="22"/>
              </w:rPr>
              <w:t xml:space="preserve"> Bahasa Perancis di kelas</w:t>
            </w:r>
          </w:p>
        </w:tc>
        <w:tc>
          <w:tcPr>
            <w:tcW w:w="1898" w:type="dxa"/>
            <w:tcBorders>
              <w:bottom w:val="nil"/>
            </w:tcBorders>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B24A9C">
        <w:trPr>
          <w:jc w:val="center"/>
        </w:trPr>
        <w:tc>
          <w:tcPr>
            <w:tcW w:w="5911" w:type="dxa"/>
            <w:tcBorders>
              <w:top w:val="nil"/>
            </w:tcBorders>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Ba</w:t>
            </w:r>
            <w:r>
              <w:rPr>
                <w:rFonts w:ascii="Bookman Old Style" w:hAnsi="Bookman Old Style" w:cs="Arial"/>
                <w:bCs/>
                <w:sz w:val="22"/>
                <w:szCs w:val="22"/>
              </w:rPr>
              <w:t>hasa Perancis melalui Aktivitas</w:t>
            </w:r>
            <w:r w:rsidRPr="00826E0A">
              <w:rPr>
                <w:rFonts w:ascii="Bookman Old Style" w:hAnsi="Bookman Old Style" w:cs="Arial"/>
                <w:bCs/>
                <w:sz w:val="22"/>
                <w:szCs w:val="22"/>
              </w:rPr>
              <w:t xml:space="preserve"> </w:t>
            </w:r>
            <w:r w:rsidRPr="00FB20CD">
              <w:rPr>
                <w:rFonts w:ascii="Bookman Old Style" w:hAnsi="Bookman Old Style" w:cs="Arial"/>
                <w:bCs/>
                <w:i/>
                <w:sz w:val="22"/>
                <w:szCs w:val="22"/>
              </w:rPr>
              <w:t>Faire Parler des Élèves</w:t>
            </w:r>
            <w:r w:rsidRPr="00826E0A">
              <w:rPr>
                <w:rFonts w:ascii="Bookman Old Style" w:hAnsi="Bookman Old Style" w:cs="Arial"/>
                <w:bCs/>
                <w:sz w:val="22"/>
                <w:szCs w:val="22"/>
              </w:rPr>
              <w:t>.</w:t>
            </w:r>
          </w:p>
        </w:tc>
        <w:tc>
          <w:tcPr>
            <w:tcW w:w="1898" w:type="dxa"/>
            <w:tcBorders>
              <w:top w:val="nil"/>
            </w:tcBorders>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tcBorders>
              <w:top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Bahasa Perancis melalui Aktivitas Kuliner dalam Kelas.</w:t>
            </w:r>
          </w:p>
        </w:tc>
        <w:tc>
          <w:tcPr>
            <w:tcW w:w="1898" w:type="dxa"/>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CC712B">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Bahasa Perancis melalui Aktivitas Lagu dalam Kelas, </w:t>
            </w:r>
            <w:r w:rsidRPr="00FB20CD">
              <w:rPr>
                <w:rFonts w:ascii="Bookman Old Style" w:hAnsi="Bookman Old Style" w:cs="Arial"/>
                <w:bCs/>
                <w:i/>
                <w:sz w:val="22"/>
                <w:szCs w:val="22"/>
              </w:rPr>
              <w:t>SON et RYTMES</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CC712B">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Penulisan Karya Tulis Ilmiah </w:t>
            </w:r>
          </w:p>
        </w:tc>
        <w:tc>
          <w:tcPr>
            <w:tcW w:w="1898" w:type="dxa"/>
            <w:tcBorders>
              <w:bottom w:val="nil"/>
            </w:tcBorders>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8F498C" w:rsidRPr="003B57FE" w:rsidTr="00CC712B">
        <w:trPr>
          <w:jc w:val="center"/>
        </w:trPr>
        <w:tc>
          <w:tcPr>
            <w:tcW w:w="5911" w:type="dxa"/>
            <w:tcBorders>
              <w:top w:val="nil"/>
            </w:tcBorders>
            <w:shd w:val="clear" w:color="auto" w:fill="auto"/>
          </w:tcPr>
          <w:p w:rsidR="008F498C" w:rsidRPr="00826E0A" w:rsidRDefault="008F498C" w:rsidP="00CE666E">
            <w:pPr>
              <w:pStyle w:val="ListParagraph"/>
              <w:widowControl/>
              <w:numPr>
                <w:ilvl w:val="0"/>
                <w:numId w:val="5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Pemanfaatan Tujuan instruksional khusus dalam Pembelajaran</w:t>
            </w:r>
          </w:p>
        </w:tc>
        <w:tc>
          <w:tcPr>
            <w:tcW w:w="1898" w:type="dxa"/>
            <w:tcBorders>
              <w:top w:val="nil"/>
            </w:tcBorders>
            <w:shd w:val="clear" w:color="auto" w:fill="auto"/>
          </w:tcPr>
          <w:p w:rsidR="008F498C" w:rsidRDefault="008F498C" w:rsidP="00D829AD">
            <w:pPr>
              <w:jc w:val="center"/>
            </w:pPr>
            <w:r w:rsidRPr="00FC3E3B">
              <w:rPr>
                <w:rFonts w:ascii="Bookman Old Style" w:hAnsi="Bookman Old Style" w:cs="Arial"/>
                <w:color w:val="000000"/>
                <w:sz w:val="22"/>
                <w:szCs w:val="22"/>
              </w:rPr>
              <w:t xml:space="preserve">per </w:t>
            </w:r>
            <w:r w:rsidRPr="00FC3E3B">
              <w:rPr>
                <w:rFonts w:ascii="Bookman Old Style" w:hAnsi="Bookman Old Style" w:cs="Arial"/>
                <w:color w:val="000000"/>
                <w:sz w:val="22"/>
                <w:szCs w:val="22"/>
                <w:lang w:val="id-ID"/>
              </w:rPr>
              <w:t>peserta</w:t>
            </w:r>
          </w:p>
        </w:tc>
        <w:tc>
          <w:tcPr>
            <w:tcW w:w="2458" w:type="dxa"/>
            <w:tcBorders>
              <w:top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highlight w:val="red"/>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4.425.000,00</w:t>
            </w:r>
          </w:p>
        </w:tc>
      </w:tr>
      <w:tr w:rsidR="00167CBF" w:rsidRPr="003B57FE" w:rsidTr="00FF6D0D">
        <w:trPr>
          <w:jc w:val="center"/>
        </w:trPr>
        <w:tc>
          <w:tcPr>
            <w:tcW w:w="5911" w:type="dxa"/>
            <w:shd w:val="clear" w:color="auto" w:fill="auto"/>
          </w:tcPr>
          <w:p w:rsidR="00167CBF" w:rsidRPr="00121093" w:rsidRDefault="008F498C" w:rsidP="00CE666E">
            <w:pPr>
              <w:pStyle w:val="ListParagraph"/>
              <w:numPr>
                <w:ilvl w:val="0"/>
                <w:numId w:val="11"/>
              </w:numPr>
              <w:spacing w:before="60" w:after="60"/>
              <w:ind w:left="1174" w:hanging="493"/>
              <w:rPr>
                <w:rFonts w:ascii="Bookman Old Style" w:hAnsi="Bookman Old Style" w:cs="Arial"/>
                <w:bCs/>
                <w:color w:val="000000"/>
                <w:sz w:val="22"/>
                <w:szCs w:val="22"/>
              </w:rPr>
            </w:pPr>
            <w:r>
              <w:rPr>
                <w:rFonts w:ascii="Bookman Old Style" w:hAnsi="Bookman Old Style" w:cs="Arial"/>
                <w:bCs/>
                <w:color w:val="000000"/>
                <w:sz w:val="22"/>
                <w:szCs w:val="22"/>
                <w:lang w:val="id-ID"/>
              </w:rPr>
              <w:t>Paket</w:t>
            </w:r>
            <w:r w:rsidRPr="00121093">
              <w:rPr>
                <w:rFonts w:ascii="Bookman Old Style" w:hAnsi="Bookman Old Style" w:cs="Arial"/>
                <w:bCs/>
                <w:color w:val="000000"/>
                <w:sz w:val="22"/>
                <w:szCs w:val="22"/>
              </w:rPr>
              <w:t xml:space="preserve"> </w:t>
            </w:r>
            <w:r w:rsidR="00167CBF" w:rsidRPr="00121093">
              <w:rPr>
                <w:rFonts w:ascii="Bookman Old Style" w:hAnsi="Bookman Old Style" w:cs="Arial"/>
                <w:bCs/>
                <w:color w:val="000000"/>
                <w:sz w:val="22"/>
                <w:szCs w:val="22"/>
              </w:rPr>
              <w:t>Bahasa Jepang</w:t>
            </w:r>
          </w:p>
        </w:tc>
        <w:tc>
          <w:tcPr>
            <w:tcW w:w="1898" w:type="dxa"/>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7"/>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Metodologi Pembelajaran Bahasa Jepang</w:t>
            </w:r>
          </w:p>
        </w:tc>
        <w:tc>
          <w:tcPr>
            <w:tcW w:w="1898" w:type="dxa"/>
            <w:shd w:val="clear" w:color="auto" w:fill="auto"/>
          </w:tcPr>
          <w:p w:rsidR="008F498C" w:rsidRDefault="008F498C" w:rsidP="00D829AD">
            <w:pPr>
              <w:jc w:val="center"/>
            </w:pPr>
            <w:r w:rsidRPr="007A2155">
              <w:rPr>
                <w:rFonts w:ascii="Bookman Old Style" w:hAnsi="Bookman Old Style" w:cs="Arial"/>
                <w:color w:val="000000"/>
                <w:sz w:val="22"/>
                <w:szCs w:val="22"/>
              </w:rPr>
              <w:t xml:space="preserve">per </w:t>
            </w:r>
            <w:r w:rsidRPr="007A2155">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7"/>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Media Pembelajaran Bahasa Jepang</w:t>
            </w:r>
          </w:p>
        </w:tc>
        <w:tc>
          <w:tcPr>
            <w:tcW w:w="1898" w:type="dxa"/>
            <w:shd w:val="clear" w:color="auto" w:fill="auto"/>
          </w:tcPr>
          <w:p w:rsidR="008F498C" w:rsidRDefault="008F498C" w:rsidP="00D829AD">
            <w:pPr>
              <w:jc w:val="center"/>
            </w:pPr>
            <w:r w:rsidRPr="007A2155">
              <w:rPr>
                <w:rFonts w:ascii="Bookman Old Style" w:hAnsi="Bookman Old Style" w:cs="Arial"/>
                <w:color w:val="000000"/>
                <w:sz w:val="22"/>
                <w:szCs w:val="22"/>
              </w:rPr>
              <w:t xml:space="preserve">per </w:t>
            </w:r>
            <w:r w:rsidRPr="007A2155">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7"/>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Kompetensi Berbahasa Jepang</w:t>
            </w:r>
          </w:p>
        </w:tc>
        <w:tc>
          <w:tcPr>
            <w:tcW w:w="1898" w:type="dxa"/>
            <w:shd w:val="clear" w:color="auto" w:fill="auto"/>
          </w:tcPr>
          <w:p w:rsidR="008F498C" w:rsidRDefault="008F498C" w:rsidP="00D829AD">
            <w:pPr>
              <w:jc w:val="center"/>
            </w:pPr>
            <w:r w:rsidRPr="007A2155">
              <w:rPr>
                <w:rFonts w:ascii="Bookman Old Style" w:hAnsi="Bookman Old Style" w:cs="Arial"/>
                <w:color w:val="000000"/>
                <w:sz w:val="22"/>
                <w:szCs w:val="22"/>
              </w:rPr>
              <w:t xml:space="preserve">per </w:t>
            </w:r>
            <w:r w:rsidRPr="007A2155">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7"/>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Evaluasi dalam Pembelajaran Bahasa Jepang</w:t>
            </w:r>
          </w:p>
        </w:tc>
        <w:tc>
          <w:tcPr>
            <w:tcW w:w="1898" w:type="dxa"/>
            <w:shd w:val="clear" w:color="auto" w:fill="auto"/>
          </w:tcPr>
          <w:p w:rsidR="008F498C" w:rsidRDefault="008F498C" w:rsidP="00D829AD">
            <w:pPr>
              <w:jc w:val="center"/>
            </w:pPr>
            <w:r w:rsidRPr="007A2155">
              <w:rPr>
                <w:rFonts w:ascii="Bookman Old Style" w:hAnsi="Bookman Old Style" w:cs="Arial"/>
                <w:color w:val="000000"/>
                <w:sz w:val="22"/>
                <w:szCs w:val="22"/>
              </w:rPr>
              <w:t xml:space="preserve">per </w:t>
            </w:r>
            <w:r w:rsidRPr="007A2155">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7"/>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Penelitian dalam Pembelajaran Bahasa Jepang</w:t>
            </w:r>
          </w:p>
        </w:tc>
        <w:tc>
          <w:tcPr>
            <w:tcW w:w="1898" w:type="dxa"/>
            <w:shd w:val="clear" w:color="auto" w:fill="auto"/>
          </w:tcPr>
          <w:p w:rsidR="008F498C" w:rsidRDefault="008F498C" w:rsidP="00D829AD">
            <w:pPr>
              <w:jc w:val="center"/>
            </w:pPr>
            <w:r w:rsidRPr="007A2155">
              <w:rPr>
                <w:rFonts w:ascii="Bookman Old Style" w:hAnsi="Bookman Old Style" w:cs="Arial"/>
                <w:color w:val="000000"/>
                <w:sz w:val="22"/>
                <w:szCs w:val="22"/>
              </w:rPr>
              <w:t xml:space="preserve">per </w:t>
            </w:r>
            <w:r w:rsidRPr="007A2155">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167CBF" w:rsidRPr="003B57FE" w:rsidTr="00DC5617">
        <w:trPr>
          <w:trHeight w:val="352"/>
          <w:jc w:val="center"/>
        </w:trPr>
        <w:tc>
          <w:tcPr>
            <w:tcW w:w="5911" w:type="dxa"/>
            <w:shd w:val="clear" w:color="auto" w:fill="auto"/>
          </w:tcPr>
          <w:p w:rsidR="00167CBF" w:rsidRPr="00DC5617" w:rsidRDefault="008F498C" w:rsidP="00CE666E">
            <w:pPr>
              <w:pStyle w:val="ListParagraph"/>
              <w:numPr>
                <w:ilvl w:val="0"/>
                <w:numId w:val="11"/>
              </w:numPr>
              <w:spacing w:before="60" w:after="60"/>
              <w:ind w:left="1174" w:hanging="493"/>
              <w:rPr>
                <w:rFonts w:ascii="Bookman Old Style" w:hAnsi="Bookman Old Style" w:cs="Arial"/>
                <w:bCs/>
                <w:color w:val="000000"/>
                <w:sz w:val="22"/>
                <w:szCs w:val="22"/>
              </w:rPr>
            </w:pPr>
            <w:r>
              <w:rPr>
                <w:rFonts w:ascii="Bookman Old Style" w:hAnsi="Bookman Old Style" w:cs="Arial"/>
                <w:bCs/>
                <w:color w:val="000000"/>
                <w:sz w:val="22"/>
                <w:szCs w:val="22"/>
                <w:lang w:val="id-ID"/>
              </w:rPr>
              <w:t>Paket</w:t>
            </w:r>
            <w:r w:rsidRPr="00121093">
              <w:rPr>
                <w:rFonts w:ascii="Bookman Old Style" w:hAnsi="Bookman Old Style" w:cs="Arial"/>
                <w:bCs/>
                <w:sz w:val="22"/>
                <w:szCs w:val="22"/>
              </w:rPr>
              <w:t xml:space="preserve"> </w:t>
            </w:r>
            <w:r w:rsidR="00167CBF" w:rsidRPr="00121093">
              <w:rPr>
                <w:rFonts w:ascii="Bookman Old Style" w:hAnsi="Bookman Old Style" w:cs="Arial"/>
                <w:bCs/>
                <w:sz w:val="22"/>
                <w:szCs w:val="22"/>
              </w:rPr>
              <w:t>Bahasa</w:t>
            </w:r>
            <w:r w:rsidR="00167CBF" w:rsidRPr="00121093">
              <w:rPr>
                <w:rFonts w:ascii="Bookman Old Style" w:hAnsi="Bookman Old Style" w:cs="Arial"/>
                <w:bCs/>
                <w:color w:val="000000"/>
                <w:sz w:val="22"/>
                <w:szCs w:val="22"/>
              </w:rPr>
              <w:t xml:space="preserve"> Arab</w:t>
            </w:r>
          </w:p>
        </w:tc>
        <w:tc>
          <w:tcPr>
            <w:tcW w:w="1898" w:type="dxa"/>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Peningkatan Kompetensi Bahasa Arab.</w:t>
            </w:r>
          </w:p>
        </w:tc>
        <w:tc>
          <w:tcPr>
            <w:tcW w:w="1898" w:type="dxa"/>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Diklat Pembelajaran Bahasa Dan Sastra Arab </w:t>
            </w:r>
            <w:r w:rsidRPr="00FB20CD">
              <w:rPr>
                <w:rFonts w:ascii="Bookman Old Style" w:hAnsi="Bookman Old Style" w:cs="Arial"/>
                <w:bCs/>
                <w:i/>
                <w:sz w:val="22"/>
                <w:szCs w:val="22"/>
              </w:rPr>
              <w:t>Qur’ani.</w:t>
            </w:r>
          </w:p>
        </w:tc>
        <w:tc>
          <w:tcPr>
            <w:tcW w:w="1898" w:type="dxa"/>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Metodologi Pembelajaran Bahasa Arab.</w:t>
            </w:r>
          </w:p>
        </w:tc>
        <w:tc>
          <w:tcPr>
            <w:tcW w:w="1898" w:type="dxa"/>
            <w:tcBorders>
              <w:bottom w:val="nil"/>
            </w:tcBorders>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8F498C" w:rsidRPr="003B57FE" w:rsidTr="00CC712B">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Penilaian Hasil Belajar Bahasa Arab.</w:t>
            </w:r>
          </w:p>
        </w:tc>
        <w:tc>
          <w:tcPr>
            <w:tcW w:w="1898" w:type="dxa"/>
            <w:tcBorders>
              <w:bottom w:val="nil"/>
            </w:tcBorders>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8F498C" w:rsidRPr="003B57FE" w:rsidTr="00CC712B">
        <w:trPr>
          <w:jc w:val="center"/>
        </w:trPr>
        <w:tc>
          <w:tcPr>
            <w:tcW w:w="5911" w:type="dxa"/>
            <w:tcBorders>
              <w:bottom w:val="single" w:sz="4" w:space="0" w:color="000000"/>
            </w:tcBorders>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Pembelajaran Bahasa Arab Berbasis Tujuan instruksional khusus.</w:t>
            </w:r>
          </w:p>
        </w:tc>
        <w:tc>
          <w:tcPr>
            <w:tcW w:w="1898" w:type="dxa"/>
            <w:tcBorders>
              <w:bottom w:val="single" w:sz="4" w:space="0" w:color="000000"/>
            </w:tcBorders>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tcBorders>
              <w:bottom w:val="single" w:sz="4" w:space="0" w:color="000000"/>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CC712B">
        <w:trPr>
          <w:jc w:val="center"/>
        </w:trPr>
        <w:tc>
          <w:tcPr>
            <w:tcW w:w="5911" w:type="dxa"/>
            <w:tcBorders>
              <w:top w:val="single" w:sz="4" w:space="0" w:color="000000"/>
            </w:tcBorders>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Penelitian Tindakan Kelas</w:t>
            </w:r>
            <w:r>
              <w:rPr>
                <w:rFonts w:ascii="Bookman Old Style" w:hAnsi="Bookman Old Style" w:cs="Arial"/>
                <w:bCs/>
                <w:sz w:val="22"/>
                <w:szCs w:val="22"/>
                <w:lang w:val="id-ID"/>
              </w:rPr>
              <w:t>.</w:t>
            </w:r>
          </w:p>
        </w:tc>
        <w:tc>
          <w:tcPr>
            <w:tcW w:w="1898" w:type="dxa"/>
            <w:tcBorders>
              <w:top w:val="single" w:sz="4" w:space="0" w:color="000000"/>
            </w:tcBorders>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tcBorders>
              <w:top w:val="single" w:sz="4" w:space="0" w:color="000000"/>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8"/>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Diklat Pengembangan Bahan Ajar Bahasa Arab.</w:t>
            </w:r>
          </w:p>
        </w:tc>
        <w:tc>
          <w:tcPr>
            <w:tcW w:w="1898" w:type="dxa"/>
            <w:shd w:val="clear" w:color="auto" w:fill="auto"/>
          </w:tcPr>
          <w:p w:rsidR="008F498C" w:rsidRDefault="008F498C" w:rsidP="00D829AD">
            <w:pPr>
              <w:jc w:val="center"/>
            </w:pPr>
            <w:r w:rsidRPr="00A5587E">
              <w:rPr>
                <w:rFonts w:ascii="Bookman Old Style" w:hAnsi="Bookman Old Style" w:cs="Arial"/>
                <w:color w:val="000000"/>
                <w:sz w:val="22"/>
                <w:szCs w:val="22"/>
              </w:rPr>
              <w:t xml:space="preserve">per </w:t>
            </w:r>
            <w:r w:rsidRPr="00A5587E">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167CBF" w:rsidRPr="003B57FE" w:rsidTr="00FF6D0D">
        <w:trPr>
          <w:jc w:val="center"/>
        </w:trPr>
        <w:tc>
          <w:tcPr>
            <w:tcW w:w="5911" w:type="dxa"/>
            <w:shd w:val="clear" w:color="auto" w:fill="auto"/>
          </w:tcPr>
          <w:p w:rsidR="00167CBF" w:rsidRPr="00121093" w:rsidRDefault="008F498C" w:rsidP="00CE666E">
            <w:pPr>
              <w:pStyle w:val="ListParagraph"/>
              <w:numPr>
                <w:ilvl w:val="0"/>
                <w:numId w:val="11"/>
              </w:numPr>
              <w:spacing w:before="60" w:after="60"/>
              <w:ind w:left="1174" w:hanging="493"/>
              <w:rPr>
                <w:rFonts w:ascii="Bookman Old Style" w:hAnsi="Bookman Old Style" w:cs="Arial"/>
                <w:bCs/>
                <w:color w:val="000000"/>
                <w:sz w:val="22"/>
                <w:szCs w:val="22"/>
              </w:rPr>
            </w:pPr>
            <w:r>
              <w:rPr>
                <w:rFonts w:ascii="Bookman Old Style" w:hAnsi="Bookman Old Style" w:cs="Arial"/>
                <w:bCs/>
                <w:color w:val="000000"/>
                <w:sz w:val="22"/>
                <w:szCs w:val="22"/>
                <w:lang w:val="id-ID"/>
              </w:rPr>
              <w:t>Paket</w:t>
            </w:r>
            <w:r w:rsidRPr="00121093">
              <w:rPr>
                <w:rFonts w:ascii="Bookman Old Style" w:hAnsi="Bookman Old Style" w:cs="Arial"/>
                <w:bCs/>
                <w:color w:val="000000"/>
                <w:sz w:val="22"/>
                <w:szCs w:val="22"/>
              </w:rPr>
              <w:t xml:space="preserve"> </w:t>
            </w:r>
            <w:r w:rsidR="00167CBF" w:rsidRPr="00121093">
              <w:rPr>
                <w:rFonts w:ascii="Bookman Old Style" w:hAnsi="Bookman Old Style" w:cs="Arial"/>
                <w:bCs/>
                <w:color w:val="000000"/>
                <w:sz w:val="22"/>
                <w:szCs w:val="22"/>
              </w:rPr>
              <w:t xml:space="preserve">Bahasa </w:t>
            </w:r>
            <w:r w:rsidR="00167CBF" w:rsidRPr="00121093">
              <w:rPr>
                <w:rFonts w:ascii="Bookman Old Style" w:hAnsi="Bookman Old Style" w:cs="Arial"/>
                <w:bCs/>
                <w:sz w:val="22"/>
                <w:szCs w:val="22"/>
              </w:rPr>
              <w:t>Mandarin</w:t>
            </w:r>
          </w:p>
        </w:tc>
        <w:tc>
          <w:tcPr>
            <w:tcW w:w="1898" w:type="dxa"/>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9"/>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Kompetensi Guru Bahasa Mandarin </w:t>
            </w:r>
          </w:p>
        </w:tc>
        <w:tc>
          <w:tcPr>
            <w:tcW w:w="1898" w:type="dxa"/>
            <w:shd w:val="clear" w:color="auto" w:fill="auto"/>
          </w:tcPr>
          <w:p w:rsidR="008F498C" w:rsidRDefault="008F498C" w:rsidP="00D829AD">
            <w:pPr>
              <w:jc w:val="center"/>
            </w:pPr>
            <w:r w:rsidRPr="00BF6904">
              <w:rPr>
                <w:rFonts w:ascii="Bookman Old Style" w:hAnsi="Bookman Old Style" w:cs="Arial"/>
                <w:color w:val="000000"/>
                <w:sz w:val="22"/>
                <w:szCs w:val="22"/>
              </w:rPr>
              <w:t xml:space="preserve">per </w:t>
            </w:r>
            <w:r w:rsidRPr="00BF6904">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59"/>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Metode Pengajaran Bahasa Mandarin</w:t>
            </w:r>
          </w:p>
        </w:tc>
        <w:tc>
          <w:tcPr>
            <w:tcW w:w="1898" w:type="dxa"/>
            <w:shd w:val="clear" w:color="auto" w:fill="auto"/>
          </w:tcPr>
          <w:p w:rsidR="008F498C" w:rsidRDefault="008F498C" w:rsidP="00D829AD">
            <w:pPr>
              <w:jc w:val="center"/>
            </w:pPr>
            <w:r w:rsidRPr="00BF6904">
              <w:rPr>
                <w:rFonts w:ascii="Bookman Old Style" w:hAnsi="Bookman Old Style" w:cs="Arial"/>
                <w:color w:val="000000"/>
                <w:sz w:val="22"/>
                <w:szCs w:val="22"/>
              </w:rPr>
              <w:t xml:space="preserve">per </w:t>
            </w:r>
            <w:r w:rsidRPr="00BF6904">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FB20CD" w:rsidRDefault="008F498C" w:rsidP="00CE666E">
            <w:pPr>
              <w:pStyle w:val="ListParagraph"/>
              <w:widowControl/>
              <w:numPr>
                <w:ilvl w:val="0"/>
                <w:numId w:val="59"/>
              </w:numPr>
              <w:autoSpaceDE/>
              <w:autoSpaceDN/>
              <w:spacing w:before="60" w:after="60"/>
              <w:ind w:left="1409" w:hanging="284"/>
              <w:contextualSpacing/>
              <w:rPr>
                <w:rFonts w:ascii="Bookman Old Style" w:hAnsi="Bookman Old Style" w:cs="Arial"/>
                <w:bCs/>
                <w:i/>
                <w:sz w:val="22"/>
                <w:szCs w:val="22"/>
              </w:rPr>
            </w:pPr>
            <w:r w:rsidRPr="00FB20CD">
              <w:rPr>
                <w:rFonts w:ascii="Bookman Old Style" w:hAnsi="Bookman Old Style" w:cs="Arial"/>
                <w:bCs/>
                <w:i/>
                <w:sz w:val="22"/>
                <w:szCs w:val="22"/>
              </w:rPr>
              <w:t xml:space="preserve">Public Speaking </w:t>
            </w:r>
          </w:p>
        </w:tc>
        <w:tc>
          <w:tcPr>
            <w:tcW w:w="1898" w:type="dxa"/>
            <w:shd w:val="clear" w:color="auto" w:fill="auto"/>
          </w:tcPr>
          <w:p w:rsidR="008F498C" w:rsidRDefault="008F498C" w:rsidP="00D829AD">
            <w:pPr>
              <w:jc w:val="center"/>
            </w:pPr>
            <w:r w:rsidRPr="00BF6904">
              <w:rPr>
                <w:rFonts w:ascii="Bookman Old Style" w:hAnsi="Bookman Old Style" w:cs="Arial"/>
                <w:color w:val="000000"/>
                <w:sz w:val="22"/>
                <w:szCs w:val="22"/>
              </w:rPr>
              <w:t xml:space="preserve">per </w:t>
            </w:r>
            <w:r w:rsidRPr="00BF6904">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4.670.000,00</w:t>
            </w:r>
          </w:p>
        </w:tc>
      </w:tr>
      <w:tr w:rsidR="008F498C" w:rsidRPr="003B57FE" w:rsidTr="003463B7">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9"/>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Persiapan </w:t>
            </w:r>
            <w:r w:rsidRPr="00702089">
              <w:rPr>
                <w:rFonts w:ascii="Bookman Old Style" w:hAnsi="Bookman Old Style" w:cs="Arial"/>
                <w:bCs/>
                <w:i/>
                <w:sz w:val="22"/>
                <w:szCs w:val="22"/>
              </w:rPr>
              <w:t>Han Yu Shui Ping Kao shi</w:t>
            </w:r>
            <w:r w:rsidRPr="00826E0A">
              <w:rPr>
                <w:rFonts w:ascii="Bookman Old Style" w:hAnsi="Bookman Old Style" w:cs="Arial"/>
                <w:bCs/>
                <w:sz w:val="22"/>
                <w:szCs w:val="22"/>
              </w:rPr>
              <w:t xml:space="preserve"> (</w:t>
            </w:r>
            <w:r w:rsidRPr="00FB20CD">
              <w:rPr>
                <w:rFonts w:ascii="Bookman Old Style" w:hAnsi="Bookman Old Style" w:cs="Arial"/>
                <w:bCs/>
                <w:i/>
                <w:sz w:val="22"/>
                <w:szCs w:val="22"/>
              </w:rPr>
              <w:t>Chinese Profisiensi</w:t>
            </w:r>
            <w:r w:rsidRPr="00826E0A">
              <w:rPr>
                <w:rFonts w:ascii="Bookman Old Style" w:hAnsi="Bookman Old Style" w:cs="Arial"/>
                <w:bCs/>
                <w:sz w:val="22"/>
                <w:szCs w:val="22"/>
              </w:rPr>
              <w:t xml:space="preserve">) </w:t>
            </w:r>
          </w:p>
        </w:tc>
        <w:tc>
          <w:tcPr>
            <w:tcW w:w="1898" w:type="dxa"/>
            <w:tcBorders>
              <w:bottom w:val="nil"/>
            </w:tcBorders>
            <w:shd w:val="clear" w:color="auto" w:fill="auto"/>
          </w:tcPr>
          <w:p w:rsidR="008F498C" w:rsidRDefault="008F498C" w:rsidP="00D829AD">
            <w:pPr>
              <w:jc w:val="center"/>
            </w:pPr>
            <w:r w:rsidRPr="00BF6904">
              <w:rPr>
                <w:rFonts w:ascii="Bookman Old Style" w:hAnsi="Bookman Old Style" w:cs="Arial"/>
                <w:color w:val="000000"/>
                <w:sz w:val="22"/>
                <w:szCs w:val="22"/>
              </w:rPr>
              <w:t xml:space="preserve">per </w:t>
            </w:r>
            <w:r w:rsidRPr="00BF6904">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4.670.000,00</w:t>
            </w:r>
          </w:p>
        </w:tc>
      </w:tr>
      <w:tr w:rsidR="008F498C" w:rsidRPr="003B57FE" w:rsidTr="00B24A9C">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59"/>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Seni dan Budaya China</w:t>
            </w:r>
          </w:p>
        </w:tc>
        <w:tc>
          <w:tcPr>
            <w:tcW w:w="1898" w:type="dxa"/>
            <w:tcBorders>
              <w:bottom w:val="nil"/>
            </w:tcBorders>
            <w:shd w:val="clear" w:color="auto" w:fill="auto"/>
          </w:tcPr>
          <w:p w:rsidR="008F498C" w:rsidRDefault="008F498C" w:rsidP="00D829AD">
            <w:pPr>
              <w:jc w:val="center"/>
            </w:pPr>
            <w:r w:rsidRPr="00BF6904">
              <w:rPr>
                <w:rFonts w:ascii="Bookman Old Style" w:hAnsi="Bookman Old Style" w:cs="Arial"/>
                <w:color w:val="000000"/>
                <w:sz w:val="22"/>
                <w:szCs w:val="22"/>
              </w:rPr>
              <w:t xml:space="preserve">per </w:t>
            </w:r>
            <w:r w:rsidRPr="00BF6904">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3.985.000,00</w:t>
            </w:r>
          </w:p>
        </w:tc>
      </w:tr>
      <w:tr w:rsidR="00167CBF" w:rsidRPr="003B57FE" w:rsidTr="003463B7">
        <w:trPr>
          <w:jc w:val="center"/>
        </w:trPr>
        <w:tc>
          <w:tcPr>
            <w:tcW w:w="5911" w:type="dxa"/>
            <w:tcBorders>
              <w:top w:val="nil"/>
              <w:bottom w:val="single" w:sz="4" w:space="0" w:color="auto"/>
            </w:tcBorders>
            <w:shd w:val="clear" w:color="auto" w:fill="auto"/>
          </w:tcPr>
          <w:p w:rsidR="00167CBF" w:rsidRPr="00121093" w:rsidRDefault="008F498C" w:rsidP="00CE666E">
            <w:pPr>
              <w:pStyle w:val="ListParagraph"/>
              <w:numPr>
                <w:ilvl w:val="0"/>
                <w:numId w:val="11"/>
              </w:numPr>
              <w:spacing w:before="60" w:after="60"/>
              <w:ind w:left="1174" w:hanging="493"/>
              <w:rPr>
                <w:rFonts w:ascii="Bookman Old Style" w:hAnsi="Bookman Old Style" w:cs="Arial"/>
                <w:bCs/>
                <w:color w:val="000000"/>
                <w:sz w:val="22"/>
                <w:szCs w:val="22"/>
              </w:rPr>
            </w:pPr>
            <w:r>
              <w:rPr>
                <w:rFonts w:ascii="Bookman Old Style" w:hAnsi="Bookman Old Style" w:cs="Arial"/>
                <w:bCs/>
                <w:color w:val="000000"/>
                <w:sz w:val="22"/>
                <w:szCs w:val="22"/>
                <w:lang w:val="id-ID"/>
              </w:rPr>
              <w:t>Paket</w:t>
            </w:r>
            <w:r w:rsidRPr="00121093">
              <w:rPr>
                <w:rFonts w:ascii="Bookman Old Style" w:hAnsi="Bookman Old Style" w:cs="Arial"/>
                <w:bCs/>
                <w:color w:val="000000"/>
                <w:sz w:val="22"/>
                <w:szCs w:val="22"/>
              </w:rPr>
              <w:t xml:space="preserve"> </w:t>
            </w:r>
            <w:r w:rsidR="00167CBF" w:rsidRPr="00121093">
              <w:rPr>
                <w:rFonts w:ascii="Bookman Old Style" w:hAnsi="Bookman Old Style" w:cs="Arial"/>
                <w:bCs/>
                <w:color w:val="000000"/>
                <w:sz w:val="22"/>
                <w:szCs w:val="22"/>
              </w:rPr>
              <w:t xml:space="preserve">Bahasa </w:t>
            </w:r>
            <w:r w:rsidR="00167CBF" w:rsidRPr="00121093">
              <w:rPr>
                <w:rFonts w:ascii="Bookman Old Style" w:hAnsi="Bookman Old Style" w:cs="Arial"/>
                <w:bCs/>
                <w:sz w:val="22"/>
                <w:szCs w:val="22"/>
              </w:rPr>
              <w:t>Jerman</w:t>
            </w:r>
          </w:p>
        </w:tc>
        <w:tc>
          <w:tcPr>
            <w:tcW w:w="1898" w:type="dxa"/>
            <w:tcBorders>
              <w:top w:val="nil"/>
              <w:bottom w:val="single" w:sz="4" w:space="0" w:color="auto"/>
            </w:tcBorders>
            <w:shd w:val="clear" w:color="auto" w:fill="auto"/>
          </w:tcPr>
          <w:p w:rsidR="00167CBF" w:rsidRPr="00121093" w:rsidRDefault="00167CBF" w:rsidP="00D829AD">
            <w:pPr>
              <w:spacing w:before="60" w:after="60"/>
              <w:jc w:val="center"/>
              <w:rPr>
                <w:rFonts w:ascii="Bookman Old Style" w:hAnsi="Bookman Old Style" w:cs="Arial"/>
                <w:color w:val="000000"/>
                <w:sz w:val="22"/>
                <w:szCs w:val="22"/>
              </w:rPr>
            </w:pPr>
          </w:p>
        </w:tc>
        <w:tc>
          <w:tcPr>
            <w:tcW w:w="2458" w:type="dxa"/>
            <w:tcBorders>
              <w:top w:val="nil"/>
              <w:bottom w:val="single" w:sz="4" w:space="0" w:color="auto"/>
            </w:tcBorders>
            <w:shd w:val="clear" w:color="auto" w:fill="auto"/>
          </w:tcPr>
          <w:p w:rsidR="00167CBF" w:rsidRPr="00121093" w:rsidRDefault="00167CBF" w:rsidP="00794352">
            <w:pPr>
              <w:spacing w:before="60" w:after="60"/>
              <w:jc w:val="right"/>
              <w:rPr>
                <w:rFonts w:ascii="Bookman Old Style" w:hAnsi="Bookman Old Style" w:cs="Arial"/>
                <w:b/>
                <w:sz w:val="22"/>
                <w:szCs w:val="22"/>
              </w:rPr>
            </w:pPr>
          </w:p>
        </w:tc>
      </w:tr>
      <w:tr w:rsidR="008F498C" w:rsidRPr="003B57FE" w:rsidTr="003463B7">
        <w:trPr>
          <w:jc w:val="center"/>
        </w:trPr>
        <w:tc>
          <w:tcPr>
            <w:tcW w:w="5911" w:type="dxa"/>
            <w:tcBorders>
              <w:top w:val="single" w:sz="4" w:space="0" w:color="auto"/>
            </w:tcBorders>
            <w:shd w:val="clear" w:color="auto" w:fill="auto"/>
          </w:tcPr>
          <w:p w:rsidR="008F498C" w:rsidRPr="00826E0A" w:rsidRDefault="008F498C" w:rsidP="008F498C">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lastRenderedPageBreak/>
              <w:t xml:space="preserve">Keterampilan Berbahasa Tingkatan </w:t>
            </w:r>
            <w:r w:rsidRPr="00FB20CD">
              <w:rPr>
                <w:rFonts w:ascii="Bookman Old Style" w:hAnsi="Bookman Old Style" w:cs="Arial"/>
                <w:bCs/>
                <w:i/>
                <w:sz w:val="22"/>
                <w:szCs w:val="22"/>
              </w:rPr>
              <w:t>Sprachfertigkeit A1</w:t>
            </w:r>
          </w:p>
        </w:tc>
        <w:tc>
          <w:tcPr>
            <w:tcW w:w="1898" w:type="dxa"/>
            <w:tcBorders>
              <w:top w:val="single" w:sz="4" w:space="0" w:color="auto"/>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top w:val="single" w:sz="4" w:space="0" w:color="auto"/>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7.000.000,00</w:t>
            </w:r>
          </w:p>
        </w:tc>
      </w:tr>
      <w:tr w:rsidR="008F498C" w:rsidRPr="003B57FE" w:rsidTr="00CC712B">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Keterampilan Berbahasa Tingkatan </w:t>
            </w:r>
            <w:r w:rsidRPr="00FB20CD">
              <w:rPr>
                <w:rFonts w:ascii="Bookman Old Style" w:hAnsi="Bookman Old Style" w:cs="Arial"/>
                <w:bCs/>
                <w:i/>
                <w:sz w:val="22"/>
                <w:szCs w:val="22"/>
              </w:rPr>
              <w:t>Sprachfertigkeit A2</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7.000.000,00</w:t>
            </w:r>
          </w:p>
        </w:tc>
      </w:tr>
      <w:tr w:rsidR="008F498C" w:rsidRPr="003B57FE" w:rsidTr="00CC712B">
        <w:trPr>
          <w:jc w:val="center"/>
        </w:trPr>
        <w:tc>
          <w:tcPr>
            <w:tcW w:w="5911" w:type="dxa"/>
            <w:tcBorders>
              <w:bottom w:val="nil"/>
            </w:tcBorders>
            <w:shd w:val="clear" w:color="auto" w:fill="auto"/>
          </w:tcPr>
          <w:p w:rsidR="008F498C" w:rsidRPr="00826E0A" w:rsidRDefault="008F498C" w:rsidP="008F498C">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Keterampilan Berbahasa </w:t>
            </w:r>
            <w:r w:rsidRPr="00FB20CD">
              <w:rPr>
                <w:rFonts w:ascii="Bookman Old Style" w:hAnsi="Bookman Old Style" w:cs="Arial"/>
                <w:bCs/>
                <w:i/>
                <w:sz w:val="22"/>
                <w:szCs w:val="22"/>
              </w:rPr>
              <w:t>Vorbereitungskurs B1</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7.000.000,00</w:t>
            </w:r>
          </w:p>
        </w:tc>
      </w:tr>
      <w:tr w:rsidR="008F498C" w:rsidRPr="003B57FE" w:rsidTr="00CC712B">
        <w:trPr>
          <w:jc w:val="center"/>
        </w:trPr>
        <w:tc>
          <w:tcPr>
            <w:tcW w:w="5911" w:type="dxa"/>
            <w:tcBorders>
              <w:top w:val="nil"/>
            </w:tcBorders>
            <w:shd w:val="clear" w:color="auto" w:fill="auto"/>
          </w:tcPr>
          <w:p w:rsidR="008F498C" w:rsidRPr="00826E0A" w:rsidRDefault="008F498C" w:rsidP="008F498C">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Keterampilan Berbahasa </w:t>
            </w:r>
            <w:r w:rsidRPr="00FB20CD">
              <w:rPr>
                <w:rFonts w:ascii="Bookman Old Style" w:hAnsi="Bookman Old Style" w:cs="Arial"/>
                <w:bCs/>
                <w:i/>
                <w:sz w:val="22"/>
                <w:szCs w:val="22"/>
              </w:rPr>
              <w:t>Sprachfertigkeit B1</w:t>
            </w:r>
          </w:p>
        </w:tc>
        <w:tc>
          <w:tcPr>
            <w:tcW w:w="1898" w:type="dxa"/>
            <w:tcBorders>
              <w:top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top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7.000.000,00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Pemanfaatan Media Dalam Pembelajaran Bahasa Jerman (</w:t>
            </w:r>
            <w:r w:rsidRPr="00FB20CD">
              <w:rPr>
                <w:rFonts w:ascii="Bookman Old Style" w:hAnsi="Bookman Old Style" w:cs="Arial"/>
                <w:bCs/>
                <w:i/>
                <w:sz w:val="22"/>
                <w:szCs w:val="22"/>
              </w:rPr>
              <w:t>Medien Im Unterricht</w:t>
            </w:r>
            <w:r w:rsidRPr="00826E0A">
              <w:rPr>
                <w:rFonts w:ascii="Bookman Old Style" w:hAnsi="Bookman Old Style" w:cs="Arial"/>
                <w:bCs/>
                <w:sz w:val="22"/>
                <w:szCs w:val="22"/>
              </w:rPr>
              <w:t>)</w:t>
            </w:r>
          </w:p>
        </w:tc>
        <w:tc>
          <w:tcPr>
            <w:tcW w:w="1898" w:type="dxa"/>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Pemanfaatan Multi Media Dalam Pembelajaran Bahasa Jerman (</w:t>
            </w:r>
            <w:r w:rsidRPr="00FB20CD">
              <w:rPr>
                <w:rFonts w:ascii="Bookman Old Style" w:hAnsi="Bookman Old Style" w:cs="Arial"/>
                <w:bCs/>
                <w:i/>
                <w:sz w:val="22"/>
                <w:szCs w:val="22"/>
              </w:rPr>
              <w:t>Multi-Medien Im Unterricht</w:t>
            </w:r>
            <w:r w:rsidRPr="00826E0A">
              <w:rPr>
                <w:rFonts w:ascii="Bookman Old Style" w:hAnsi="Bookman Old Style" w:cs="Arial"/>
                <w:bCs/>
                <w:sz w:val="22"/>
                <w:szCs w:val="22"/>
              </w:rPr>
              <w:t>)</w:t>
            </w:r>
          </w:p>
        </w:tc>
        <w:tc>
          <w:tcPr>
            <w:tcW w:w="1898" w:type="dxa"/>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5.000.000,00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Keterampilan Menyimak (</w:t>
            </w:r>
            <w:r w:rsidRPr="00FB20CD">
              <w:rPr>
                <w:rFonts w:ascii="Bookman Old Style" w:hAnsi="Bookman Old Style" w:cs="Arial"/>
                <w:bCs/>
                <w:i/>
                <w:sz w:val="22"/>
                <w:szCs w:val="22"/>
              </w:rPr>
              <w:t>Ohren-Hören</w:t>
            </w:r>
            <w:r w:rsidRPr="00826E0A">
              <w:rPr>
                <w:rFonts w:ascii="Bookman Old Style" w:hAnsi="Bookman Old Style" w:cs="Arial"/>
                <w:bCs/>
                <w:sz w:val="22"/>
                <w:szCs w:val="22"/>
              </w:rPr>
              <w:t>)</w:t>
            </w:r>
          </w:p>
        </w:tc>
        <w:tc>
          <w:tcPr>
            <w:tcW w:w="1898" w:type="dxa"/>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Keterampilan Membaca (</w:t>
            </w:r>
            <w:r w:rsidRPr="00FB20CD">
              <w:rPr>
                <w:rFonts w:ascii="Bookman Old Style" w:hAnsi="Bookman Old Style" w:cs="Arial"/>
                <w:bCs/>
                <w:i/>
                <w:sz w:val="22"/>
                <w:szCs w:val="22"/>
              </w:rPr>
              <w:t>Richtig Lesen Lernen Von Anfang An</w:t>
            </w:r>
            <w:r w:rsidRPr="00826E0A">
              <w:rPr>
                <w:rFonts w:ascii="Bookman Old Style" w:hAnsi="Bookman Old Style" w:cs="Arial"/>
                <w:bCs/>
                <w:sz w:val="22"/>
                <w:szCs w:val="22"/>
              </w:rPr>
              <w:t>)</w:t>
            </w:r>
          </w:p>
        </w:tc>
        <w:tc>
          <w:tcPr>
            <w:tcW w:w="1898" w:type="dxa"/>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Keterampilan Berbicara (</w:t>
            </w:r>
            <w:r w:rsidRPr="00FB20CD">
              <w:rPr>
                <w:rFonts w:ascii="Bookman Old Style" w:hAnsi="Bookman Old Style" w:cs="Arial"/>
                <w:bCs/>
                <w:i/>
                <w:sz w:val="22"/>
                <w:szCs w:val="22"/>
              </w:rPr>
              <w:t>Reden Und Reden</w:t>
            </w:r>
            <w:r w:rsidRPr="00826E0A">
              <w:rPr>
                <w:rFonts w:ascii="Bookman Old Style" w:hAnsi="Bookman Old Style" w:cs="Arial"/>
                <w:bCs/>
                <w:sz w:val="22"/>
                <w:szCs w:val="22"/>
              </w:rPr>
              <w:t>)</w:t>
            </w:r>
          </w:p>
        </w:tc>
        <w:tc>
          <w:tcPr>
            <w:tcW w:w="1898" w:type="dxa"/>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Keterampilan Menulis (</w:t>
            </w:r>
            <w:r w:rsidRPr="00FB20CD">
              <w:rPr>
                <w:rFonts w:ascii="Bookman Old Style" w:hAnsi="Bookman Old Style" w:cs="Arial"/>
                <w:bCs/>
                <w:i/>
                <w:sz w:val="22"/>
                <w:szCs w:val="22"/>
              </w:rPr>
              <w:t>Kreatives Schreiben</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Yang Memotivasi Siswa (</w:t>
            </w:r>
            <w:r w:rsidRPr="00FB20CD">
              <w:rPr>
                <w:rFonts w:ascii="Bookman Old Style" w:hAnsi="Bookman Old Style" w:cs="Arial"/>
                <w:bCs/>
                <w:i/>
                <w:sz w:val="22"/>
                <w:szCs w:val="22"/>
              </w:rPr>
              <w:t>Motivierender Unterricht</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tcBorders>
              <w:top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Kosakata (</w:t>
            </w:r>
            <w:r w:rsidRPr="00FB20CD">
              <w:rPr>
                <w:rFonts w:ascii="Bookman Old Style" w:hAnsi="Bookman Old Style" w:cs="Arial"/>
                <w:bCs/>
                <w:i/>
                <w:sz w:val="22"/>
                <w:szCs w:val="22"/>
              </w:rPr>
              <w:t>Wortschatzarbeit Im Unterricht</w:t>
            </w:r>
            <w:r w:rsidRPr="00826E0A">
              <w:rPr>
                <w:rFonts w:ascii="Bookman Old Style" w:hAnsi="Bookman Old Style" w:cs="Arial"/>
                <w:bCs/>
                <w:sz w:val="22"/>
                <w:szCs w:val="22"/>
              </w:rPr>
              <w:t>)</w:t>
            </w:r>
          </w:p>
        </w:tc>
        <w:tc>
          <w:tcPr>
            <w:tcW w:w="1898" w:type="dxa"/>
            <w:tcBorders>
              <w:top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top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CC712B">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Pembelajaran Grammatik Yang Komunikatif (</w:t>
            </w:r>
            <w:r w:rsidRPr="00FB20CD">
              <w:rPr>
                <w:rFonts w:ascii="Bookman Old Style" w:hAnsi="Bookman Old Style" w:cs="Arial"/>
                <w:bCs/>
                <w:i/>
                <w:sz w:val="22"/>
                <w:szCs w:val="22"/>
              </w:rPr>
              <w:t>Grammatik Im Unterricht</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CC712B">
        <w:trPr>
          <w:jc w:val="center"/>
        </w:trPr>
        <w:tc>
          <w:tcPr>
            <w:tcW w:w="5911" w:type="dxa"/>
            <w:tcBorders>
              <w:bottom w:val="single" w:sz="4" w:space="0" w:color="000000"/>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Model Pembelajaran Stasiun-Stasiun Belajar (</w:t>
            </w:r>
            <w:r w:rsidRPr="00FB20CD">
              <w:rPr>
                <w:rFonts w:ascii="Bookman Old Style" w:hAnsi="Bookman Old Style" w:cs="Arial"/>
                <w:bCs/>
                <w:i/>
                <w:sz w:val="22"/>
                <w:szCs w:val="22"/>
              </w:rPr>
              <w:t>Lernstationen</w:t>
            </w:r>
            <w:r w:rsidRPr="00826E0A">
              <w:rPr>
                <w:rFonts w:ascii="Bookman Old Style" w:hAnsi="Bookman Old Style" w:cs="Arial"/>
                <w:bCs/>
                <w:sz w:val="22"/>
                <w:szCs w:val="22"/>
              </w:rPr>
              <w:t>)</w:t>
            </w:r>
          </w:p>
        </w:tc>
        <w:tc>
          <w:tcPr>
            <w:tcW w:w="1898" w:type="dxa"/>
            <w:tcBorders>
              <w:bottom w:val="single" w:sz="4" w:space="0" w:color="000000"/>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single" w:sz="4" w:space="0" w:color="000000"/>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CC712B">
        <w:trPr>
          <w:jc w:val="center"/>
        </w:trPr>
        <w:tc>
          <w:tcPr>
            <w:tcW w:w="5911" w:type="dxa"/>
            <w:tcBorders>
              <w:top w:val="single" w:sz="4" w:space="0" w:color="000000"/>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Model Pembelajaran Berbasis Proyek (</w:t>
            </w:r>
            <w:r w:rsidRPr="00FB20CD">
              <w:rPr>
                <w:rFonts w:ascii="Bookman Old Style" w:hAnsi="Bookman Old Style" w:cs="Arial"/>
                <w:bCs/>
                <w:i/>
                <w:sz w:val="22"/>
                <w:szCs w:val="22"/>
              </w:rPr>
              <w:t>Projektarbeit)</w:t>
            </w:r>
          </w:p>
        </w:tc>
        <w:tc>
          <w:tcPr>
            <w:tcW w:w="1898" w:type="dxa"/>
            <w:tcBorders>
              <w:top w:val="single" w:sz="4" w:space="0" w:color="000000"/>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top w:val="single" w:sz="4" w:space="0" w:color="000000"/>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FF6D0D">
        <w:trPr>
          <w:jc w:val="center"/>
        </w:trPr>
        <w:tc>
          <w:tcPr>
            <w:tcW w:w="5911" w:type="dxa"/>
            <w:shd w:val="clear" w:color="auto" w:fill="auto"/>
          </w:tcPr>
          <w:p w:rsidR="008F498C" w:rsidRPr="008F498C"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F498C">
              <w:rPr>
                <w:rFonts w:ascii="Bookman Old Style" w:hAnsi="Bookman Old Style" w:cs="Arial"/>
                <w:bCs/>
                <w:sz w:val="22"/>
                <w:szCs w:val="22"/>
              </w:rPr>
              <w:t>Penelitian Tindakan Kelas</w:t>
            </w:r>
            <w:r w:rsidRPr="008F498C">
              <w:rPr>
                <w:rFonts w:ascii="Bookman Old Style" w:hAnsi="Bookman Old Style" w:cs="Arial"/>
                <w:bCs/>
                <w:sz w:val="22"/>
                <w:szCs w:val="22"/>
                <w:lang w:val="id-ID"/>
              </w:rPr>
              <w:t xml:space="preserve"> Bahasa Jerman</w:t>
            </w:r>
          </w:p>
        </w:tc>
        <w:tc>
          <w:tcPr>
            <w:tcW w:w="1898" w:type="dxa"/>
            <w:shd w:val="clear" w:color="auto" w:fill="auto"/>
          </w:tcPr>
          <w:p w:rsidR="008F498C" w:rsidRPr="008F498C" w:rsidRDefault="008F498C" w:rsidP="00D829AD">
            <w:pPr>
              <w:jc w:val="center"/>
            </w:pPr>
            <w:r w:rsidRPr="008F498C">
              <w:rPr>
                <w:rFonts w:ascii="Bookman Old Style" w:hAnsi="Bookman Old Style" w:cs="Arial"/>
                <w:sz w:val="22"/>
                <w:szCs w:val="22"/>
              </w:rPr>
              <w:t xml:space="preserve">per </w:t>
            </w:r>
            <w:r w:rsidRPr="008F498C">
              <w:rPr>
                <w:rFonts w:ascii="Bookman Old Style" w:hAnsi="Bookman Old Style" w:cs="Arial"/>
                <w:sz w:val="22"/>
                <w:szCs w:val="22"/>
                <w:lang w:val="id-ID"/>
              </w:rPr>
              <w:t>peserta</w:t>
            </w:r>
          </w:p>
        </w:tc>
        <w:tc>
          <w:tcPr>
            <w:tcW w:w="2458" w:type="dxa"/>
            <w:shd w:val="clear" w:color="auto" w:fill="auto"/>
          </w:tcPr>
          <w:p w:rsidR="008F498C" w:rsidRPr="008F498C" w:rsidRDefault="008F498C" w:rsidP="00794352">
            <w:pPr>
              <w:spacing w:before="60" w:after="60"/>
              <w:jc w:val="right"/>
              <w:rPr>
                <w:rFonts w:ascii="Bookman Old Style" w:hAnsi="Bookman Old Style"/>
                <w:sz w:val="22"/>
                <w:szCs w:val="22"/>
              </w:rPr>
            </w:pPr>
            <w:r w:rsidRPr="008F498C">
              <w:rPr>
                <w:rFonts w:ascii="Bookman Old Style" w:hAnsi="Bookman Old Style" w:cs="Arial"/>
                <w:sz w:val="22"/>
                <w:szCs w:val="22"/>
                <w:lang w:val="id-ID"/>
              </w:rPr>
              <w:t>Rp</w:t>
            </w:r>
            <w:r w:rsidRPr="008F498C">
              <w:rPr>
                <w:rFonts w:ascii="Bookman Old Style" w:hAnsi="Bookman Old Style" w:cs="Arial"/>
                <w:sz w:val="22"/>
                <w:szCs w:val="22"/>
              </w:rPr>
              <w:t xml:space="preserve"> 5.000.000,00</w:t>
            </w:r>
          </w:p>
        </w:tc>
      </w:tr>
      <w:tr w:rsidR="008F498C" w:rsidRPr="003B57FE" w:rsidTr="00B24A9C">
        <w:trPr>
          <w:jc w:val="center"/>
        </w:trPr>
        <w:tc>
          <w:tcPr>
            <w:tcW w:w="5911" w:type="dxa"/>
            <w:tcBorders>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Penilaian Untuk Keterampilan Berbahasa (</w:t>
            </w:r>
            <w:r w:rsidRPr="001037B4">
              <w:rPr>
                <w:rFonts w:ascii="Bookman Old Style" w:hAnsi="Bookman Old Style" w:cs="Arial"/>
                <w:bCs/>
                <w:i/>
                <w:sz w:val="22"/>
                <w:szCs w:val="22"/>
              </w:rPr>
              <w:t>Testen Und Prüfen Im Sprachunterricht</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B24A9C">
        <w:trPr>
          <w:jc w:val="center"/>
        </w:trPr>
        <w:tc>
          <w:tcPr>
            <w:tcW w:w="5911" w:type="dxa"/>
            <w:tcBorders>
              <w:bottom w:val="nil"/>
            </w:tcBorders>
            <w:shd w:val="clear" w:color="auto" w:fill="auto"/>
          </w:tcPr>
          <w:p w:rsidR="008F498C" w:rsidRPr="00B24A9C"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Penilaian Untuk Keterampilan Berbahasa Reseptif (</w:t>
            </w:r>
            <w:r w:rsidRPr="001037B4">
              <w:rPr>
                <w:rFonts w:ascii="Bookman Old Style" w:hAnsi="Bookman Old Style" w:cs="Arial"/>
                <w:bCs/>
                <w:i/>
                <w:sz w:val="22"/>
                <w:szCs w:val="22"/>
              </w:rPr>
              <w:t>Tests Zu Den Rezeptiven Fertigkeiten</w:t>
            </w:r>
            <w:r w:rsidRPr="00826E0A">
              <w:rPr>
                <w:rFonts w:ascii="Bookman Old Style" w:hAnsi="Bookman Old Style" w:cs="Arial"/>
                <w:bCs/>
                <w:sz w:val="22"/>
                <w:szCs w:val="22"/>
              </w:rPr>
              <w:t>)</w:t>
            </w:r>
          </w:p>
        </w:tc>
        <w:tc>
          <w:tcPr>
            <w:tcW w:w="1898" w:type="dxa"/>
            <w:tcBorders>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8F498C" w:rsidRPr="003B57FE" w:rsidTr="00B24A9C">
        <w:trPr>
          <w:jc w:val="center"/>
        </w:trPr>
        <w:tc>
          <w:tcPr>
            <w:tcW w:w="5911" w:type="dxa"/>
            <w:tcBorders>
              <w:top w:val="nil"/>
              <w:bottom w:val="nil"/>
            </w:tcBorders>
            <w:shd w:val="clear" w:color="auto" w:fill="auto"/>
          </w:tcPr>
          <w:p w:rsidR="008F498C" w:rsidRPr="00826E0A" w:rsidRDefault="008F498C" w:rsidP="00CE666E">
            <w:pPr>
              <w:pStyle w:val="ListParagraph"/>
              <w:widowControl/>
              <w:numPr>
                <w:ilvl w:val="0"/>
                <w:numId w:val="60"/>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Penilaian Untuk Keterampilan Berbahasa Produktif (</w:t>
            </w:r>
            <w:r w:rsidRPr="001037B4">
              <w:rPr>
                <w:rFonts w:ascii="Bookman Old Style" w:hAnsi="Bookman Old Style" w:cs="Arial"/>
                <w:bCs/>
                <w:i/>
                <w:sz w:val="22"/>
                <w:szCs w:val="22"/>
              </w:rPr>
              <w:t>Tests Zu Den Produktiven Fertigkeiten</w:t>
            </w:r>
            <w:r w:rsidRPr="00826E0A">
              <w:rPr>
                <w:rFonts w:ascii="Bookman Old Style" w:hAnsi="Bookman Old Style" w:cs="Arial"/>
                <w:bCs/>
                <w:sz w:val="22"/>
                <w:szCs w:val="22"/>
              </w:rPr>
              <w:t>)</w:t>
            </w:r>
          </w:p>
        </w:tc>
        <w:tc>
          <w:tcPr>
            <w:tcW w:w="1898" w:type="dxa"/>
            <w:tcBorders>
              <w:top w:val="nil"/>
              <w:bottom w:val="nil"/>
            </w:tcBorders>
            <w:shd w:val="clear" w:color="auto" w:fill="auto"/>
          </w:tcPr>
          <w:p w:rsidR="008F498C" w:rsidRDefault="008F498C" w:rsidP="00D829AD">
            <w:pPr>
              <w:jc w:val="center"/>
            </w:pPr>
            <w:r w:rsidRPr="00ED0B5A">
              <w:rPr>
                <w:rFonts w:ascii="Bookman Old Style" w:hAnsi="Bookman Old Style" w:cs="Arial"/>
                <w:color w:val="000000"/>
                <w:sz w:val="22"/>
                <w:szCs w:val="22"/>
              </w:rPr>
              <w:t xml:space="preserve">per </w:t>
            </w:r>
            <w:r w:rsidRPr="00ED0B5A">
              <w:rPr>
                <w:rFonts w:ascii="Bookman Old Style" w:hAnsi="Bookman Old Style" w:cs="Arial"/>
                <w:color w:val="000000"/>
                <w:sz w:val="22"/>
                <w:szCs w:val="22"/>
                <w:lang w:val="id-ID"/>
              </w:rPr>
              <w:t>peserta</w:t>
            </w:r>
          </w:p>
        </w:tc>
        <w:tc>
          <w:tcPr>
            <w:tcW w:w="2458" w:type="dxa"/>
            <w:tcBorders>
              <w:top w:val="nil"/>
              <w:bottom w:val="nil"/>
            </w:tcBorders>
            <w:shd w:val="clear" w:color="auto" w:fill="auto"/>
          </w:tcPr>
          <w:p w:rsidR="008F498C" w:rsidRPr="00121093" w:rsidRDefault="008F498C" w:rsidP="00794352">
            <w:pPr>
              <w:spacing w:before="60" w:after="60"/>
              <w:jc w:val="right"/>
              <w:rPr>
                <w:rFonts w:ascii="Bookman Old Style" w:hAnsi="Bookman Old Style"/>
                <w:sz w:val="22"/>
                <w:szCs w:val="22"/>
              </w:rPr>
            </w:pPr>
            <w:r>
              <w:rPr>
                <w:rFonts w:ascii="Bookman Old Style" w:hAnsi="Bookman Old Style" w:cs="Arial"/>
                <w:color w:val="000000"/>
                <w:sz w:val="22"/>
                <w:szCs w:val="22"/>
                <w:lang w:val="id-ID"/>
              </w:rPr>
              <w:t>Rp</w:t>
            </w:r>
            <w:r w:rsidRPr="00121093">
              <w:rPr>
                <w:rFonts w:ascii="Bookman Old Style" w:hAnsi="Bookman Old Style" w:cs="Arial"/>
                <w:sz w:val="22"/>
                <w:szCs w:val="22"/>
              </w:rPr>
              <w:t xml:space="preserve"> 5.000.000,0</w:t>
            </w:r>
            <w:r w:rsidRPr="00121093">
              <w:rPr>
                <w:rFonts w:ascii="Bookman Old Style" w:hAnsi="Bookman Old Style" w:cs="Arial"/>
                <w:color w:val="000000"/>
                <w:sz w:val="22"/>
                <w:szCs w:val="22"/>
              </w:rPr>
              <w:t>0</w:t>
            </w:r>
          </w:p>
        </w:tc>
      </w:tr>
      <w:tr w:rsidR="00167CBF" w:rsidRPr="003B57FE" w:rsidTr="00794352">
        <w:trPr>
          <w:jc w:val="center"/>
        </w:trPr>
        <w:tc>
          <w:tcPr>
            <w:tcW w:w="5911" w:type="dxa"/>
            <w:tcBorders>
              <w:bottom w:val="nil"/>
            </w:tcBorders>
            <w:shd w:val="clear" w:color="auto" w:fill="auto"/>
          </w:tcPr>
          <w:p w:rsidR="00167CBF" w:rsidRPr="008F498C" w:rsidRDefault="008504A8" w:rsidP="008504A8">
            <w:pPr>
              <w:pStyle w:val="ListParagraph"/>
              <w:numPr>
                <w:ilvl w:val="0"/>
                <w:numId w:val="11"/>
              </w:numPr>
              <w:spacing w:before="60" w:after="60"/>
              <w:ind w:left="1174" w:hanging="493"/>
              <w:rPr>
                <w:rFonts w:ascii="Bookman Old Style" w:hAnsi="Bookman Old Style" w:cs="Arial"/>
                <w:bCs/>
                <w:color w:val="000000"/>
                <w:sz w:val="22"/>
                <w:szCs w:val="22"/>
              </w:rPr>
            </w:pPr>
            <w:r w:rsidRPr="00D829AD">
              <w:rPr>
                <w:rFonts w:ascii="Bookman Old Style" w:hAnsi="Bookman Old Style" w:cs="Arial"/>
                <w:sz w:val="22"/>
                <w:szCs w:val="22"/>
                <w:lang w:val="id-ID"/>
              </w:rPr>
              <w:t xml:space="preserve">Paket </w:t>
            </w:r>
            <w:r>
              <w:rPr>
                <w:rFonts w:ascii="Bookman Old Style" w:hAnsi="Bookman Old Style" w:cs="Arial"/>
                <w:color w:val="000000"/>
                <w:sz w:val="22"/>
                <w:szCs w:val="22"/>
                <w:lang w:val="id-ID"/>
              </w:rPr>
              <w:t>T</w:t>
            </w:r>
            <w:r w:rsidR="008F498C" w:rsidRPr="008F498C">
              <w:rPr>
                <w:rFonts w:ascii="Bookman Old Style" w:hAnsi="Bookman Old Style" w:cs="Arial"/>
                <w:bCs/>
                <w:sz w:val="22"/>
                <w:szCs w:val="22"/>
              </w:rPr>
              <w:t xml:space="preserve">eknologi Informasi dan Komunikasi </w:t>
            </w:r>
            <w:r w:rsidR="008F498C" w:rsidRPr="008F498C">
              <w:rPr>
                <w:bCs/>
              </w:rPr>
              <w:t xml:space="preserve">di bidang pembelajaran bahasa asing </w:t>
            </w:r>
          </w:p>
        </w:tc>
        <w:tc>
          <w:tcPr>
            <w:tcW w:w="1898" w:type="dxa"/>
            <w:tcBorders>
              <w:bottom w:val="nil"/>
            </w:tcBorders>
            <w:shd w:val="clear" w:color="auto" w:fill="auto"/>
          </w:tcPr>
          <w:p w:rsidR="00167CBF" w:rsidRPr="008F498C" w:rsidRDefault="00167CBF" w:rsidP="00D829AD">
            <w:pPr>
              <w:spacing w:before="60" w:after="60"/>
              <w:jc w:val="center"/>
              <w:rPr>
                <w:rFonts w:ascii="Bookman Old Style" w:hAnsi="Bookman Old Style" w:cs="Arial"/>
                <w:color w:val="000000"/>
                <w:sz w:val="22"/>
                <w:szCs w:val="22"/>
                <w:lang w:val="id-ID"/>
              </w:rPr>
            </w:pPr>
          </w:p>
        </w:tc>
        <w:tc>
          <w:tcPr>
            <w:tcW w:w="2458" w:type="dxa"/>
            <w:tcBorders>
              <w:bottom w:val="nil"/>
            </w:tcBorders>
            <w:shd w:val="clear" w:color="auto" w:fill="auto"/>
          </w:tcPr>
          <w:p w:rsidR="00167CBF" w:rsidRPr="00121093" w:rsidRDefault="00167CBF" w:rsidP="00794352">
            <w:pPr>
              <w:spacing w:before="60" w:after="60"/>
              <w:jc w:val="right"/>
              <w:rPr>
                <w:rFonts w:ascii="Bookman Old Style" w:hAnsi="Bookman Old Style" w:cs="Arial"/>
                <w:color w:val="000000"/>
                <w:sz w:val="22"/>
                <w:szCs w:val="22"/>
              </w:rPr>
            </w:pPr>
            <w:r w:rsidRPr="00121093">
              <w:rPr>
                <w:rFonts w:ascii="Bookman Old Style" w:hAnsi="Bookman Old Style" w:cs="Arial"/>
                <w:color w:val="000000"/>
                <w:sz w:val="22"/>
                <w:szCs w:val="22"/>
              </w:rPr>
              <w:t> </w:t>
            </w:r>
          </w:p>
        </w:tc>
      </w:tr>
      <w:tr w:rsidR="008F498C" w:rsidRPr="003B57FE" w:rsidTr="003463B7">
        <w:trPr>
          <w:jc w:val="center"/>
        </w:trPr>
        <w:tc>
          <w:tcPr>
            <w:tcW w:w="5911" w:type="dxa"/>
            <w:tcBorders>
              <w:top w:val="nil"/>
              <w:bottom w:val="nil"/>
            </w:tcBorders>
            <w:shd w:val="clear" w:color="auto" w:fill="auto"/>
          </w:tcPr>
          <w:p w:rsidR="008F498C" w:rsidRPr="00826E0A" w:rsidRDefault="008F498C" w:rsidP="00CE666E">
            <w:pPr>
              <w:pStyle w:val="ListParagraph"/>
              <w:widowControl/>
              <w:numPr>
                <w:ilvl w:val="0"/>
                <w:numId w:val="61"/>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Kreatif Mengembangkan Media Pembelajaran</w:t>
            </w:r>
          </w:p>
        </w:tc>
        <w:tc>
          <w:tcPr>
            <w:tcW w:w="1898" w:type="dxa"/>
            <w:tcBorders>
              <w:top w:val="nil"/>
              <w:bottom w:val="nil"/>
            </w:tcBorders>
            <w:shd w:val="clear" w:color="auto" w:fill="auto"/>
          </w:tcPr>
          <w:p w:rsidR="008F498C" w:rsidRDefault="008F498C" w:rsidP="00D829AD">
            <w:pPr>
              <w:jc w:val="center"/>
            </w:pPr>
            <w:r w:rsidRPr="003F35F1">
              <w:rPr>
                <w:rFonts w:ascii="Bookman Old Style" w:hAnsi="Bookman Old Style" w:cs="Arial"/>
                <w:color w:val="000000"/>
                <w:sz w:val="22"/>
                <w:szCs w:val="22"/>
              </w:rPr>
              <w:t xml:space="preserve">per </w:t>
            </w:r>
            <w:r w:rsidRPr="003F35F1">
              <w:rPr>
                <w:rFonts w:ascii="Bookman Old Style" w:hAnsi="Bookman Old Style" w:cs="Arial"/>
                <w:color w:val="000000"/>
                <w:sz w:val="22"/>
                <w:szCs w:val="22"/>
                <w:lang w:val="id-ID"/>
              </w:rPr>
              <w:t>peserta</w:t>
            </w:r>
          </w:p>
        </w:tc>
        <w:tc>
          <w:tcPr>
            <w:tcW w:w="2458" w:type="dxa"/>
            <w:tcBorders>
              <w:top w:val="nil"/>
              <w:bottom w:val="nil"/>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5.355.000,00</w:t>
            </w:r>
          </w:p>
        </w:tc>
      </w:tr>
      <w:tr w:rsidR="008F498C" w:rsidRPr="003B57FE" w:rsidTr="003463B7">
        <w:trPr>
          <w:jc w:val="center"/>
        </w:trPr>
        <w:tc>
          <w:tcPr>
            <w:tcW w:w="5911" w:type="dxa"/>
            <w:tcBorders>
              <w:bottom w:val="single" w:sz="4" w:space="0" w:color="auto"/>
            </w:tcBorders>
            <w:shd w:val="clear" w:color="auto" w:fill="auto"/>
          </w:tcPr>
          <w:p w:rsidR="008F498C" w:rsidRPr="00826E0A" w:rsidRDefault="008F498C" w:rsidP="00CE666E">
            <w:pPr>
              <w:pStyle w:val="ListParagraph"/>
              <w:widowControl/>
              <w:numPr>
                <w:ilvl w:val="0"/>
                <w:numId w:val="61"/>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 xml:space="preserve">Mahir Dengan </w:t>
            </w:r>
            <w:r w:rsidRPr="001037B4">
              <w:rPr>
                <w:rFonts w:ascii="Bookman Old Style" w:hAnsi="Bookman Old Style" w:cs="Arial"/>
                <w:bCs/>
                <w:i/>
                <w:sz w:val="22"/>
                <w:szCs w:val="22"/>
              </w:rPr>
              <w:t>Microsoft Office</w:t>
            </w:r>
          </w:p>
        </w:tc>
        <w:tc>
          <w:tcPr>
            <w:tcW w:w="1898" w:type="dxa"/>
            <w:tcBorders>
              <w:bottom w:val="single" w:sz="4" w:space="0" w:color="auto"/>
            </w:tcBorders>
            <w:shd w:val="clear" w:color="auto" w:fill="auto"/>
          </w:tcPr>
          <w:p w:rsidR="008F498C" w:rsidRDefault="008F498C" w:rsidP="00D829AD">
            <w:pPr>
              <w:jc w:val="center"/>
            </w:pPr>
            <w:r w:rsidRPr="003F35F1">
              <w:rPr>
                <w:rFonts w:ascii="Bookman Old Style" w:hAnsi="Bookman Old Style" w:cs="Arial"/>
                <w:color w:val="000000"/>
                <w:sz w:val="22"/>
                <w:szCs w:val="22"/>
              </w:rPr>
              <w:t xml:space="preserve">per </w:t>
            </w:r>
            <w:r w:rsidRPr="003F35F1">
              <w:rPr>
                <w:rFonts w:ascii="Bookman Old Style" w:hAnsi="Bookman Old Style" w:cs="Arial"/>
                <w:color w:val="000000"/>
                <w:sz w:val="22"/>
                <w:szCs w:val="22"/>
                <w:lang w:val="id-ID"/>
              </w:rPr>
              <w:t>peserta</w:t>
            </w:r>
          </w:p>
        </w:tc>
        <w:tc>
          <w:tcPr>
            <w:tcW w:w="2458" w:type="dxa"/>
            <w:tcBorders>
              <w:bottom w:val="single" w:sz="4" w:space="0" w:color="auto"/>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3463B7">
        <w:trPr>
          <w:jc w:val="center"/>
        </w:trPr>
        <w:tc>
          <w:tcPr>
            <w:tcW w:w="5911" w:type="dxa"/>
            <w:tcBorders>
              <w:top w:val="single" w:sz="4" w:space="0" w:color="auto"/>
            </w:tcBorders>
            <w:shd w:val="clear" w:color="auto" w:fill="auto"/>
          </w:tcPr>
          <w:p w:rsidR="008F498C" w:rsidRPr="00826E0A" w:rsidRDefault="008F498C" w:rsidP="00CE666E">
            <w:pPr>
              <w:pStyle w:val="ListParagraph"/>
              <w:widowControl/>
              <w:numPr>
                <w:ilvl w:val="0"/>
                <w:numId w:val="61"/>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lastRenderedPageBreak/>
              <w:t>Pengembangan Bahan Ajar Digital Dengan</w:t>
            </w:r>
            <w:r w:rsidRPr="001037B4">
              <w:rPr>
                <w:rFonts w:ascii="Bookman Old Style" w:hAnsi="Bookman Old Style" w:cs="Arial"/>
                <w:bCs/>
                <w:i/>
                <w:sz w:val="22"/>
                <w:szCs w:val="22"/>
              </w:rPr>
              <w:t xml:space="preserve"> Exelearning</w:t>
            </w:r>
          </w:p>
        </w:tc>
        <w:tc>
          <w:tcPr>
            <w:tcW w:w="1898" w:type="dxa"/>
            <w:tcBorders>
              <w:top w:val="single" w:sz="4" w:space="0" w:color="auto"/>
            </w:tcBorders>
            <w:shd w:val="clear" w:color="auto" w:fill="auto"/>
          </w:tcPr>
          <w:p w:rsidR="008F498C" w:rsidRDefault="008F498C" w:rsidP="00D829AD">
            <w:pPr>
              <w:jc w:val="center"/>
            </w:pPr>
            <w:r w:rsidRPr="003F35F1">
              <w:rPr>
                <w:rFonts w:ascii="Bookman Old Style" w:hAnsi="Bookman Old Style" w:cs="Arial"/>
                <w:color w:val="000000"/>
                <w:sz w:val="22"/>
                <w:szCs w:val="22"/>
              </w:rPr>
              <w:t xml:space="preserve">per </w:t>
            </w:r>
            <w:r w:rsidRPr="003F35F1">
              <w:rPr>
                <w:rFonts w:ascii="Bookman Old Style" w:hAnsi="Bookman Old Style" w:cs="Arial"/>
                <w:color w:val="000000"/>
                <w:sz w:val="22"/>
                <w:szCs w:val="22"/>
                <w:lang w:val="id-ID"/>
              </w:rPr>
              <w:t>peserta</w:t>
            </w:r>
          </w:p>
        </w:tc>
        <w:tc>
          <w:tcPr>
            <w:tcW w:w="2458" w:type="dxa"/>
            <w:tcBorders>
              <w:top w:val="single" w:sz="4" w:space="0" w:color="auto"/>
            </w:tcBorders>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1"/>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Membangun</w:t>
            </w:r>
            <w:r w:rsidRPr="001037B4">
              <w:rPr>
                <w:rFonts w:ascii="Bookman Old Style" w:hAnsi="Bookman Old Style" w:cs="Arial"/>
                <w:bCs/>
                <w:i/>
                <w:sz w:val="22"/>
                <w:szCs w:val="22"/>
              </w:rPr>
              <w:t xml:space="preserve"> E-Learning</w:t>
            </w:r>
            <w:r w:rsidRPr="00826E0A">
              <w:rPr>
                <w:rFonts w:ascii="Bookman Old Style" w:hAnsi="Bookman Old Style" w:cs="Arial"/>
                <w:bCs/>
                <w:sz w:val="22"/>
                <w:szCs w:val="22"/>
              </w:rPr>
              <w:t xml:space="preserve"> Di Sekolah</w:t>
            </w:r>
          </w:p>
        </w:tc>
        <w:tc>
          <w:tcPr>
            <w:tcW w:w="1898" w:type="dxa"/>
            <w:shd w:val="clear" w:color="auto" w:fill="auto"/>
          </w:tcPr>
          <w:p w:rsidR="008F498C" w:rsidRDefault="008F498C" w:rsidP="00D829AD">
            <w:pPr>
              <w:jc w:val="center"/>
            </w:pPr>
            <w:r w:rsidRPr="003F35F1">
              <w:rPr>
                <w:rFonts w:ascii="Bookman Old Style" w:hAnsi="Bookman Old Style" w:cs="Arial"/>
                <w:color w:val="000000"/>
                <w:sz w:val="22"/>
                <w:szCs w:val="22"/>
              </w:rPr>
              <w:t xml:space="preserve">per </w:t>
            </w:r>
            <w:r w:rsidRPr="003F35F1">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5.130.000,00</w:t>
            </w:r>
          </w:p>
        </w:tc>
      </w:tr>
      <w:tr w:rsidR="008F498C" w:rsidRPr="003B57FE" w:rsidTr="00FF6D0D">
        <w:trPr>
          <w:jc w:val="center"/>
        </w:trPr>
        <w:tc>
          <w:tcPr>
            <w:tcW w:w="5911" w:type="dxa"/>
            <w:shd w:val="clear" w:color="auto" w:fill="auto"/>
          </w:tcPr>
          <w:p w:rsidR="008F498C" w:rsidRPr="00826E0A" w:rsidRDefault="008F498C" w:rsidP="00CE666E">
            <w:pPr>
              <w:pStyle w:val="ListParagraph"/>
              <w:widowControl/>
              <w:numPr>
                <w:ilvl w:val="0"/>
                <w:numId w:val="61"/>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Memanfaatkan Teknologi Informasi Dalam Pembelajaran</w:t>
            </w:r>
          </w:p>
        </w:tc>
        <w:tc>
          <w:tcPr>
            <w:tcW w:w="1898" w:type="dxa"/>
            <w:shd w:val="clear" w:color="auto" w:fill="auto"/>
          </w:tcPr>
          <w:p w:rsidR="008F498C" w:rsidRDefault="008F498C" w:rsidP="00D829AD">
            <w:pPr>
              <w:jc w:val="center"/>
            </w:pPr>
            <w:r w:rsidRPr="003F35F1">
              <w:rPr>
                <w:rFonts w:ascii="Bookman Old Style" w:hAnsi="Bookman Old Style" w:cs="Arial"/>
                <w:color w:val="000000"/>
                <w:sz w:val="22"/>
                <w:szCs w:val="22"/>
              </w:rPr>
              <w:t xml:space="preserve">per </w:t>
            </w:r>
            <w:r w:rsidRPr="003F35F1">
              <w:rPr>
                <w:rFonts w:ascii="Bookman Old Style" w:hAnsi="Bookman Old Style" w:cs="Arial"/>
                <w:color w:val="000000"/>
                <w:sz w:val="22"/>
                <w:szCs w:val="22"/>
                <w:lang w:val="id-ID"/>
              </w:rPr>
              <w:t>peserta</w:t>
            </w:r>
          </w:p>
        </w:tc>
        <w:tc>
          <w:tcPr>
            <w:tcW w:w="2458" w:type="dxa"/>
            <w:shd w:val="clear" w:color="auto" w:fill="auto"/>
          </w:tcPr>
          <w:p w:rsidR="008F498C" w:rsidRPr="00121093" w:rsidRDefault="008F498C"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4.900.000,00</w:t>
            </w:r>
          </w:p>
        </w:tc>
      </w:tr>
      <w:tr w:rsidR="008504A8" w:rsidRPr="003B57FE" w:rsidTr="00FF6D0D">
        <w:trPr>
          <w:jc w:val="center"/>
        </w:trPr>
        <w:tc>
          <w:tcPr>
            <w:tcW w:w="5911" w:type="dxa"/>
            <w:shd w:val="clear" w:color="auto" w:fill="auto"/>
          </w:tcPr>
          <w:p w:rsidR="008504A8" w:rsidRPr="00121093"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color w:val="000000"/>
                <w:sz w:val="22"/>
                <w:szCs w:val="22"/>
              </w:rPr>
              <w:t xml:space="preserve">Diklat Peningkatan Kompetensi Guru Ilmu Pengetahuan Alam </w:t>
            </w:r>
            <w:r>
              <w:rPr>
                <w:rFonts w:ascii="Bookman Old Style" w:hAnsi="Bookman Old Style" w:cs="Arial"/>
                <w:bCs/>
                <w:color w:val="000000"/>
                <w:sz w:val="22"/>
                <w:szCs w:val="22"/>
                <w:lang w:val="id-ID"/>
              </w:rPr>
              <w:t>(6 hari)</w:t>
            </w:r>
          </w:p>
        </w:tc>
        <w:tc>
          <w:tcPr>
            <w:tcW w:w="1898" w:type="dxa"/>
            <w:shd w:val="clear" w:color="auto" w:fill="auto"/>
          </w:tcPr>
          <w:p w:rsidR="008504A8" w:rsidRPr="008F498C" w:rsidRDefault="008504A8" w:rsidP="00D829AD">
            <w:pPr>
              <w:spacing w:before="60" w:after="60"/>
              <w:jc w:val="center"/>
              <w:rPr>
                <w:rFonts w:ascii="Bookman Old Style" w:hAnsi="Bookman Old Style" w:cs="Arial"/>
                <w:color w:val="000000"/>
                <w:sz w:val="22"/>
                <w:szCs w:val="22"/>
                <w:lang w:val="id-ID"/>
              </w:rPr>
            </w:pPr>
            <w:r w:rsidRPr="008F498C">
              <w:rPr>
                <w:rFonts w:ascii="Bookman Old Style" w:hAnsi="Bookman Old Style" w:cs="Arial"/>
                <w:color w:val="000000"/>
                <w:sz w:val="22"/>
                <w:szCs w:val="22"/>
                <w:lang w:val="id-ID"/>
              </w:rPr>
              <w:t xml:space="preserve">per </w:t>
            </w:r>
            <w:r w:rsidRPr="003F35F1">
              <w:rPr>
                <w:rFonts w:ascii="Bookman Old Style" w:hAnsi="Bookman Old Style" w:cs="Arial"/>
                <w:color w:val="000000"/>
                <w:sz w:val="22"/>
                <w:szCs w:val="22"/>
                <w:lang w:val="id-ID"/>
              </w:rPr>
              <w:t>peserta</w:t>
            </w:r>
          </w:p>
        </w:tc>
        <w:tc>
          <w:tcPr>
            <w:tcW w:w="2458" w:type="dxa"/>
            <w:shd w:val="clear" w:color="auto" w:fill="auto"/>
          </w:tcPr>
          <w:p w:rsidR="008504A8" w:rsidRPr="00121093" w:rsidRDefault="008504A8" w:rsidP="008504A8">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250</w:t>
            </w:r>
            <w:r w:rsidRPr="00121093">
              <w:rPr>
                <w:rFonts w:ascii="Bookman Old Style" w:hAnsi="Bookman Old Style" w:cs="Arial"/>
                <w:color w:val="000000"/>
                <w:sz w:val="22"/>
                <w:szCs w:val="22"/>
              </w:rPr>
              <w:t>.000,00</w:t>
            </w:r>
          </w:p>
        </w:tc>
      </w:tr>
      <w:tr w:rsidR="008504A8" w:rsidRPr="003B57FE" w:rsidTr="00FF6D0D">
        <w:trPr>
          <w:jc w:val="center"/>
        </w:trPr>
        <w:tc>
          <w:tcPr>
            <w:tcW w:w="5911" w:type="dxa"/>
            <w:shd w:val="clear" w:color="auto" w:fill="auto"/>
          </w:tcPr>
          <w:p w:rsidR="008504A8" w:rsidRPr="00121093" w:rsidRDefault="008504A8" w:rsidP="008504A8">
            <w:pPr>
              <w:pStyle w:val="ListParagraph"/>
              <w:numPr>
                <w:ilvl w:val="0"/>
                <w:numId w:val="11"/>
              </w:numPr>
              <w:spacing w:before="60" w:after="60"/>
              <w:ind w:left="1174" w:hanging="493"/>
              <w:rPr>
                <w:rFonts w:ascii="Bookman Old Style" w:hAnsi="Bookman Old Style" w:cs="Arial"/>
                <w:bCs/>
                <w:color w:val="000000"/>
                <w:sz w:val="22"/>
                <w:szCs w:val="22"/>
              </w:rPr>
            </w:pPr>
            <w:r w:rsidRPr="008504A8">
              <w:rPr>
                <w:rFonts w:ascii="Bookman Old Style" w:hAnsi="Bookman Old Style" w:cs="Arial"/>
                <w:bCs/>
                <w:color w:val="000000"/>
                <w:sz w:val="22"/>
                <w:szCs w:val="22"/>
              </w:rPr>
              <w:t>Diklat</w:t>
            </w:r>
            <w:r w:rsidRPr="00121093">
              <w:rPr>
                <w:rFonts w:ascii="Bookman Old Style" w:hAnsi="Bookman Old Style" w:cs="Arial"/>
                <w:bCs/>
                <w:color w:val="000000"/>
                <w:sz w:val="22"/>
                <w:szCs w:val="22"/>
              </w:rPr>
              <w:t xml:space="preserve"> Manajemen Kepala Sekolah </w:t>
            </w:r>
            <w:r>
              <w:rPr>
                <w:rFonts w:ascii="Bookman Old Style" w:hAnsi="Bookman Old Style" w:cs="Arial"/>
                <w:bCs/>
                <w:color w:val="000000"/>
                <w:sz w:val="22"/>
                <w:szCs w:val="22"/>
                <w:lang w:val="id-ID"/>
              </w:rPr>
              <w:t xml:space="preserve"> (6 hari)</w:t>
            </w:r>
          </w:p>
        </w:tc>
        <w:tc>
          <w:tcPr>
            <w:tcW w:w="1898" w:type="dxa"/>
            <w:shd w:val="clear" w:color="auto" w:fill="auto"/>
          </w:tcPr>
          <w:p w:rsidR="008504A8" w:rsidRPr="008F498C" w:rsidRDefault="008504A8" w:rsidP="00794352">
            <w:pPr>
              <w:spacing w:before="60" w:after="60"/>
              <w:jc w:val="center"/>
              <w:rPr>
                <w:rFonts w:ascii="Bookman Old Style" w:hAnsi="Bookman Old Style" w:cs="Arial"/>
                <w:color w:val="000000"/>
                <w:sz w:val="22"/>
                <w:szCs w:val="22"/>
                <w:lang w:val="id-ID"/>
              </w:rPr>
            </w:pPr>
            <w:r w:rsidRPr="008F498C">
              <w:rPr>
                <w:rFonts w:ascii="Bookman Old Style" w:hAnsi="Bookman Old Style" w:cs="Arial"/>
                <w:color w:val="000000"/>
                <w:sz w:val="22"/>
                <w:szCs w:val="22"/>
                <w:lang w:val="id-ID"/>
              </w:rPr>
              <w:t xml:space="preserve">per </w:t>
            </w:r>
            <w:r w:rsidRPr="003F35F1">
              <w:rPr>
                <w:rFonts w:ascii="Bookman Old Style" w:hAnsi="Bookman Old Style" w:cs="Arial"/>
                <w:color w:val="000000"/>
                <w:sz w:val="22"/>
                <w:szCs w:val="22"/>
                <w:lang w:val="id-ID"/>
              </w:rPr>
              <w:t>peserta</w:t>
            </w:r>
          </w:p>
        </w:tc>
        <w:tc>
          <w:tcPr>
            <w:tcW w:w="2458" w:type="dxa"/>
            <w:shd w:val="clear" w:color="auto" w:fill="auto"/>
          </w:tcPr>
          <w:p w:rsidR="008504A8" w:rsidRPr="00121093" w:rsidRDefault="008504A8" w:rsidP="008504A8">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250</w:t>
            </w:r>
            <w:r w:rsidRPr="00121093">
              <w:rPr>
                <w:rFonts w:ascii="Bookman Old Style" w:hAnsi="Bookman Old Style" w:cs="Arial"/>
                <w:color w:val="000000"/>
                <w:sz w:val="22"/>
                <w:szCs w:val="22"/>
              </w:rPr>
              <w:t>.000,00</w:t>
            </w:r>
          </w:p>
        </w:tc>
      </w:tr>
      <w:tr w:rsidR="008504A8" w:rsidRPr="003B57FE" w:rsidTr="00FF6D0D">
        <w:trPr>
          <w:jc w:val="center"/>
        </w:trPr>
        <w:tc>
          <w:tcPr>
            <w:tcW w:w="5911" w:type="dxa"/>
            <w:shd w:val="clear" w:color="auto" w:fill="auto"/>
          </w:tcPr>
          <w:p w:rsidR="008504A8" w:rsidRPr="00121093"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color w:val="000000"/>
                <w:sz w:val="22"/>
                <w:szCs w:val="22"/>
              </w:rPr>
              <w:t>Diklat Pengelola Laboratorium</w:t>
            </w:r>
            <w:r>
              <w:rPr>
                <w:rFonts w:ascii="Bookman Old Style" w:hAnsi="Bookman Old Style" w:cs="Arial"/>
                <w:bCs/>
                <w:color w:val="000000"/>
                <w:sz w:val="22"/>
                <w:szCs w:val="22"/>
                <w:lang w:val="id-ID"/>
              </w:rPr>
              <w:t xml:space="preserve"> (6 hari)</w:t>
            </w:r>
          </w:p>
        </w:tc>
        <w:tc>
          <w:tcPr>
            <w:tcW w:w="1898" w:type="dxa"/>
            <w:shd w:val="clear" w:color="auto" w:fill="auto"/>
          </w:tcPr>
          <w:p w:rsidR="008504A8" w:rsidRPr="008F498C" w:rsidRDefault="008504A8" w:rsidP="00794352">
            <w:pPr>
              <w:spacing w:before="60" w:after="60"/>
              <w:jc w:val="center"/>
              <w:rPr>
                <w:rFonts w:ascii="Bookman Old Style" w:hAnsi="Bookman Old Style" w:cs="Arial"/>
                <w:color w:val="000000"/>
                <w:sz w:val="22"/>
                <w:szCs w:val="22"/>
                <w:lang w:val="id-ID"/>
              </w:rPr>
            </w:pPr>
            <w:r w:rsidRPr="008F498C">
              <w:rPr>
                <w:rFonts w:ascii="Bookman Old Style" w:hAnsi="Bookman Old Style" w:cs="Arial"/>
                <w:color w:val="000000"/>
                <w:sz w:val="22"/>
                <w:szCs w:val="22"/>
                <w:lang w:val="id-ID"/>
              </w:rPr>
              <w:t xml:space="preserve">per </w:t>
            </w:r>
            <w:r w:rsidRPr="003F35F1">
              <w:rPr>
                <w:rFonts w:ascii="Bookman Old Style" w:hAnsi="Bookman Old Style" w:cs="Arial"/>
                <w:color w:val="000000"/>
                <w:sz w:val="22"/>
                <w:szCs w:val="22"/>
                <w:lang w:val="id-ID"/>
              </w:rPr>
              <w:t>peserta</w:t>
            </w:r>
          </w:p>
        </w:tc>
        <w:tc>
          <w:tcPr>
            <w:tcW w:w="2458" w:type="dxa"/>
            <w:shd w:val="clear" w:color="auto" w:fill="auto"/>
          </w:tcPr>
          <w:p w:rsidR="008504A8" w:rsidRPr="00121093" w:rsidRDefault="008504A8" w:rsidP="00794352">
            <w:pPr>
              <w:spacing w:before="60" w:after="60"/>
              <w:jc w:val="right"/>
              <w:rPr>
                <w:rFonts w:ascii="Bookman Old Style" w:hAnsi="Bookman Old Style" w:cs="Arial"/>
                <w:b/>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250</w:t>
            </w:r>
            <w:r w:rsidRPr="00121093">
              <w:rPr>
                <w:rFonts w:ascii="Bookman Old Style" w:hAnsi="Bookman Old Style" w:cs="Arial"/>
                <w:color w:val="000000"/>
                <w:sz w:val="22"/>
                <w:szCs w:val="22"/>
              </w:rPr>
              <w:t>.000,00</w:t>
            </w:r>
          </w:p>
        </w:tc>
      </w:tr>
      <w:tr w:rsidR="008504A8" w:rsidRPr="003B57FE" w:rsidTr="00FF6D0D">
        <w:trPr>
          <w:jc w:val="center"/>
        </w:trPr>
        <w:tc>
          <w:tcPr>
            <w:tcW w:w="5911" w:type="dxa"/>
            <w:shd w:val="clear" w:color="auto" w:fill="auto"/>
          </w:tcPr>
          <w:p w:rsidR="008504A8" w:rsidRPr="008504A8" w:rsidRDefault="008504A8" w:rsidP="008504A8">
            <w:pPr>
              <w:pStyle w:val="ListParagraph"/>
              <w:numPr>
                <w:ilvl w:val="0"/>
                <w:numId w:val="11"/>
              </w:numPr>
              <w:spacing w:before="60" w:after="60"/>
              <w:ind w:left="1174" w:hanging="493"/>
              <w:rPr>
                <w:rFonts w:ascii="Bookman Old Style" w:hAnsi="Bookman Old Style" w:cs="Arial"/>
                <w:bCs/>
                <w:color w:val="000000"/>
                <w:sz w:val="22"/>
                <w:szCs w:val="22"/>
              </w:rPr>
            </w:pPr>
            <w:r w:rsidRPr="008504A8">
              <w:rPr>
                <w:rFonts w:ascii="Bookman Old Style" w:hAnsi="Bookman Old Style" w:cs="Arial"/>
                <w:bCs/>
                <w:color w:val="000000"/>
                <w:sz w:val="22"/>
                <w:szCs w:val="22"/>
              </w:rPr>
              <w:t xml:space="preserve">Diklat Peningkatan Kompetensi Guru Taman Kanak Kanak </w:t>
            </w:r>
            <w:r>
              <w:rPr>
                <w:rFonts w:ascii="Bookman Old Style" w:hAnsi="Bookman Old Style" w:cs="Arial"/>
                <w:bCs/>
                <w:color w:val="000000"/>
                <w:sz w:val="22"/>
                <w:szCs w:val="22"/>
                <w:lang w:val="id-ID"/>
              </w:rPr>
              <w:t>(6 hari)</w:t>
            </w:r>
          </w:p>
        </w:tc>
        <w:tc>
          <w:tcPr>
            <w:tcW w:w="1898" w:type="dxa"/>
            <w:shd w:val="clear" w:color="auto" w:fill="auto"/>
          </w:tcPr>
          <w:p w:rsidR="008504A8" w:rsidRPr="008504A8" w:rsidRDefault="008504A8" w:rsidP="008504A8">
            <w:pPr>
              <w:spacing w:before="60" w:after="60"/>
              <w:jc w:val="center"/>
              <w:rPr>
                <w:rFonts w:ascii="Bookman Old Style" w:hAnsi="Bookman Old Style" w:cs="Arial"/>
                <w:color w:val="000000"/>
                <w:sz w:val="22"/>
                <w:szCs w:val="22"/>
                <w:lang w:val="id-ID"/>
              </w:rPr>
            </w:pPr>
            <w:r w:rsidRPr="00B5198B">
              <w:rPr>
                <w:rFonts w:ascii="Bookman Old Style" w:hAnsi="Bookman Old Style" w:cs="Arial"/>
                <w:color w:val="000000"/>
                <w:sz w:val="22"/>
                <w:szCs w:val="22"/>
                <w:lang w:val="id-ID"/>
              </w:rPr>
              <w:t>per peserta</w:t>
            </w:r>
          </w:p>
        </w:tc>
        <w:tc>
          <w:tcPr>
            <w:tcW w:w="2458" w:type="dxa"/>
            <w:shd w:val="clear" w:color="auto" w:fill="auto"/>
          </w:tcPr>
          <w:p w:rsidR="008504A8" w:rsidRPr="00121093" w:rsidRDefault="008504A8" w:rsidP="008504A8">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20</w:t>
            </w:r>
            <w:r w:rsidRPr="00121093">
              <w:rPr>
                <w:rFonts w:ascii="Bookman Old Style" w:hAnsi="Bookman Old Style" w:cs="Arial"/>
                <w:color w:val="000000"/>
                <w:sz w:val="22"/>
                <w:szCs w:val="22"/>
              </w:rPr>
              <w:t>0.000,00</w:t>
            </w:r>
          </w:p>
        </w:tc>
      </w:tr>
      <w:tr w:rsidR="008504A8" w:rsidRPr="003B57FE" w:rsidTr="00FF6D0D">
        <w:trPr>
          <w:jc w:val="center"/>
        </w:trPr>
        <w:tc>
          <w:tcPr>
            <w:tcW w:w="5911" w:type="dxa"/>
            <w:shd w:val="clear" w:color="auto" w:fill="auto"/>
          </w:tcPr>
          <w:p w:rsidR="008504A8" w:rsidRPr="008504A8" w:rsidRDefault="008504A8" w:rsidP="008504A8">
            <w:pPr>
              <w:pStyle w:val="ListParagraph"/>
              <w:numPr>
                <w:ilvl w:val="0"/>
                <w:numId w:val="11"/>
              </w:numPr>
              <w:spacing w:before="60" w:after="60"/>
              <w:ind w:left="1174" w:hanging="493"/>
              <w:rPr>
                <w:rFonts w:ascii="Bookman Old Style" w:hAnsi="Bookman Old Style" w:cs="Arial"/>
                <w:bCs/>
                <w:color w:val="000000"/>
                <w:sz w:val="22"/>
                <w:szCs w:val="22"/>
              </w:rPr>
            </w:pPr>
            <w:r w:rsidRPr="008504A8">
              <w:rPr>
                <w:rFonts w:ascii="Bookman Old Style" w:hAnsi="Bookman Old Style" w:cs="Arial"/>
                <w:bCs/>
                <w:color w:val="000000"/>
                <w:sz w:val="22"/>
                <w:szCs w:val="22"/>
              </w:rPr>
              <w:t xml:space="preserve">Diklat Peningkatan Kompetensi Guru Pendidikan Luar Biasa </w:t>
            </w:r>
            <w:r>
              <w:rPr>
                <w:rFonts w:ascii="Bookman Old Style" w:hAnsi="Bookman Old Style" w:cs="Arial"/>
                <w:bCs/>
                <w:color w:val="000000"/>
                <w:sz w:val="22"/>
                <w:szCs w:val="22"/>
                <w:lang w:val="id-ID"/>
              </w:rPr>
              <w:t>(6 hari)</w:t>
            </w:r>
          </w:p>
        </w:tc>
        <w:tc>
          <w:tcPr>
            <w:tcW w:w="1898" w:type="dxa"/>
            <w:shd w:val="clear" w:color="auto" w:fill="auto"/>
          </w:tcPr>
          <w:p w:rsidR="008504A8" w:rsidRPr="008504A8" w:rsidRDefault="008504A8" w:rsidP="008504A8">
            <w:pPr>
              <w:spacing w:before="60" w:after="60"/>
              <w:jc w:val="center"/>
              <w:rPr>
                <w:rFonts w:ascii="Bookman Old Style" w:hAnsi="Bookman Old Style" w:cs="Arial"/>
                <w:color w:val="000000"/>
                <w:sz w:val="22"/>
                <w:szCs w:val="22"/>
                <w:lang w:val="id-ID"/>
              </w:rPr>
            </w:pPr>
            <w:r w:rsidRPr="00B5198B">
              <w:rPr>
                <w:rFonts w:ascii="Bookman Old Style" w:hAnsi="Bookman Old Style" w:cs="Arial"/>
                <w:color w:val="000000"/>
                <w:sz w:val="22"/>
                <w:szCs w:val="22"/>
                <w:lang w:val="id-ID"/>
              </w:rPr>
              <w:t>per peserta</w:t>
            </w:r>
          </w:p>
        </w:tc>
        <w:tc>
          <w:tcPr>
            <w:tcW w:w="2458" w:type="dxa"/>
            <w:shd w:val="clear" w:color="auto" w:fill="auto"/>
          </w:tcPr>
          <w:p w:rsidR="008504A8" w:rsidRPr="00121093" w:rsidRDefault="008504A8"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20</w:t>
            </w:r>
            <w:r w:rsidRPr="00121093">
              <w:rPr>
                <w:rFonts w:ascii="Bookman Old Style" w:hAnsi="Bookman Old Style" w:cs="Arial"/>
                <w:color w:val="000000"/>
                <w:sz w:val="22"/>
                <w:szCs w:val="22"/>
              </w:rPr>
              <w:t>0.000,00</w:t>
            </w:r>
          </w:p>
        </w:tc>
      </w:tr>
      <w:tr w:rsidR="008504A8" w:rsidRPr="003B57FE" w:rsidTr="00FF6D0D">
        <w:trPr>
          <w:jc w:val="center"/>
        </w:trPr>
        <w:tc>
          <w:tcPr>
            <w:tcW w:w="5911" w:type="dxa"/>
            <w:tcBorders>
              <w:bottom w:val="nil"/>
            </w:tcBorders>
            <w:shd w:val="clear" w:color="auto" w:fill="auto"/>
          </w:tcPr>
          <w:p w:rsidR="008504A8" w:rsidRPr="008504A8" w:rsidRDefault="008504A8" w:rsidP="008504A8">
            <w:pPr>
              <w:pStyle w:val="ListParagraph"/>
              <w:numPr>
                <w:ilvl w:val="0"/>
                <w:numId w:val="11"/>
              </w:numPr>
              <w:spacing w:before="60" w:after="60"/>
              <w:ind w:left="1174" w:hanging="493"/>
              <w:rPr>
                <w:rFonts w:ascii="Bookman Old Style" w:hAnsi="Bookman Old Style" w:cs="Arial"/>
                <w:bCs/>
                <w:color w:val="000000"/>
                <w:sz w:val="22"/>
                <w:szCs w:val="22"/>
              </w:rPr>
            </w:pPr>
            <w:r w:rsidRPr="008504A8">
              <w:rPr>
                <w:rFonts w:ascii="Bookman Old Style" w:hAnsi="Bookman Old Style" w:cs="Arial"/>
                <w:bCs/>
                <w:color w:val="000000"/>
                <w:sz w:val="22"/>
                <w:szCs w:val="22"/>
              </w:rPr>
              <w:t>Diklat Bimbingan Karya Tulis Ilmiah</w:t>
            </w:r>
            <w:r>
              <w:rPr>
                <w:rFonts w:ascii="Bookman Old Style" w:hAnsi="Bookman Old Style" w:cs="Arial"/>
                <w:bCs/>
                <w:color w:val="000000"/>
                <w:sz w:val="22"/>
                <w:szCs w:val="22"/>
                <w:lang w:val="id-ID"/>
              </w:rPr>
              <w:t xml:space="preserve"> (6 hari)</w:t>
            </w:r>
          </w:p>
        </w:tc>
        <w:tc>
          <w:tcPr>
            <w:tcW w:w="1898" w:type="dxa"/>
            <w:tcBorders>
              <w:bottom w:val="nil"/>
            </w:tcBorders>
            <w:shd w:val="clear" w:color="auto" w:fill="auto"/>
          </w:tcPr>
          <w:p w:rsidR="008504A8" w:rsidRPr="008504A8" w:rsidRDefault="008504A8" w:rsidP="008504A8">
            <w:pPr>
              <w:spacing w:before="60" w:after="60"/>
              <w:jc w:val="center"/>
              <w:rPr>
                <w:rFonts w:ascii="Bookman Old Style" w:hAnsi="Bookman Old Style" w:cs="Arial"/>
                <w:color w:val="000000"/>
                <w:sz w:val="22"/>
                <w:szCs w:val="22"/>
                <w:lang w:val="id-ID"/>
              </w:rPr>
            </w:pPr>
            <w:r w:rsidRPr="00B5198B">
              <w:rPr>
                <w:rFonts w:ascii="Bookman Old Style" w:hAnsi="Bookman Old Style" w:cs="Arial"/>
                <w:color w:val="000000"/>
                <w:sz w:val="22"/>
                <w:szCs w:val="22"/>
                <w:lang w:val="id-ID"/>
              </w:rPr>
              <w:t>per peserta</w:t>
            </w:r>
          </w:p>
        </w:tc>
        <w:tc>
          <w:tcPr>
            <w:tcW w:w="2458" w:type="dxa"/>
            <w:tcBorders>
              <w:bottom w:val="nil"/>
            </w:tcBorders>
            <w:shd w:val="clear" w:color="auto" w:fill="auto"/>
          </w:tcPr>
          <w:p w:rsidR="008504A8" w:rsidRPr="00121093" w:rsidRDefault="008504A8"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Pr>
                <w:rFonts w:ascii="Bookman Old Style" w:hAnsi="Bookman Old Style" w:cs="Arial"/>
                <w:color w:val="000000"/>
                <w:sz w:val="22"/>
                <w:szCs w:val="22"/>
              </w:rPr>
              <w:t xml:space="preserve"> </w:t>
            </w:r>
            <w:r>
              <w:rPr>
                <w:rFonts w:ascii="Bookman Old Style" w:hAnsi="Bookman Old Style" w:cs="Arial"/>
                <w:color w:val="000000"/>
                <w:sz w:val="22"/>
                <w:szCs w:val="22"/>
                <w:lang w:val="id-ID"/>
              </w:rPr>
              <w:t>2</w:t>
            </w:r>
            <w:r w:rsidRPr="00121093">
              <w:rPr>
                <w:rFonts w:ascii="Bookman Old Style" w:hAnsi="Bookman Old Style" w:cs="Arial"/>
                <w:color w:val="000000"/>
                <w:sz w:val="22"/>
                <w:szCs w:val="22"/>
              </w:rPr>
              <w:t>00.000,00</w:t>
            </w:r>
          </w:p>
        </w:tc>
      </w:tr>
      <w:tr w:rsidR="008504A8" w:rsidRPr="003B57FE" w:rsidTr="00FF6D0D">
        <w:trPr>
          <w:jc w:val="center"/>
        </w:trPr>
        <w:tc>
          <w:tcPr>
            <w:tcW w:w="5911" w:type="dxa"/>
            <w:tcBorders>
              <w:top w:val="nil"/>
            </w:tcBorders>
            <w:shd w:val="clear" w:color="auto" w:fill="auto"/>
          </w:tcPr>
          <w:p w:rsidR="008504A8" w:rsidRPr="00121093"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rPr>
            </w:pPr>
            <w:r w:rsidRPr="00121093">
              <w:rPr>
                <w:rFonts w:ascii="Bookman Old Style" w:hAnsi="Bookman Old Style" w:cs="Arial"/>
                <w:bCs/>
                <w:color w:val="000000"/>
                <w:sz w:val="22"/>
                <w:szCs w:val="22"/>
              </w:rPr>
              <w:t xml:space="preserve">Diklat </w:t>
            </w:r>
            <w:r w:rsidRPr="00121093">
              <w:rPr>
                <w:rFonts w:ascii="Bookman Old Style" w:hAnsi="Bookman Old Style" w:cs="Arial"/>
                <w:bCs/>
                <w:i/>
                <w:color w:val="000000"/>
                <w:sz w:val="22"/>
                <w:szCs w:val="22"/>
              </w:rPr>
              <w:t>Management</w:t>
            </w:r>
          </w:p>
        </w:tc>
        <w:tc>
          <w:tcPr>
            <w:tcW w:w="1898" w:type="dxa"/>
            <w:tcBorders>
              <w:top w:val="nil"/>
            </w:tcBorders>
            <w:shd w:val="clear" w:color="auto" w:fill="auto"/>
          </w:tcPr>
          <w:p w:rsidR="008504A8" w:rsidRPr="008F498C" w:rsidRDefault="008504A8" w:rsidP="00794352">
            <w:pPr>
              <w:spacing w:before="60" w:after="60"/>
              <w:jc w:val="center"/>
              <w:rPr>
                <w:rFonts w:ascii="Bookman Old Style" w:hAnsi="Bookman Old Style" w:cs="Arial"/>
                <w:color w:val="000000"/>
                <w:sz w:val="22"/>
                <w:szCs w:val="22"/>
                <w:lang w:val="id-ID"/>
              </w:rPr>
            </w:pPr>
          </w:p>
        </w:tc>
        <w:tc>
          <w:tcPr>
            <w:tcW w:w="2458" w:type="dxa"/>
            <w:tcBorders>
              <w:top w:val="nil"/>
            </w:tcBorders>
            <w:shd w:val="clear" w:color="auto" w:fill="auto"/>
          </w:tcPr>
          <w:p w:rsidR="008504A8" w:rsidRPr="00121093" w:rsidRDefault="008504A8" w:rsidP="00794352">
            <w:pPr>
              <w:spacing w:before="60" w:after="60"/>
              <w:jc w:val="right"/>
              <w:rPr>
                <w:rFonts w:ascii="Bookman Old Style" w:hAnsi="Bookman Old Style" w:cs="Arial"/>
                <w:b/>
                <w:color w:val="000000"/>
                <w:sz w:val="22"/>
                <w:szCs w:val="22"/>
              </w:rPr>
            </w:pPr>
            <w:r w:rsidRPr="00121093">
              <w:rPr>
                <w:rFonts w:ascii="Bookman Old Style" w:hAnsi="Bookman Old Style" w:cs="Arial"/>
                <w:b/>
                <w:color w:val="000000"/>
                <w:sz w:val="22"/>
                <w:szCs w:val="22"/>
              </w:rPr>
              <w:t> </w:t>
            </w:r>
          </w:p>
        </w:tc>
      </w:tr>
      <w:tr w:rsidR="006E7F67" w:rsidRPr="003B57FE" w:rsidTr="00CC712B">
        <w:trPr>
          <w:trHeight w:val="400"/>
          <w:jc w:val="center"/>
        </w:trPr>
        <w:tc>
          <w:tcPr>
            <w:tcW w:w="5911" w:type="dxa"/>
            <w:tcBorders>
              <w:bottom w:val="nil"/>
            </w:tcBorders>
            <w:shd w:val="clear" w:color="auto" w:fill="auto"/>
          </w:tcPr>
          <w:p w:rsidR="006E7F67" w:rsidRPr="00D829AD" w:rsidRDefault="006E7F67" w:rsidP="00CE666E">
            <w:pPr>
              <w:pStyle w:val="ListParagraph"/>
              <w:widowControl/>
              <w:numPr>
                <w:ilvl w:val="0"/>
                <w:numId w:val="64"/>
              </w:numPr>
              <w:autoSpaceDE/>
              <w:autoSpaceDN/>
              <w:spacing w:before="60" w:after="60"/>
              <w:ind w:left="1409" w:hanging="284"/>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Diklat Laboran Alat Peraga Matematika</w:t>
            </w:r>
          </w:p>
        </w:tc>
        <w:tc>
          <w:tcPr>
            <w:tcW w:w="1898" w:type="dxa"/>
            <w:tcBorders>
              <w:bottom w:val="nil"/>
            </w:tcBorders>
            <w:shd w:val="clear" w:color="auto" w:fill="auto"/>
          </w:tcPr>
          <w:p w:rsidR="006E7F67" w:rsidRPr="00D829AD" w:rsidRDefault="006E7F67" w:rsidP="006E7F67">
            <w:pPr>
              <w:spacing w:before="60" w:after="60"/>
              <w:jc w:val="center"/>
              <w:rPr>
                <w:rFonts w:ascii="Bookman Old Style" w:hAnsi="Bookman Old Style" w:cs="Arial"/>
                <w:color w:val="FF0000"/>
                <w:sz w:val="22"/>
                <w:szCs w:val="22"/>
                <w:lang w:val="id-ID"/>
              </w:rPr>
            </w:pPr>
          </w:p>
        </w:tc>
        <w:tc>
          <w:tcPr>
            <w:tcW w:w="2458" w:type="dxa"/>
            <w:tcBorders>
              <w:bottom w:val="nil"/>
            </w:tcBorders>
            <w:shd w:val="clear" w:color="auto" w:fill="auto"/>
          </w:tcPr>
          <w:p w:rsidR="006E7F67" w:rsidRPr="00D829AD" w:rsidRDefault="006E7F67" w:rsidP="00794352">
            <w:pPr>
              <w:spacing w:before="60" w:after="60"/>
              <w:jc w:val="right"/>
              <w:rPr>
                <w:rFonts w:ascii="Bookman Old Style" w:hAnsi="Bookman Old Style" w:cs="Arial"/>
                <w:color w:val="FF0000"/>
                <w:sz w:val="22"/>
                <w:szCs w:val="22"/>
              </w:rPr>
            </w:pPr>
          </w:p>
        </w:tc>
      </w:tr>
      <w:tr w:rsidR="006E7F67" w:rsidRPr="003B57FE" w:rsidTr="00CC712B">
        <w:trPr>
          <w:trHeight w:val="532"/>
          <w:jc w:val="center"/>
        </w:trPr>
        <w:tc>
          <w:tcPr>
            <w:tcW w:w="5911" w:type="dxa"/>
            <w:tcBorders>
              <w:bottom w:val="single" w:sz="4" w:space="0" w:color="000000"/>
            </w:tcBorders>
            <w:shd w:val="clear" w:color="auto" w:fill="auto"/>
          </w:tcPr>
          <w:p w:rsidR="006E7F67" w:rsidRPr="00D829AD" w:rsidRDefault="006E7F67" w:rsidP="006E7F67">
            <w:pPr>
              <w:pStyle w:val="ListParagraph"/>
              <w:widowControl/>
              <w:numPr>
                <w:ilvl w:val="0"/>
                <w:numId w:val="2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Dasar (60 jam pelatihan)</w:t>
            </w:r>
          </w:p>
        </w:tc>
        <w:tc>
          <w:tcPr>
            <w:tcW w:w="1898" w:type="dxa"/>
            <w:tcBorders>
              <w:bottom w:val="single" w:sz="4" w:space="0" w:color="000000"/>
            </w:tcBorders>
            <w:shd w:val="clear" w:color="auto" w:fill="auto"/>
          </w:tcPr>
          <w:p w:rsidR="006E7F67" w:rsidRPr="00D829AD" w:rsidRDefault="006E7F67" w:rsidP="00D829AD">
            <w:pPr>
              <w:jc w:val="center"/>
              <w:rPr>
                <w:color w:val="FF0000"/>
              </w:rPr>
            </w:pPr>
            <w:r w:rsidRPr="00D829AD">
              <w:rPr>
                <w:rFonts w:ascii="Bookman Old Style" w:hAnsi="Bookman Old Style" w:cs="Arial"/>
                <w:color w:val="FF0000"/>
                <w:sz w:val="22"/>
                <w:szCs w:val="22"/>
                <w:lang w:val="id-ID"/>
              </w:rPr>
              <w:t>per peserta</w:t>
            </w:r>
          </w:p>
        </w:tc>
        <w:tc>
          <w:tcPr>
            <w:tcW w:w="2458" w:type="dxa"/>
            <w:tcBorders>
              <w:bottom w:val="single" w:sz="4" w:space="0" w:color="000000"/>
            </w:tcBorders>
            <w:shd w:val="clear" w:color="auto" w:fill="auto"/>
          </w:tcPr>
          <w:p w:rsidR="006E7F67" w:rsidRPr="00D829AD" w:rsidRDefault="006E7F67" w:rsidP="00794352">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Rp1.500.000,00</w:t>
            </w:r>
          </w:p>
        </w:tc>
      </w:tr>
      <w:tr w:rsidR="006E7F67" w:rsidRPr="003B57FE" w:rsidTr="00CC712B">
        <w:trPr>
          <w:trHeight w:val="532"/>
          <w:jc w:val="center"/>
        </w:trPr>
        <w:tc>
          <w:tcPr>
            <w:tcW w:w="5911" w:type="dxa"/>
            <w:tcBorders>
              <w:top w:val="single" w:sz="4" w:space="0" w:color="000000"/>
            </w:tcBorders>
            <w:shd w:val="clear" w:color="auto" w:fill="auto"/>
          </w:tcPr>
          <w:p w:rsidR="006E7F67" w:rsidRPr="00D829AD" w:rsidRDefault="006E7F67" w:rsidP="006E7F67">
            <w:pPr>
              <w:pStyle w:val="ListParagraph"/>
              <w:widowControl/>
              <w:numPr>
                <w:ilvl w:val="0"/>
                <w:numId w:val="2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Lanjut (90 jam pelatihan)</w:t>
            </w:r>
          </w:p>
        </w:tc>
        <w:tc>
          <w:tcPr>
            <w:tcW w:w="1898" w:type="dxa"/>
            <w:tcBorders>
              <w:top w:val="single" w:sz="4" w:space="0" w:color="000000"/>
            </w:tcBorders>
            <w:shd w:val="clear" w:color="auto" w:fill="auto"/>
          </w:tcPr>
          <w:p w:rsidR="006E7F67" w:rsidRPr="00D829AD" w:rsidRDefault="006E7F67" w:rsidP="00D829AD">
            <w:pPr>
              <w:jc w:val="center"/>
              <w:rPr>
                <w:color w:val="FF0000"/>
              </w:rPr>
            </w:pPr>
            <w:r w:rsidRPr="00D829AD">
              <w:rPr>
                <w:rFonts w:ascii="Bookman Old Style" w:hAnsi="Bookman Old Style" w:cs="Arial"/>
                <w:color w:val="FF0000"/>
                <w:sz w:val="22"/>
                <w:szCs w:val="22"/>
                <w:lang w:val="id-ID"/>
              </w:rPr>
              <w:t>per peserta</w:t>
            </w:r>
          </w:p>
        </w:tc>
        <w:tc>
          <w:tcPr>
            <w:tcW w:w="2458" w:type="dxa"/>
            <w:tcBorders>
              <w:top w:val="single" w:sz="4" w:space="0" w:color="000000"/>
            </w:tcBorders>
            <w:shd w:val="clear" w:color="auto" w:fill="auto"/>
          </w:tcPr>
          <w:p w:rsidR="006E7F67" w:rsidRPr="00D829AD" w:rsidRDefault="006E7F67" w:rsidP="00794352">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Rp2.700.000,00</w:t>
            </w:r>
          </w:p>
        </w:tc>
      </w:tr>
      <w:tr w:rsidR="006E7F67" w:rsidRPr="003B57FE" w:rsidTr="00794352">
        <w:trPr>
          <w:trHeight w:val="532"/>
          <w:jc w:val="center"/>
        </w:trPr>
        <w:tc>
          <w:tcPr>
            <w:tcW w:w="5911" w:type="dxa"/>
            <w:shd w:val="clear" w:color="auto" w:fill="auto"/>
          </w:tcPr>
          <w:p w:rsidR="006E7F67" w:rsidRPr="00D829AD" w:rsidRDefault="006E7F67" w:rsidP="006E7F67">
            <w:pPr>
              <w:pStyle w:val="ListParagraph"/>
              <w:widowControl/>
              <w:numPr>
                <w:ilvl w:val="0"/>
                <w:numId w:val="2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Menengah (120 jam pelatihan)</w:t>
            </w:r>
          </w:p>
        </w:tc>
        <w:tc>
          <w:tcPr>
            <w:tcW w:w="1898" w:type="dxa"/>
            <w:shd w:val="clear" w:color="auto" w:fill="auto"/>
          </w:tcPr>
          <w:p w:rsidR="006E7F67" w:rsidRPr="00D829AD" w:rsidRDefault="006E7F67"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6E7F67" w:rsidRPr="00D829AD" w:rsidRDefault="006E7F67" w:rsidP="00794352">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Rp4.200.000,00</w:t>
            </w:r>
          </w:p>
        </w:tc>
      </w:tr>
      <w:tr w:rsidR="006E7F67" w:rsidRPr="003B57FE" w:rsidTr="00794352">
        <w:trPr>
          <w:trHeight w:val="532"/>
          <w:jc w:val="center"/>
        </w:trPr>
        <w:tc>
          <w:tcPr>
            <w:tcW w:w="5911" w:type="dxa"/>
            <w:shd w:val="clear" w:color="auto" w:fill="auto"/>
          </w:tcPr>
          <w:p w:rsidR="006E7F67" w:rsidRPr="00D829AD" w:rsidRDefault="006E7F67" w:rsidP="006E7F67">
            <w:pPr>
              <w:pStyle w:val="ListParagraph"/>
              <w:widowControl/>
              <w:numPr>
                <w:ilvl w:val="0"/>
                <w:numId w:val="2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Tinggi (140 jam pelatihan)</w:t>
            </w:r>
          </w:p>
        </w:tc>
        <w:tc>
          <w:tcPr>
            <w:tcW w:w="1898" w:type="dxa"/>
            <w:shd w:val="clear" w:color="auto" w:fill="auto"/>
          </w:tcPr>
          <w:p w:rsidR="006E7F67" w:rsidRPr="00D829AD" w:rsidRDefault="006E7F67"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6E7F67" w:rsidRPr="00D829AD" w:rsidRDefault="006E7F67" w:rsidP="00794352">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Rp5.600.000,00</w:t>
            </w:r>
          </w:p>
        </w:tc>
      </w:tr>
      <w:tr w:rsidR="006E7F67" w:rsidRPr="003B57FE" w:rsidTr="00FF6D0D">
        <w:trPr>
          <w:jc w:val="center"/>
        </w:trPr>
        <w:tc>
          <w:tcPr>
            <w:tcW w:w="5911" w:type="dxa"/>
            <w:shd w:val="clear" w:color="auto" w:fill="auto"/>
          </w:tcPr>
          <w:p w:rsidR="006E7F67" w:rsidRPr="00D829AD" w:rsidRDefault="006E7F67" w:rsidP="00CE666E">
            <w:pPr>
              <w:pStyle w:val="ListParagraph"/>
              <w:widowControl/>
              <w:numPr>
                <w:ilvl w:val="0"/>
                <w:numId w:val="64"/>
              </w:numPr>
              <w:autoSpaceDE/>
              <w:autoSpaceDN/>
              <w:spacing w:before="60" w:after="60"/>
              <w:ind w:left="1409" w:hanging="284"/>
              <w:contextualSpacing/>
              <w:rPr>
                <w:rFonts w:ascii="Bookman Old Style" w:hAnsi="Bookman Old Style" w:cs="Arial"/>
                <w:bCs/>
                <w:sz w:val="22"/>
                <w:szCs w:val="22"/>
              </w:rPr>
            </w:pPr>
            <w:r w:rsidRPr="00D829AD">
              <w:rPr>
                <w:rFonts w:ascii="Bookman Old Style" w:hAnsi="Bookman Old Style" w:cs="Arial"/>
                <w:bCs/>
                <w:color w:val="FF0000"/>
                <w:sz w:val="22"/>
                <w:szCs w:val="22"/>
              </w:rPr>
              <w:t>Diklat Laboran Teknologi Informasi</w:t>
            </w:r>
          </w:p>
        </w:tc>
        <w:tc>
          <w:tcPr>
            <w:tcW w:w="1898" w:type="dxa"/>
            <w:shd w:val="clear" w:color="auto" w:fill="auto"/>
          </w:tcPr>
          <w:p w:rsidR="006E7F67" w:rsidRPr="006E7F67" w:rsidRDefault="006E7F67" w:rsidP="006E7F67">
            <w:pPr>
              <w:spacing w:before="60" w:after="60"/>
              <w:jc w:val="center"/>
              <w:rPr>
                <w:rFonts w:ascii="Bookman Old Style" w:hAnsi="Bookman Old Style" w:cs="Arial"/>
                <w:color w:val="000000"/>
                <w:sz w:val="22"/>
                <w:szCs w:val="22"/>
                <w:highlight w:val="yellow"/>
                <w:lang w:val="id-ID"/>
              </w:rPr>
            </w:pPr>
          </w:p>
        </w:tc>
        <w:tc>
          <w:tcPr>
            <w:tcW w:w="2458" w:type="dxa"/>
            <w:shd w:val="clear" w:color="auto" w:fill="auto"/>
          </w:tcPr>
          <w:p w:rsidR="006E7F67" w:rsidRPr="006E7F67" w:rsidRDefault="006E7F67" w:rsidP="00794352">
            <w:pPr>
              <w:spacing w:before="60" w:after="60"/>
              <w:jc w:val="right"/>
              <w:rPr>
                <w:rFonts w:ascii="Bookman Old Style" w:hAnsi="Bookman Old Style" w:cs="Arial"/>
                <w:color w:val="000000"/>
                <w:sz w:val="22"/>
                <w:szCs w:val="22"/>
                <w:highlight w:val="yellow"/>
                <w:lang w:val="id-ID"/>
              </w:rPr>
            </w:pP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3"/>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Dasar (60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Rp1.500.000,00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3"/>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Lanjut (90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Rp2.700.000,00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3"/>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Menengah (120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Rp4.200.000,00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3"/>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Tinggi (140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Rp5.600.000,00</w:t>
            </w:r>
          </w:p>
        </w:tc>
      </w:tr>
      <w:tr w:rsidR="008504A8" w:rsidRPr="003B57FE" w:rsidTr="00FF6D0D">
        <w:trPr>
          <w:jc w:val="center"/>
        </w:trPr>
        <w:tc>
          <w:tcPr>
            <w:tcW w:w="5911" w:type="dxa"/>
            <w:shd w:val="clear" w:color="auto" w:fill="auto"/>
          </w:tcPr>
          <w:p w:rsidR="008504A8" w:rsidRPr="006E7F67"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Diklat  Media Pembelajaran</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 </w:t>
            </w: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65"/>
              </w:numPr>
              <w:autoSpaceDE/>
              <w:autoSpaceDN/>
              <w:spacing w:before="60" w:after="60"/>
              <w:ind w:left="1409" w:hanging="284"/>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Diklat Inovasi Alat Peraga  dalam Pembelajaran Matematika</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 </w:t>
            </w:r>
          </w:p>
        </w:tc>
      </w:tr>
      <w:tr w:rsidR="008504A8" w:rsidRPr="003B57FE" w:rsidTr="00FF6D0D">
        <w:trPr>
          <w:jc w:val="center"/>
        </w:trPr>
        <w:tc>
          <w:tcPr>
            <w:tcW w:w="5911" w:type="dxa"/>
            <w:shd w:val="clear" w:color="auto" w:fill="auto"/>
          </w:tcPr>
          <w:p w:rsidR="008504A8" w:rsidRPr="006E7F67" w:rsidRDefault="008504A8" w:rsidP="006E7F67">
            <w:pPr>
              <w:pStyle w:val="ListParagraph"/>
              <w:widowControl/>
              <w:numPr>
                <w:ilvl w:val="0"/>
                <w:numId w:val="92"/>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Dasar</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300.000,00</w:t>
            </w:r>
          </w:p>
        </w:tc>
      </w:tr>
      <w:tr w:rsidR="008504A8" w:rsidRPr="003B57FE" w:rsidTr="001037B4">
        <w:trPr>
          <w:jc w:val="center"/>
        </w:trPr>
        <w:tc>
          <w:tcPr>
            <w:tcW w:w="5911" w:type="dxa"/>
            <w:tcBorders>
              <w:bottom w:val="nil"/>
            </w:tcBorders>
            <w:shd w:val="clear" w:color="auto" w:fill="auto"/>
          </w:tcPr>
          <w:p w:rsidR="008504A8" w:rsidRPr="006E7F67" w:rsidRDefault="008504A8" w:rsidP="006E7F67">
            <w:pPr>
              <w:pStyle w:val="ListParagraph"/>
              <w:widowControl/>
              <w:numPr>
                <w:ilvl w:val="0"/>
                <w:numId w:val="92"/>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Lanjut</w:t>
            </w:r>
          </w:p>
        </w:tc>
        <w:tc>
          <w:tcPr>
            <w:tcW w:w="1898" w:type="dxa"/>
            <w:tcBorders>
              <w:bottom w:val="nil"/>
            </w:tcBorders>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350.000,00</w:t>
            </w:r>
          </w:p>
        </w:tc>
      </w:tr>
      <w:tr w:rsidR="008504A8" w:rsidRPr="003B57FE" w:rsidTr="001037B4">
        <w:trPr>
          <w:jc w:val="center"/>
        </w:trPr>
        <w:tc>
          <w:tcPr>
            <w:tcW w:w="5911" w:type="dxa"/>
            <w:tcBorders>
              <w:bottom w:val="nil"/>
            </w:tcBorders>
            <w:shd w:val="clear" w:color="auto" w:fill="auto"/>
          </w:tcPr>
          <w:p w:rsidR="008504A8" w:rsidRPr="006E7F67" w:rsidRDefault="008504A8" w:rsidP="006E7F67">
            <w:pPr>
              <w:pStyle w:val="ListParagraph"/>
              <w:widowControl/>
              <w:numPr>
                <w:ilvl w:val="0"/>
                <w:numId w:val="92"/>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Menengah</w:t>
            </w:r>
          </w:p>
        </w:tc>
        <w:tc>
          <w:tcPr>
            <w:tcW w:w="1898" w:type="dxa"/>
            <w:tcBorders>
              <w:bottom w:val="nil"/>
            </w:tcBorders>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400.000,00</w:t>
            </w:r>
          </w:p>
        </w:tc>
      </w:tr>
      <w:tr w:rsidR="008504A8" w:rsidRPr="003B57FE" w:rsidTr="00794352">
        <w:trPr>
          <w:trHeight w:val="382"/>
          <w:jc w:val="center"/>
        </w:trPr>
        <w:tc>
          <w:tcPr>
            <w:tcW w:w="5911" w:type="dxa"/>
            <w:tcBorders>
              <w:top w:val="nil"/>
              <w:left w:val="single" w:sz="4" w:space="0" w:color="auto"/>
              <w:right w:val="single" w:sz="4" w:space="0" w:color="auto"/>
            </w:tcBorders>
            <w:shd w:val="clear" w:color="auto" w:fill="auto"/>
          </w:tcPr>
          <w:p w:rsidR="008504A8" w:rsidRPr="006E7F67" w:rsidRDefault="008504A8" w:rsidP="006E7F67">
            <w:pPr>
              <w:pStyle w:val="ListParagraph"/>
              <w:widowControl/>
              <w:numPr>
                <w:ilvl w:val="0"/>
                <w:numId w:val="92"/>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Tinggi</w:t>
            </w:r>
          </w:p>
        </w:tc>
        <w:tc>
          <w:tcPr>
            <w:tcW w:w="1898" w:type="dxa"/>
            <w:tcBorders>
              <w:top w:val="nil"/>
              <w:left w:val="single" w:sz="4" w:space="0" w:color="auto"/>
              <w:right w:val="single" w:sz="4" w:space="0" w:color="auto"/>
            </w:tcBorders>
            <w:shd w:val="clear" w:color="auto" w:fill="auto"/>
          </w:tcPr>
          <w:p w:rsidR="008504A8" w:rsidRPr="006E7F67" w:rsidRDefault="008504A8" w:rsidP="00794352">
            <w:pPr>
              <w:spacing w:before="60" w:after="60"/>
              <w:jc w:val="center"/>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per paket</w:t>
            </w:r>
          </w:p>
        </w:tc>
        <w:tc>
          <w:tcPr>
            <w:tcW w:w="2458" w:type="dxa"/>
            <w:tcBorders>
              <w:top w:val="nil"/>
              <w:left w:val="single" w:sz="4" w:space="0" w:color="auto"/>
              <w:right w:val="single" w:sz="4" w:space="0" w:color="auto"/>
            </w:tcBorders>
            <w:shd w:val="clear" w:color="auto" w:fill="auto"/>
          </w:tcPr>
          <w:p w:rsidR="008504A8" w:rsidRPr="006E7F67" w:rsidRDefault="008504A8" w:rsidP="00794352">
            <w:pPr>
              <w:spacing w:before="60" w:after="60"/>
              <w:jc w:val="right"/>
              <w:rPr>
                <w:rFonts w:ascii="Bookman Old Style" w:hAnsi="Bookman Old Style" w:cs="Arial"/>
                <w:bCs/>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bCs/>
                <w:color w:val="000000"/>
                <w:sz w:val="22"/>
                <w:szCs w:val="22"/>
                <w:highlight w:val="yellow"/>
              </w:rPr>
              <w:t xml:space="preserve"> 500.000,00</w:t>
            </w: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65"/>
              </w:numPr>
              <w:autoSpaceDE/>
              <w:autoSpaceDN/>
              <w:spacing w:before="60" w:after="60"/>
              <w:ind w:left="1409" w:hanging="284"/>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 xml:space="preserve">Diklat </w:t>
            </w:r>
            <w:r w:rsidRPr="006E7F67">
              <w:rPr>
                <w:rFonts w:ascii="Bookman Old Style" w:hAnsi="Bookman Old Style" w:cs="Arial"/>
                <w:bCs/>
                <w:sz w:val="22"/>
                <w:szCs w:val="22"/>
                <w:highlight w:val="yellow"/>
              </w:rPr>
              <w:t>Inovasi</w:t>
            </w:r>
            <w:r w:rsidRPr="006E7F67">
              <w:rPr>
                <w:rFonts w:ascii="Bookman Old Style" w:hAnsi="Bookman Old Style" w:cs="Arial"/>
                <w:bCs/>
                <w:color w:val="000000"/>
                <w:sz w:val="22"/>
                <w:szCs w:val="22"/>
                <w:highlight w:val="yellow"/>
              </w:rPr>
              <w:t xml:space="preserve"> Media </w:t>
            </w:r>
            <w:r w:rsidRPr="006E7F67">
              <w:rPr>
                <w:rFonts w:ascii="Bookman Old Style" w:hAnsi="Bookman Old Style" w:cs="Arial"/>
                <w:bCs/>
                <w:i/>
                <w:color w:val="000000"/>
                <w:sz w:val="22"/>
                <w:szCs w:val="22"/>
                <w:highlight w:val="yellow"/>
              </w:rPr>
              <w:t>Computer</w:t>
            </w:r>
            <w:r w:rsidRPr="006E7F67">
              <w:rPr>
                <w:rFonts w:ascii="Bookman Old Style" w:hAnsi="Bookman Old Style" w:cs="Arial"/>
                <w:bCs/>
                <w:color w:val="000000"/>
                <w:sz w:val="22"/>
                <w:szCs w:val="22"/>
                <w:highlight w:val="yellow"/>
              </w:rPr>
              <w:t xml:space="preserve"> dalam Pembelajaran Matematika</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89"/>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Dasar</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300.000,00</w:t>
            </w: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89"/>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Lanjut</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350.000,00</w:t>
            </w: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89"/>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t>Jenjang Menengah</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400.000,00</w:t>
            </w:r>
          </w:p>
        </w:tc>
      </w:tr>
      <w:tr w:rsidR="008504A8" w:rsidRPr="003B57FE" w:rsidTr="00FF6D0D">
        <w:trPr>
          <w:jc w:val="center"/>
        </w:trPr>
        <w:tc>
          <w:tcPr>
            <w:tcW w:w="5911" w:type="dxa"/>
            <w:shd w:val="clear" w:color="auto" w:fill="auto"/>
          </w:tcPr>
          <w:p w:rsidR="008504A8" w:rsidRPr="006E7F67" w:rsidRDefault="008504A8" w:rsidP="00CE666E">
            <w:pPr>
              <w:pStyle w:val="ListParagraph"/>
              <w:widowControl/>
              <w:numPr>
                <w:ilvl w:val="0"/>
                <w:numId w:val="89"/>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6E7F67">
              <w:rPr>
                <w:rFonts w:ascii="Bookman Old Style" w:hAnsi="Bookman Old Style" w:cs="Arial"/>
                <w:bCs/>
                <w:color w:val="000000"/>
                <w:sz w:val="22"/>
                <w:szCs w:val="22"/>
                <w:highlight w:val="yellow"/>
              </w:rPr>
              <w:lastRenderedPageBreak/>
              <w:t>Jenjang Tinggi</w:t>
            </w:r>
          </w:p>
        </w:tc>
        <w:tc>
          <w:tcPr>
            <w:tcW w:w="1898" w:type="dxa"/>
            <w:shd w:val="clear" w:color="auto" w:fill="auto"/>
          </w:tcPr>
          <w:p w:rsidR="008504A8" w:rsidRPr="006E7F67" w:rsidRDefault="008504A8" w:rsidP="00794352">
            <w:pPr>
              <w:spacing w:before="60" w:after="60"/>
              <w:jc w:val="center"/>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rPr>
              <w:t>per paket</w:t>
            </w:r>
          </w:p>
        </w:tc>
        <w:tc>
          <w:tcPr>
            <w:tcW w:w="2458" w:type="dxa"/>
            <w:shd w:val="clear" w:color="auto" w:fill="auto"/>
          </w:tcPr>
          <w:p w:rsidR="008504A8" w:rsidRPr="006E7F67" w:rsidRDefault="008504A8" w:rsidP="00794352">
            <w:pPr>
              <w:spacing w:before="60" w:after="60"/>
              <w:jc w:val="right"/>
              <w:rPr>
                <w:rFonts w:ascii="Bookman Old Style" w:hAnsi="Bookman Old Style" w:cs="Arial"/>
                <w:color w:val="000000"/>
                <w:sz w:val="22"/>
                <w:szCs w:val="22"/>
                <w:highlight w:val="yellow"/>
              </w:rPr>
            </w:pPr>
            <w:r w:rsidRPr="006E7F67">
              <w:rPr>
                <w:rFonts w:ascii="Bookman Old Style" w:hAnsi="Bookman Old Style" w:cs="Arial"/>
                <w:color w:val="000000"/>
                <w:sz w:val="22"/>
                <w:szCs w:val="22"/>
                <w:highlight w:val="yellow"/>
                <w:lang w:val="id-ID"/>
              </w:rPr>
              <w:t>Rp</w:t>
            </w:r>
            <w:r w:rsidRPr="006E7F67">
              <w:rPr>
                <w:rFonts w:ascii="Bookman Old Style" w:hAnsi="Bookman Old Style" w:cs="Arial"/>
                <w:color w:val="000000"/>
                <w:sz w:val="22"/>
                <w:szCs w:val="22"/>
                <w:highlight w:val="yellow"/>
              </w:rPr>
              <w:t xml:space="preserve"> 500.000,00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5"/>
              </w:numPr>
              <w:autoSpaceDE/>
              <w:autoSpaceDN/>
              <w:spacing w:before="60" w:after="60"/>
              <w:ind w:left="1409" w:hanging="284"/>
              <w:contextualSpacing/>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 xml:space="preserve">Diklat </w:t>
            </w:r>
            <w:r w:rsidRPr="00CF38F4">
              <w:rPr>
                <w:rFonts w:ascii="Bookman Old Style" w:hAnsi="Bookman Old Style" w:cs="Arial"/>
                <w:bCs/>
                <w:sz w:val="22"/>
                <w:szCs w:val="22"/>
                <w:highlight w:val="yellow"/>
              </w:rPr>
              <w:t>Pembuatan</w:t>
            </w:r>
            <w:r w:rsidRPr="00CF38F4">
              <w:rPr>
                <w:rFonts w:ascii="Bookman Old Style" w:hAnsi="Bookman Old Style" w:cs="Arial"/>
                <w:bCs/>
                <w:color w:val="000000"/>
                <w:sz w:val="22"/>
                <w:szCs w:val="22"/>
                <w:highlight w:val="yellow"/>
              </w:rPr>
              <w:t xml:space="preserve"> Media </w:t>
            </w:r>
            <w:r w:rsidRPr="00CF38F4">
              <w:rPr>
                <w:rFonts w:ascii="Bookman Old Style" w:hAnsi="Bookman Old Style" w:cs="Arial"/>
                <w:bCs/>
                <w:i/>
                <w:color w:val="000000"/>
                <w:sz w:val="22"/>
                <w:szCs w:val="22"/>
                <w:highlight w:val="yellow"/>
              </w:rPr>
              <w:t>Audio Visual</w:t>
            </w:r>
            <w:r w:rsidRPr="00CF38F4">
              <w:rPr>
                <w:rFonts w:ascii="Bookman Old Style" w:hAnsi="Bookman Old Style" w:cs="Arial"/>
                <w:bCs/>
                <w:color w:val="000000"/>
                <w:sz w:val="22"/>
                <w:szCs w:val="22"/>
                <w:highlight w:val="yellow"/>
              </w:rPr>
              <w:t xml:space="preserve"> </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88"/>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Jenjang Dasar</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CC712B">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88"/>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Jenjang Lanjut</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CC712B">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88"/>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Jenjang Menengah</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CC712B">
        <w:trPr>
          <w:jc w:val="center"/>
        </w:trPr>
        <w:tc>
          <w:tcPr>
            <w:tcW w:w="5911" w:type="dxa"/>
            <w:tcBorders>
              <w:top w:val="nil"/>
            </w:tcBorders>
            <w:shd w:val="clear" w:color="auto" w:fill="auto"/>
          </w:tcPr>
          <w:p w:rsidR="008504A8" w:rsidRPr="00CF38F4" w:rsidRDefault="008504A8" w:rsidP="00CE666E">
            <w:pPr>
              <w:pStyle w:val="ListParagraph"/>
              <w:widowControl/>
              <w:numPr>
                <w:ilvl w:val="0"/>
                <w:numId w:val="88"/>
              </w:numPr>
              <w:autoSpaceDE/>
              <w:autoSpaceDN/>
              <w:spacing w:before="60" w:after="60" w:line="276" w:lineRule="auto"/>
              <w:ind w:left="1741" w:hanging="283"/>
              <w:contextualSpacing/>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Jenjang Tinggi</w:t>
            </w:r>
          </w:p>
        </w:tc>
        <w:tc>
          <w:tcPr>
            <w:tcW w:w="1898" w:type="dxa"/>
            <w:tcBorders>
              <w:top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top w:val="nil"/>
            </w:tcBorders>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FF6D0D">
        <w:trPr>
          <w:jc w:val="center"/>
        </w:trPr>
        <w:tc>
          <w:tcPr>
            <w:tcW w:w="5911" w:type="dxa"/>
            <w:shd w:val="clear" w:color="auto" w:fill="auto"/>
          </w:tcPr>
          <w:p w:rsidR="008504A8" w:rsidRPr="00D829AD" w:rsidRDefault="00CF38F4" w:rsidP="00CE666E">
            <w:pPr>
              <w:pStyle w:val="ListParagraph"/>
              <w:numPr>
                <w:ilvl w:val="0"/>
                <w:numId w:val="11"/>
              </w:numPr>
              <w:spacing w:before="60" w:after="60"/>
              <w:ind w:left="1174" w:hanging="493"/>
              <w:rPr>
                <w:rFonts w:ascii="Bookman Old Style" w:hAnsi="Bookman Old Style" w:cs="Arial"/>
                <w:bCs/>
                <w:sz w:val="22"/>
                <w:szCs w:val="22"/>
              </w:rPr>
            </w:pPr>
            <w:r w:rsidRPr="00D829AD">
              <w:rPr>
                <w:rFonts w:ascii="Bookman Old Style" w:hAnsi="Bookman Old Style" w:cs="Arial"/>
                <w:bCs/>
                <w:sz w:val="22"/>
                <w:szCs w:val="22"/>
                <w:lang w:val="id-ID"/>
              </w:rPr>
              <w:t xml:space="preserve">Paket </w:t>
            </w:r>
            <w:r w:rsidR="008504A8" w:rsidRPr="00D829AD">
              <w:rPr>
                <w:rFonts w:ascii="Bookman Old Style" w:hAnsi="Bookman Old Style" w:cs="Arial"/>
                <w:bCs/>
                <w:sz w:val="22"/>
                <w:szCs w:val="22"/>
              </w:rPr>
              <w:t>Matrikulasi</w:t>
            </w:r>
          </w:p>
        </w:tc>
        <w:tc>
          <w:tcPr>
            <w:tcW w:w="1898" w:type="dxa"/>
            <w:shd w:val="clear" w:color="auto" w:fill="auto"/>
          </w:tcPr>
          <w:p w:rsidR="008504A8" w:rsidRPr="00121093" w:rsidRDefault="008504A8" w:rsidP="00794352">
            <w:pPr>
              <w:spacing w:before="60" w:after="60"/>
              <w:jc w:val="center"/>
              <w:rPr>
                <w:rFonts w:ascii="Bookman Old Style" w:hAnsi="Bookman Old Style" w:cs="Arial"/>
                <w:color w:val="000000"/>
                <w:sz w:val="22"/>
                <w:szCs w:val="22"/>
              </w:rPr>
            </w:pPr>
          </w:p>
        </w:tc>
        <w:tc>
          <w:tcPr>
            <w:tcW w:w="2458" w:type="dxa"/>
            <w:shd w:val="clear" w:color="auto" w:fill="auto"/>
          </w:tcPr>
          <w:p w:rsidR="008504A8" w:rsidRPr="00121093" w:rsidRDefault="008504A8" w:rsidP="00794352">
            <w:pPr>
              <w:spacing w:before="60" w:after="60"/>
              <w:jc w:val="right"/>
              <w:rPr>
                <w:rFonts w:ascii="Bookman Old Style" w:hAnsi="Bookman Old Style" w:cs="Arial"/>
                <w:color w:val="FF0000"/>
                <w:sz w:val="22"/>
                <w:szCs w:val="22"/>
              </w:rPr>
            </w:pPr>
          </w:p>
        </w:tc>
      </w:tr>
      <w:tr w:rsidR="008504A8" w:rsidRPr="003B57FE" w:rsidTr="00FF6D0D">
        <w:trPr>
          <w:jc w:val="center"/>
        </w:trPr>
        <w:tc>
          <w:tcPr>
            <w:tcW w:w="5911" w:type="dxa"/>
            <w:tcBorders>
              <w:bottom w:val="nil"/>
            </w:tcBorders>
            <w:shd w:val="clear" w:color="auto" w:fill="auto"/>
          </w:tcPr>
          <w:p w:rsidR="008504A8" w:rsidRPr="00826E0A" w:rsidRDefault="008504A8" w:rsidP="00CE666E">
            <w:pPr>
              <w:pStyle w:val="ListParagraph"/>
              <w:widowControl/>
              <w:numPr>
                <w:ilvl w:val="0"/>
                <w:numId w:val="6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Jenjang SD</w:t>
            </w:r>
          </w:p>
        </w:tc>
        <w:tc>
          <w:tcPr>
            <w:tcW w:w="1898" w:type="dxa"/>
            <w:tcBorders>
              <w:bottom w:val="nil"/>
            </w:tcBorders>
            <w:shd w:val="clear" w:color="auto" w:fill="auto"/>
          </w:tcPr>
          <w:p w:rsidR="008504A8" w:rsidRPr="00CF38F4" w:rsidRDefault="008504A8" w:rsidP="00CF38F4">
            <w:pPr>
              <w:spacing w:before="60" w:after="60"/>
              <w:jc w:val="center"/>
              <w:rPr>
                <w:rFonts w:ascii="Bookman Old Style" w:hAnsi="Bookman Old Style" w:cs="Arial"/>
                <w:color w:val="000000"/>
                <w:sz w:val="22"/>
                <w:szCs w:val="22"/>
                <w:lang w:val="id-ID"/>
              </w:rPr>
            </w:pPr>
            <w:r>
              <w:rPr>
                <w:rFonts w:ascii="Bookman Old Style" w:hAnsi="Bookman Old Style" w:cs="Arial"/>
                <w:color w:val="000000"/>
                <w:sz w:val="22"/>
                <w:szCs w:val="22"/>
              </w:rPr>
              <w:t xml:space="preserve">per </w:t>
            </w:r>
            <w:r w:rsidR="00CF38F4">
              <w:rPr>
                <w:rFonts w:ascii="Bookman Old Style" w:hAnsi="Bookman Old Style" w:cs="Arial"/>
                <w:color w:val="000000"/>
                <w:sz w:val="22"/>
                <w:szCs w:val="22"/>
                <w:lang w:val="id-ID"/>
              </w:rPr>
              <w:t xml:space="preserve">peserta </w:t>
            </w:r>
          </w:p>
        </w:tc>
        <w:tc>
          <w:tcPr>
            <w:tcW w:w="2458" w:type="dxa"/>
            <w:tcBorders>
              <w:bottom w:val="nil"/>
            </w:tcBorders>
            <w:shd w:val="clear" w:color="auto" w:fill="auto"/>
          </w:tcPr>
          <w:p w:rsidR="008504A8" w:rsidRPr="00121093" w:rsidRDefault="008504A8"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250.000,00</w:t>
            </w:r>
          </w:p>
        </w:tc>
      </w:tr>
      <w:tr w:rsidR="00CF38F4" w:rsidRPr="003B57FE" w:rsidTr="00FF6D0D">
        <w:trPr>
          <w:jc w:val="center"/>
        </w:trPr>
        <w:tc>
          <w:tcPr>
            <w:tcW w:w="5911" w:type="dxa"/>
            <w:tcBorders>
              <w:bottom w:val="nil"/>
            </w:tcBorders>
            <w:shd w:val="clear" w:color="auto" w:fill="auto"/>
          </w:tcPr>
          <w:p w:rsidR="00CF38F4" w:rsidRPr="00826E0A" w:rsidRDefault="00CF38F4" w:rsidP="00CE666E">
            <w:pPr>
              <w:pStyle w:val="ListParagraph"/>
              <w:widowControl/>
              <w:numPr>
                <w:ilvl w:val="0"/>
                <w:numId w:val="6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Jenjang SMP</w:t>
            </w:r>
          </w:p>
        </w:tc>
        <w:tc>
          <w:tcPr>
            <w:tcW w:w="1898" w:type="dxa"/>
            <w:tcBorders>
              <w:bottom w:val="nil"/>
            </w:tcBorders>
            <w:shd w:val="clear" w:color="auto" w:fill="auto"/>
          </w:tcPr>
          <w:p w:rsidR="00CF38F4" w:rsidRPr="00CF38F4" w:rsidRDefault="00CF38F4" w:rsidP="00CF38F4">
            <w:pPr>
              <w:spacing w:before="60" w:after="60"/>
              <w:jc w:val="center"/>
              <w:rPr>
                <w:rFonts w:ascii="Bookman Old Style" w:hAnsi="Bookman Old Style" w:cs="Arial"/>
                <w:color w:val="000000"/>
                <w:sz w:val="22"/>
                <w:szCs w:val="22"/>
                <w:lang w:val="id-ID"/>
              </w:rPr>
            </w:pPr>
            <w:r w:rsidRPr="00CF38F4">
              <w:rPr>
                <w:rFonts w:ascii="Bookman Old Style" w:hAnsi="Bookman Old Style" w:cs="Arial"/>
                <w:color w:val="000000"/>
                <w:sz w:val="22"/>
                <w:szCs w:val="22"/>
                <w:lang w:val="id-ID"/>
              </w:rPr>
              <w:t xml:space="preserve">per </w:t>
            </w:r>
            <w:r w:rsidRPr="0047462A">
              <w:rPr>
                <w:rFonts w:ascii="Bookman Old Style" w:hAnsi="Bookman Old Style" w:cs="Arial"/>
                <w:color w:val="000000"/>
                <w:sz w:val="22"/>
                <w:szCs w:val="22"/>
                <w:lang w:val="id-ID"/>
              </w:rPr>
              <w:t xml:space="preserve">peserta </w:t>
            </w:r>
          </w:p>
        </w:tc>
        <w:tc>
          <w:tcPr>
            <w:tcW w:w="2458" w:type="dxa"/>
            <w:tcBorders>
              <w:bottom w:val="nil"/>
            </w:tcBorders>
            <w:shd w:val="clear" w:color="auto" w:fill="auto"/>
          </w:tcPr>
          <w:p w:rsidR="00CF38F4" w:rsidRPr="00121093" w:rsidRDefault="00CF38F4"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300.000,00</w:t>
            </w:r>
          </w:p>
        </w:tc>
      </w:tr>
      <w:tr w:rsidR="00CF38F4" w:rsidRPr="003B57FE" w:rsidTr="00CC712B">
        <w:trPr>
          <w:jc w:val="center"/>
        </w:trPr>
        <w:tc>
          <w:tcPr>
            <w:tcW w:w="5911" w:type="dxa"/>
            <w:tcBorders>
              <w:top w:val="nil"/>
              <w:bottom w:val="nil"/>
            </w:tcBorders>
            <w:shd w:val="clear" w:color="auto" w:fill="auto"/>
          </w:tcPr>
          <w:p w:rsidR="00CF38F4" w:rsidRPr="00826E0A" w:rsidRDefault="00CF38F4" w:rsidP="00CE666E">
            <w:pPr>
              <w:pStyle w:val="ListParagraph"/>
              <w:widowControl/>
              <w:numPr>
                <w:ilvl w:val="0"/>
                <w:numId w:val="66"/>
              </w:numPr>
              <w:autoSpaceDE/>
              <w:autoSpaceDN/>
              <w:spacing w:before="60" w:after="60"/>
              <w:ind w:left="1409" w:hanging="284"/>
              <w:contextualSpacing/>
              <w:rPr>
                <w:rFonts w:ascii="Bookman Old Style" w:hAnsi="Bookman Old Style" w:cs="Arial"/>
                <w:bCs/>
                <w:sz w:val="22"/>
                <w:szCs w:val="22"/>
              </w:rPr>
            </w:pPr>
            <w:r w:rsidRPr="00826E0A">
              <w:rPr>
                <w:rFonts w:ascii="Bookman Old Style" w:hAnsi="Bookman Old Style" w:cs="Arial"/>
                <w:bCs/>
                <w:sz w:val="22"/>
                <w:szCs w:val="22"/>
              </w:rPr>
              <w:t>Jenjang SMA/SMK</w:t>
            </w:r>
          </w:p>
        </w:tc>
        <w:tc>
          <w:tcPr>
            <w:tcW w:w="1898" w:type="dxa"/>
            <w:tcBorders>
              <w:top w:val="nil"/>
              <w:bottom w:val="nil"/>
            </w:tcBorders>
            <w:shd w:val="clear" w:color="auto" w:fill="auto"/>
          </w:tcPr>
          <w:p w:rsidR="00CF38F4" w:rsidRPr="00CF38F4" w:rsidRDefault="00CF38F4" w:rsidP="00CF38F4">
            <w:pPr>
              <w:spacing w:before="60" w:after="60"/>
              <w:jc w:val="center"/>
              <w:rPr>
                <w:rFonts w:ascii="Bookman Old Style" w:hAnsi="Bookman Old Style" w:cs="Arial"/>
                <w:color w:val="000000"/>
                <w:sz w:val="22"/>
                <w:szCs w:val="22"/>
                <w:lang w:val="id-ID"/>
              </w:rPr>
            </w:pPr>
            <w:r w:rsidRPr="00CF38F4">
              <w:rPr>
                <w:rFonts w:ascii="Bookman Old Style" w:hAnsi="Bookman Old Style" w:cs="Arial"/>
                <w:color w:val="000000"/>
                <w:sz w:val="22"/>
                <w:szCs w:val="22"/>
                <w:lang w:val="id-ID"/>
              </w:rPr>
              <w:t xml:space="preserve">per </w:t>
            </w:r>
            <w:r w:rsidRPr="0047462A">
              <w:rPr>
                <w:rFonts w:ascii="Bookman Old Style" w:hAnsi="Bookman Old Style" w:cs="Arial"/>
                <w:color w:val="000000"/>
                <w:sz w:val="22"/>
                <w:szCs w:val="22"/>
                <w:lang w:val="id-ID"/>
              </w:rPr>
              <w:t xml:space="preserve">peserta </w:t>
            </w:r>
          </w:p>
        </w:tc>
        <w:tc>
          <w:tcPr>
            <w:tcW w:w="2458" w:type="dxa"/>
            <w:tcBorders>
              <w:top w:val="nil"/>
              <w:bottom w:val="nil"/>
            </w:tcBorders>
            <w:shd w:val="clear" w:color="auto" w:fill="auto"/>
          </w:tcPr>
          <w:p w:rsidR="00CF38F4" w:rsidRPr="00121093" w:rsidRDefault="00CF38F4" w:rsidP="00794352">
            <w:pPr>
              <w:spacing w:before="60" w:after="60"/>
              <w:jc w:val="right"/>
              <w:rPr>
                <w:rFonts w:ascii="Bookman Old Style" w:hAnsi="Bookman Old Style" w:cs="Arial"/>
                <w:color w:val="000000"/>
                <w:sz w:val="22"/>
                <w:szCs w:val="22"/>
              </w:rPr>
            </w:pPr>
            <w:r>
              <w:rPr>
                <w:rFonts w:ascii="Bookman Old Style" w:hAnsi="Bookman Old Style" w:cs="Arial"/>
                <w:color w:val="000000"/>
                <w:sz w:val="22"/>
                <w:szCs w:val="22"/>
                <w:lang w:val="id-ID"/>
              </w:rPr>
              <w:t>Rp</w:t>
            </w:r>
            <w:r w:rsidRPr="00121093">
              <w:rPr>
                <w:rFonts w:ascii="Bookman Old Style" w:hAnsi="Bookman Old Style" w:cs="Arial"/>
                <w:color w:val="000000"/>
                <w:sz w:val="22"/>
                <w:szCs w:val="22"/>
              </w:rPr>
              <w:t xml:space="preserve"> 350.000,00</w:t>
            </w:r>
          </w:p>
        </w:tc>
      </w:tr>
      <w:tr w:rsidR="008504A8" w:rsidRPr="003B57FE" w:rsidTr="00CC712B">
        <w:trPr>
          <w:jc w:val="center"/>
        </w:trPr>
        <w:tc>
          <w:tcPr>
            <w:tcW w:w="5911" w:type="dxa"/>
            <w:tcBorders>
              <w:bottom w:val="single" w:sz="4" w:space="0" w:color="000000"/>
            </w:tcBorders>
            <w:shd w:val="clear" w:color="auto" w:fill="auto"/>
          </w:tcPr>
          <w:p w:rsidR="008504A8" w:rsidRPr="00D829AD" w:rsidRDefault="008504A8" w:rsidP="00CE666E">
            <w:pPr>
              <w:pStyle w:val="ListParagraph"/>
              <w:numPr>
                <w:ilvl w:val="0"/>
                <w:numId w:val="11"/>
              </w:numPr>
              <w:spacing w:before="60" w:after="60"/>
              <w:ind w:left="1174" w:hanging="493"/>
              <w:rPr>
                <w:rFonts w:ascii="Bookman Old Style" w:hAnsi="Bookman Old Style" w:cs="Arial"/>
                <w:bCs/>
                <w:color w:val="FF0000"/>
                <w:sz w:val="22"/>
                <w:szCs w:val="22"/>
              </w:rPr>
            </w:pPr>
            <w:r w:rsidRPr="00D829AD">
              <w:rPr>
                <w:rFonts w:ascii="Bookman Old Style" w:hAnsi="Bookman Old Style" w:cs="Arial"/>
                <w:bCs/>
                <w:color w:val="FF0000"/>
                <w:sz w:val="22"/>
                <w:szCs w:val="22"/>
              </w:rPr>
              <w:t>Diklat Penyusunan Instrumen Evaluasi Belajar</w:t>
            </w:r>
          </w:p>
        </w:tc>
        <w:tc>
          <w:tcPr>
            <w:tcW w:w="1898" w:type="dxa"/>
            <w:tcBorders>
              <w:bottom w:val="single" w:sz="4" w:space="0" w:color="000000"/>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tcBorders>
              <w:bottom w:val="single" w:sz="4" w:space="0" w:color="000000"/>
            </w:tcBorders>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D829AD" w:rsidRPr="003B57FE" w:rsidTr="00CC712B">
        <w:trPr>
          <w:jc w:val="center"/>
        </w:trPr>
        <w:tc>
          <w:tcPr>
            <w:tcW w:w="5911" w:type="dxa"/>
            <w:tcBorders>
              <w:top w:val="single" w:sz="4" w:space="0" w:color="000000"/>
            </w:tcBorders>
            <w:shd w:val="clear" w:color="auto" w:fill="auto"/>
          </w:tcPr>
          <w:p w:rsidR="00D829AD" w:rsidRPr="00D829AD" w:rsidRDefault="00D829AD" w:rsidP="00D829AD">
            <w:pPr>
              <w:pStyle w:val="ListParagraph"/>
              <w:widowControl/>
              <w:numPr>
                <w:ilvl w:val="0"/>
                <w:numId w:val="9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Dasar (60 jam pelatihan)</w:t>
            </w:r>
          </w:p>
        </w:tc>
        <w:tc>
          <w:tcPr>
            <w:tcW w:w="1898" w:type="dxa"/>
            <w:tcBorders>
              <w:top w:val="single" w:sz="4" w:space="0" w:color="000000"/>
            </w:tcBorders>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tcBorders>
              <w:top w:val="single" w:sz="4" w:space="0" w:color="000000"/>
            </w:tcBorders>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Rp1.500.000,00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Lanjut (90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Rp2.700.000,00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Menengah (120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Rp4.200.000,00</w:t>
            </w:r>
          </w:p>
        </w:tc>
      </w:tr>
      <w:tr w:rsidR="00D829AD" w:rsidRPr="003B57FE" w:rsidTr="00FF6D0D">
        <w:trPr>
          <w:jc w:val="center"/>
        </w:trPr>
        <w:tc>
          <w:tcPr>
            <w:tcW w:w="5911" w:type="dxa"/>
            <w:shd w:val="clear" w:color="auto" w:fill="auto"/>
          </w:tcPr>
          <w:p w:rsidR="00D829AD" w:rsidRPr="00D829AD" w:rsidRDefault="00D829AD" w:rsidP="00D829AD">
            <w:pPr>
              <w:pStyle w:val="ListParagraph"/>
              <w:widowControl/>
              <w:numPr>
                <w:ilvl w:val="0"/>
                <w:numId w:val="94"/>
              </w:numPr>
              <w:autoSpaceDE/>
              <w:autoSpaceDN/>
              <w:spacing w:before="60" w:after="60" w:line="276" w:lineRule="auto"/>
              <w:ind w:left="1741" w:hanging="283"/>
              <w:contextualSpacing/>
              <w:rPr>
                <w:rFonts w:ascii="Bookman Old Style" w:hAnsi="Bookman Old Style" w:cs="Arial"/>
                <w:bCs/>
                <w:color w:val="FF0000"/>
                <w:sz w:val="22"/>
                <w:szCs w:val="22"/>
              </w:rPr>
            </w:pPr>
            <w:r w:rsidRPr="00D829AD">
              <w:rPr>
                <w:rFonts w:ascii="Bookman Old Style" w:hAnsi="Bookman Old Style" w:cs="Arial"/>
                <w:bCs/>
                <w:color w:val="FF0000"/>
                <w:sz w:val="22"/>
                <w:szCs w:val="22"/>
              </w:rPr>
              <w:t>Jenjang Tinggi (140 jam pelatihan)</w:t>
            </w:r>
          </w:p>
        </w:tc>
        <w:tc>
          <w:tcPr>
            <w:tcW w:w="1898" w:type="dxa"/>
            <w:shd w:val="clear" w:color="auto" w:fill="auto"/>
          </w:tcPr>
          <w:p w:rsidR="00D829AD" w:rsidRPr="00D829AD" w:rsidRDefault="00D829AD" w:rsidP="00D829AD">
            <w:pPr>
              <w:jc w:val="center"/>
              <w:rPr>
                <w:color w:val="FF0000"/>
              </w:rPr>
            </w:pPr>
            <w:r w:rsidRPr="00D829AD">
              <w:rPr>
                <w:rFonts w:ascii="Bookman Old Style" w:hAnsi="Bookman Old Style" w:cs="Arial"/>
                <w:color w:val="FF0000"/>
                <w:sz w:val="22"/>
                <w:szCs w:val="22"/>
                <w:lang w:val="id-ID"/>
              </w:rPr>
              <w:t>per peserta</w:t>
            </w:r>
          </w:p>
        </w:tc>
        <w:tc>
          <w:tcPr>
            <w:tcW w:w="2458" w:type="dxa"/>
            <w:shd w:val="clear" w:color="auto" w:fill="auto"/>
          </w:tcPr>
          <w:p w:rsidR="00D829AD" w:rsidRPr="00D829AD" w:rsidRDefault="00D829AD" w:rsidP="00D829AD">
            <w:pPr>
              <w:spacing w:before="60" w:after="60"/>
              <w:jc w:val="right"/>
              <w:rPr>
                <w:rFonts w:ascii="Bookman Old Style" w:hAnsi="Bookman Old Style" w:cs="Arial"/>
                <w:color w:val="FF0000"/>
                <w:sz w:val="22"/>
                <w:szCs w:val="22"/>
                <w:lang w:val="id-ID"/>
              </w:rPr>
            </w:pPr>
            <w:r w:rsidRPr="00D829AD">
              <w:rPr>
                <w:rFonts w:ascii="Bookman Old Style" w:hAnsi="Bookman Old Style" w:cs="Arial"/>
                <w:color w:val="FF0000"/>
                <w:sz w:val="22"/>
                <w:szCs w:val="22"/>
                <w:lang w:val="id-ID"/>
              </w:rPr>
              <w:t>Rp5.600.000,00</w:t>
            </w:r>
          </w:p>
        </w:tc>
      </w:tr>
      <w:tr w:rsidR="008504A8" w:rsidRPr="003B57FE" w:rsidTr="00B24A9C">
        <w:trPr>
          <w:jc w:val="center"/>
        </w:trPr>
        <w:tc>
          <w:tcPr>
            <w:tcW w:w="5911" w:type="dxa"/>
            <w:tcBorders>
              <w:bottom w:val="nil"/>
            </w:tcBorders>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Diklat Penulisan Karya Tulis ilmiah</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B24A9C">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68"/>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Dasar</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B24A9C">
        <w:trPr>
          <w:jc w:val="center"/>
        </w:trPr>
        <w:tc>
          <w:tcPr>
            <w:tcW w:w="5911" w:type="dxa"/>
            <w:tcBorders>
              <w:top w:val="nil"/>
            </w:tcBorders>
            <w:shd w:val="clear" w:color="auto" w:fill="auto"/>
          </w:tcPr>
          <w:p w:rsidR="008504A8" w:rsidRPr="00CF38F4" w:rsidRDefault="008504A8" w:rsidP="00CE666E">
            <w:pPr>
              <w:pStyle w:val="ListParagraph"/>
              <w:widowControl/>
              <w:numPr>
                <w:ilvl w:val="0"/>
                <w:numId w:val="68"/>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Lanjut</w:t>
            </w:r>
          </w:p>
        </w:tc>
        <w:tc>
          <w:tcPr>
            <w:tcW w:w="1898" w:type="dxa"/>
            <w:tcBorders>
              <w:top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top w:val="nil"/>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350.000,00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8"/>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Menengah</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400.000,00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8"/>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Tinggi</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450.000,00</w:t>
            </w:r>
          </w:p>
        </w:tc>
      </w:tr>
      <w:tr w:rsidR="008504A8" w:rsidRPr="003B57FE" w:rsidTr="00FF6D0D">
        <w:trPr>
          <w:jc w:val="center"/>
        </w:trPr>
        <w:tc>
          <w:tcPr>
            <w:tcW w:w="5911" w:type="dxa"/>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Diklat Penelitian Tindakan Kelas</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9"/>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Dasar</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9"/>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Lanjut</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350.000,00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9"/>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Menengah</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400.000,00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69"/>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Tinggi</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450.000,00</w:t>
            </w:r>
          </w:p>
        </w:tc>
      </w:tr>
      <w:tr w:rsidR="008504A8" w:rsidRPr="003B57FE" w:rsidTr="00FF6D0D">
        <w:trPr>
          <w:jc w:val="center"/>
        </w:trPr>
        <w:tc>
          <w:tcPr>
            <w:tcW w:w="5911" w:type="dxa"/>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sz w:val="22"/>
                <w:szCs w:val="22"/>
              </w:rPr>
            </w:pPr>
            <w:r w:rsidRPr="00CF38F4">
              <w:rPr>
                <w:rFonts w:ascii="Bookman Old Style" w:hAnsi="Bookman Old Style" w:cs="Arial"/>
                <w:bCs/>
                <w:sz w:val="22"/>
                <w:szCs w:val="22"/>
              </w:rPr>
              <w:t xml:space="preserve">Diklat </w:t>
            </w:r>
            <w:r w:rsidRPr="00CF38F4">
              <w:rPr>
                <w:rFonts w:ascii="Bookman Old Style" w:hAnsi="Bookman Old Style" w:cs="Arial"/>
                <w:bCs/>
                <w:i/>
                <w:sz w:val="22"/>
                <w:szCs w:val="22"/>
              </w:rPr>
              <w:t>E-Learrning</w:t>
            </w:r>
            <w:r w:rsidRPr="00CF38F4">
              <w:rPr>
                <w:rFonts w:ascii="Bookman Old Style" w:hAnsi="Bookman Old Style" w:cs="Arial"/>
                <w:bCs/>
                <w:sz w:val="22"/>
                <w:szCs w:val="22"/>
              </w:rPr>
              <w:t xml:space="preserve">  </w:t>
            </w:r>
          </w:p>
        </w:tc>
        <w:tc>
          <w:tcPr>
            <w:tcW w:w="1898" w:type="dxa"/>
            <w:shd w:val="clear" w:color="auto" w:fill="auto"/>
          </w:tcPr>
          <w:p w:rsidR="008504A8" w:rsidRPr="00CF38F4" w:rsidRDefault="008504A8" w:rsidP="00794352">
            <w:pPr>
              <w:spacing w:before="60" w:after="60"/>
              <w:jc w:val="center"/>
              <w:rPr>
                <w:rFonts w:ascii="Bookman Old Style" w:hAnsi="Bookman Old Style" w:cs="Arial"/>
                <w:sz w:val="22"/>
                <w:szCs w:val="22"/>
              </w:rPr>
            </w:pPr>
          </w:p>
        </w:tc>
        <w:tc>
          <w:tcPr>
            <w:tcW w:w="2458" w:type="dxa"/>
            <w:shd w:val="clear" w:color="auto" w:fill="auto"/>
          </w:tcPr>
          <w:p w:rsidR="008504A8" w:rsidRPr="00CF38F4" w:rsidRDefault="008504A8" w:rsidP="00794352">
            <w:pPr>
              <w:spacing w:before="60" w:after="60"/>
              <w:jc w:val="right"/>
              <w:rPr>
                <w:rFonts w:ascii="Bookman Old Style" w:hAnsi="Bookman Old Style" w:cs="Arial"/>
                <w:sz w:val="22"/>
                <w:szCs w:val="22"/>
              </w:rPr>
            </w:pP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70"/>
              </w:numPr>
              <w:autoSpaceDE/>
              <w:autoSpaceDN/>
              <w:spacing w:before="60" w:after="60"/>
              <w:ind w:left="1409" w:hanging="284"/>
              <w:contextualSpacing/>
              <w:rPr>
                <w:rFonts w:ascii="Bookman Old Style" w:hAnsi="Bookman Old Style" w:cs="Arial"/>
                <w:bCs/>
                <w:sz w:val="22"/>
                <w:szCs w:val="22"/>
              </w:rPr>
            </w:pPr>
            <w:r w:rsidRPr="00CF38F4">
              <w:rPr>
                <w:rFonts w:ascii="Bookman Old Style" w:hAnsi="Bookman Old Style" w:cs="Arial"/>
                <w:bCs/>
                <w:sz w:val="22"/>
                <w:szCs w:val="22"/>
              </w:rPr>
              <w:t xml:space="preserve">Diklat </w:t>
            </w:r>
            <w:r w:rsidRPr="00CF38F4">
              <w:rPr>
                <w:rFonts w:ascii="Bookman Old Style" w:hAnsi="Bookman Old Style" w:cs="Arial"/>
                <w:bCs/>
                <w:i/>
                <w:sz w:val="22"/>
                <w:szCs w:val="22"/>
              </w:rPr>
              <w:t>E-Learning</w:t>
            </w:r>
            <w:r w:rsidRPr="00CF38F4">
              <w:rPr>
                <w:rFonts w:ascii="Bookman Old Style" w:hAnsi="Bookman Old Style" w:cs="Arial"/>
                <w:bCs/>
                <w:sz w:val="22"/>
                <w:szCs w:val="22"/>
              </w:rPr>
              <w:t xml:space="preserve"> Pola Reguler</w:t>
            </w:r>
          </w:p>
        </w:tc>
        <w:tc>
          <w:tcPr>
            <w:tcW w:w="1898" w:type="dxa"/>
            <w:shd w:val="clear" w:color="auto" w:fill="auto"/>
          </w:tcPr>
          <w:p w:rsidR="008504A8" w:rsidRPr="00CF38F4" w:rsidRDefault="008504A8" w:rsidP="00794352">
            <w:pPr>
              <w:spacing w:before="60" w:after="60"/>
              <w:jc w:val="center"/>
              <w:rPr>
                <w:rFonts w:ascii="Bookman Old Style" w:hAnsi="Bookman Old Style" w:cs="Arial"/>
                <w:sz w:val="22"/>
                <w:szCs w:val="22"/>
              </w:rPr>
            </w:pPr>
            <w:r w:rsidRPr="00CF38F4">
              <w:rPr>
                <w:rFonts w:ascii="Bookman Old Style" w:hAnsi="Bookman Old Style" w:cs="Arial"/>
                <w:sz w:val="22"/>
                <w:szCs w:val="22"/>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sz w:val="22"/>
                <w:szCs w:val="22"/>
              </w:rPr>
            </w:pPr>
            <w:r w:rsidRPr="00CF38F4">
              <w:rPr>
                <w:rFonts w:ascii="Bookman Old Style" w:hAnsi="Bookman Old Style" w:cs="Arial"/>
                <w:sz w:val="22"/>
                <w:szCs w:val="22"/>
                <w:lang w:val="id-ID"/>
              </w:rPr>
              <w:t>Rp</w:t>
            </w:r>
            <w:r w:rsidRPr="00CF38F4">
              <w:rPr>
                <w:rFonts w:ascii="Bookman Old Style" w:hAnsi="Bookman Old Style" w:cs="Arial"/>
                <w:sz w:val="22"/>
                <w:szCs w:val="22"/>
              </w:rPr>
              <w:t xml:space="preserve"> 300.000,00</w:t>
            </w:r>
          </w:p>
        </w:tc>
      </w:tr>
      <w:tr w:rsidR="008504A8" w:rsidRPr="003B57FE" w:rsidTr="00FF6D0D">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70"/>
              </w:numPr>
              <w:autoSpaceDE/>
              <w:autoSpaceDN/>
              <w:spacing w:before="60" w:after="60"/>
              <w:ind w:left="1409" w:hanging="284"/>
              <w:contextualSpacing/>
              <w:rPr>
                <w:rFonts w:ascii="Bookman Old Style" w:hAnsi="Bookman Old Style" w:cs="Arial"/>
                <w:bCs/>
                <w:sz w:val="22"/>
                <w:szCs w:val="22"/>
              </w:rPr>
            </w:pPr>
            <w:r w:rsidRPr="00CF38F4">
              <w:rPr>
                <w:rFonts w:ascii="Bookman Old Style" w:hAnsi="Bookman Old Style" w:cs="Arial"/>
                <w:bCs/>
                <w:sz w:val="22"/>
                <w:szCs w:val="22"/>
              </w:rPr>
              <w:t xml:space="preserve">Diklat </w:t>
            </w:r>
            <w:r w:rsidRPr="00CF38F4">
              <w:rPr>
                <w:rFonts w:ascii="Bookman Old Style" w:hAnsi="Bookman Old Style" w:cs="Arial"/>
                <w:bCs/>
                <w:i/>
                <w:sz w:val="22"/>
                <w:szCs w:val="22"/>
              </w:rPr>
              <w:t>E-Learning</w:t>
            </w:r>
            <w:r w:rsidRPr="00CF38F4">
              <w:rPr>
                <w:rFonts w:ascii="Bookman Old Style" w:hAnsi="Bookman Old Style" w:cs="Arial"/>
                <w:bCs/>
                <w:sz w:val="22"/>
                <w:szCs w:val="22"/>
              </w:rPr>
              <w:t xml:space="preserve"> Pola </w:t>
            </w:r>
            <w:r w:rsidRPr="00CF38F4">
              <w:rPr>
                <w:rFonts w:ascii="Bookman Old Style" w:hAnsi="Bookman Old Style" w:cs="Arial"/>
                <w:bCs/>
                <w:i/>
                <w:sz w:val="22"/>
                <w:szCs w:val="22"/>
              </w:rPr>
              <w:t>In-On-In</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sz w:val="22"/>
                <w:szCs w:val="22"/>
              </w:rPr>
            </w:pPr>
            <w:r w:rsidRPr="00CF38F4">
              <w:rPr>
                <w:rFonts w:ascii="Bookman Old Style" w:hAnsi="Bookman Old Style" w:cs="Arial"/>
                <w:sz w:val="22"/>
                <w:szCs w:val="22"/>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sz w:val="22"/>
                <w:szCs w:val="22"/>
              </w:rPr>
            </w:pPr>
            <w:r w:rsidRPr="00CF38F4">
              <w:rPr>
                <w:rFonts w:ascii="Bookman Old Style" w:hAnsi="Bookman Old Style" w:cs="Arial"/>
                <w:sz w:val="22"/>
                <w:szCs w:val="22"/>
                <w:lang w:val="id-ID"/>
              </w:rPr>
              <w:t>Rp</w:t>
            </w:r>
            <w:r w:rsidRPr="00CF38F4">
              <w:rPr>
                <w:rFonts w:ascii="Bookman Old Style" w:hAnsi="Bookman Old Style" w:cs="Arial"/>
                <w:sz w:val="22"/>
                <w:szCs w:val="22"/>
              </w:rPr>
              <w:t xml:space="preserve"> 300.000,00</w:t>
            </w:r>
          </w:p>
        </w:tc>
      </w:tr>
      <w:tr w:rsidR="008504A8" w:rsidRPr="003B57FE" w:rsidTr="00FF6D0D">
        <w:trPr>
          <w:jc w:val="center"/>
        </w:trPr>
        <w:tc>
          <w:tcPr>
            <w:tcW w:w="5911" w:type="dxa"/>
            <w:tcBorders>
              <w:bottom w:val="nil"/>
            </w:tcBorders>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sz w:val="22"/>
                <w:szCs w:val="22"/>
              </w:rPr>
            </w:pPr>
            <w:r w:rsidRPr="00CF38F4">
              <w:rPr>
                <w:rFonts w:ascii="Bookman Old Style" w:hAnsi="Bookman Old Style" w:cs="Arial"/>
                <w:bCs/>
                <w:sz w:val="22"/>
                <w:szCs w:val="22"/>
              </w:rPr>
              <w:t xml:space="preserve">Layanan Bimbingan Teknis </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sz w:val="22"/>
                <w:szCs w:val="22"/>
              </w:rPr>
            </w:pP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b/>
                <w:sz w:val="22"/>
                <w:szCs w:val="22"/>
              </w:rPr>
            </w:pPr>
            <w:r w:rsidRPr="00CF38F4">
              <w:rPr>
                <w:rFonts w:ascii="Bookman Old Style" w:hAnsi="Bookman Old Style" w:cs="Arial"/>
                <w:b/>
                <w:sz w:val="22"/>
                <w:szCs w:val="22"/>
              </w:rPr>
              <w:t> </w:t>
            </w:r>
          </w:p>
        </w:tc>
      </w:tr>
      <w:tr w:rsidR="008504A8" w:rsidRPr="003B57FE" w:rsidTr="00FF6D0D">
        <w:trPr>
          <w:jc w:val="center"/>
        </w:trPr>
        <w:tc>
          <w:tcPr>
            <w:tcW w:w="5911" w:type="dxa"/>
            <w:tcBorders>
              <w:top w:val="nil"/>
            </w:tcBorders>
            <w:shd w:val="clear" w:color="auto" w:fill="auto"/>
          </w:tcPr>
          <w:p w:rsidR="008504A8" w:rsidRPr="00CF38F4" w:rsidRDefault="008504A8" w:rsidP="00CE666E">
            <w:pPr>
              <w:pStyle w:val="ListParagraph"/>
              <w:widowControl/>
              <w:numPr>
                <w:ilvl w:val="0"/>
                <w:numId w:val="71"/>
              </w:numPr>
              <w:autoSpaceDE/>
              <w:autoSpaceDN/>
              <w:spacing w:before="60" w:after="60"/>
              <w:ind w:left="1409" w:hanging="284"/>
              <w:contextualSpacing/>
              <w:rPr>
                <w:rFonts w:ascii="Bookman Old Style" w:hAnsi="Bookman Old Style" w:cs="Arial"/>
                <w:bCs/>
                <w:sz w:val="22"/>
                <w:szCs w:val="22"/>
              </w:rPr>
            </w:pPr>
            <w:r w:rsidRPr="00CF38F4">
              <w:rPr>
                <w:rFonts w:ascii="Bookman Old Style" w:hAnsi="Bookman Old Style" w:cs="Arial"/>
                <w:bCs/>
                <w:sz w:val="22"/>
                <w:szCs w:val="22"/>
              </w:rPr>
              <w:t xml:space="preserve">Pola 1 hari </w:t>
            </w:r>
          </w:p>
        </w:tc>
        <w:tc>
          <w:tcPr>
            <w:tcW w:w="1898" w:type="dxa"/>
            <w:tcBorders>
              <w:top w:val="nil"/>
            </w:tcBorders>
            <w:shd w:val="clear" w:color="auto" w:fill="auto"/>
          </w:tcPr>
          <w:p w:rsidR="008504A8" w:rsidRPr="00CF38F4" w:rsidRDefault="008504A8" w:rsidP="00794352">
            <w:pPr>
              <w:spacing w:before="60" w:after="60"/>
              <w:jc w:val="center"/>
              <w:rPr>
                <w:rFonts w:ascii="Bookman Old Style" w:hAnsi="Bookman Old Style" w:cs="Arial"/>
                <w:sz w:val="22"/>
                <w:szCs w:val="22"/>
              </w:rPr>
            </w:pPr>
            <w:r w:rsidRPr="00CF38F4">
              <w:rPr>
                <w:rFonts w:ascii="Bookman Old Style" w:hAnsi="Bookman Old Style" w:cs="Arial"/>
                <w:sz w:val="22"/>
                <w:szCs w:val="22"/>
              </w:rPr>
              <w:t>per paket</w:t>
            </w:r>
          </w:p>
        </w:tc>
        <w:tc>
          <w:tcPr>
            <w:tcW w:w="2458" w:type="dxa"/>
            <w:tcBorders>
              <w:top w:val="nil"/>
            </w:tcBorders>
            <w:shd w:val="clear" w:color="auto" w:fill="auto"/>
          </w:tcPr>
          <w:p w:rsidR="008504A8" w:rsidRPr="00CF38F4" w:rsidRDefault="008504A8" w:rsidP="00794352">
            <w:pPr>
              <w:spacing w:before="60" w:after="60"/>
              <w:jc w:val="right"/>
              <w:rPr>
                <w:rFonts w:ascii="Bookman Old Style" w:hAnsi="Bookman Old Style" w:cs="Arial"/>
                <w:sz w:val="22"/>
                <w:szCs w:val="22"/>
              </w:rPr>
            </w:pPr>
            <w:r w:rsidRPr="00CF38F4">
              <w:rPr>
                <w:rFonts w:ascii="Bookman Old Style" w:hAnsi="Bookman Old Style" w:cs="Arial"/>
                <w:sz w:val="22"/>
                <w:szCs w:val="22"/>
                <w:lang w:val="id-ID"/>
              </w:rPr>
              <w:t>Rp</w:t>
            </w:r>
            <w:r w:rsidRPr="00CF38F4">
              <w:rPr>
                <w:rFonts w:ascii="Bookman Old Style" w:hAnsi="Bookman Old Style" w:cs="Arial"/>
                <w:sz w:val="22"/>
                <w:szCs w:val="22"/>
              </w:rPr>
              <w:t xml:space="preserve"> 100.000,00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71"/>
              </w:numPr>
              <w:autoSpaceDE/>
              <w:autoSpaceDN/>
              <w:spacing w:before="60" w:after="60"/>
              <w:ind w:left="1409" w:hanging="284"/>
              <w:contextualSpacing/>
              <w:rPr>
                <w:rFonts w:ascii="Bookman Old Style" w:hAnsi="Bookman Old Style" w:cs="Arial"/>
                <w:bCs/>
                <w:sz w:val="22"/>
                <w:szCs w:val="22"/>
              </w:rPr>
            </w:pPr>
            <w:r w:rsidRPr="00CF38F4">
              <w:rPr>
                <w:rFonts w:ascii="Bookman Old Style" w:hAnsi="Bookman Old Style" w:cs="Arial"/>
                <w:bCs/>
                <w:sz w:val="22"/>
                <w:szCs w:val="22"/>
              </w:rPr>
              <w:t xml:space="preserve">Pola 2 hari </w:t>
            </w:r>
          </w:p>
        </w:tc>
        <w:tc>
          <w:tcPr>
            <w:tcW w:w="1898" w:type="dxa"/>
            <w:shd w:val="clear" w:color="auto" w:fill="auto"/>
          </w:tcPr>
          <w:p w:rsidR="008504A8" w:rsidRPr="00CF38F4" w:rsidRDefault="008504A8" w:rsidP="00794352">
            <w:pPr>
              <w:spacing w:before="60" w:after="60"/>
              <w:jc w:val="center"/>
              <w:rPr>
                <w:rFonts w:ascii="Bookman Old Style" w:hAnsi="Bookman Old Style" w:cs="Arial"/>
                <w:sz w:val="22"/>
                <w:szCs w:val="22"/>
              </w:rPr>
            </w:pPr>
            <w:r w:rsidRPr="00CF38F4">
              <w:rPr>
                <w:rFonts w:ascii="Bookman Old Style" w:hAnsi="Bookman Old Style" w:cs="Arial"/>
                <w:sz w:val="22"/>
                <w:szCs w:val="22"/>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sz w:val="22"/>
                <w:szCs w:val="22"/>
              </w:rPr>
            </w:pPr>
            <w:r w:rsidRPr="00CF38F4">
              <w:rPr>
                <w:rFonts w:ascii="Bookman Old Style" w:hAnsi="Bookman Old Style" w:cs="Arial"/>
                <w:sz w:val="22"/>
                <w:szCs w:val="22"/>
                <w:lang w:val="id-ID"/>
              </w:rPr>
              <w:t>Rp</w:t>
            </w:r>
            <w:r w:rsidRPr="00CF38F4">
              <w:rPr>
                <w:rFonts w:ascii="Bookman Old Style" w:hAnsi="Bookman Old Style" w:cs="Arial"/>
                <w:sz w:val="22"/>
                <w:szCs w:val="22"/>
              </w:rPr>
              <w:t xml:space="preserve"> 200.000,00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71"/>
              </w:numPr>
              <w:autoSpaceDE/>
              <w:autoSpaceDN/>
              <w:spacing w:before="60" w:after="60"/>
              <w:ind w:left="1409" w:hanging="284"/>
              <w:contextualSpacing/>
              <w:rPr>
                <w:rFonts w:ascii="Bookman Old Style" w:hAnsi="Bookman Old Style" w:cs="Arial"/>
                <w:bCs/>
                <w:sz w:val="22"/>
                <w:szCs w:val="22"/>
              </w:rPr>
            </w:pPr>
            <w:r w:rsidRPr="00CF38F4">
              <w:rPr>
                <w:rFonts w:ascii="Bookman Old Style" w:hAnsi="Bookman Old Style" w:cs="Arial"/>
                <w:bCs/>
                <w:sz w:val="22"/>
                <w:szCs w:val="22"/>
              </w:rPr>
              <w:t xml:space="preserve">Pola 3 hari </w:t>
            </w:r>
          </w:p>
        </w:tc>
        <w:tc>
          <w:tcPr>
            <w:tcW w:w="1898" w:type="dxa"/>
            <w:shd w:val="clear" w:color="auto" w:fill="auto"/>
          </w:tcPr>
          <w:p w:rsidR="008504A8" w:rsidRPr="00CF38F4" w:rsidRDefault="008504A8" w:rsidP="00794352">
            <w:pPr>
              <w:spacing w:before="60" w:after="60"/>
              <w:jc w:val="center"/>
              <w:rPr>
                <w:rFonts w:ascii="Bookman Old Style" w:hAnsi="Bookman Old Style" w:cs="Arial"/>
                <w:sz w:val="22"/>
                <w:szCs w:val="22"/>
              </w:rPr>
            </w:pPr>
            <w:r w:rsidRPr="00CF38F4">
              <w:rPr>
                <w:rFonts w:ascii="Bookman Old Style" w:hAnsi="Bookman Old Style" w:cs="Arial"/>
                <w:sz w:val="22"/>
                <w:szCs w:val="22"/>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sz w:val="22"/>
                <w:szCs w:val="22"/>
              </w:rPr>
            </w:pPr>
            <w:r w:rsidRPr="00CF38F4">
              <w:rPr>
                <w:rFonts w:ascii="Bookman Old Style" w:hAnsi="Bookman Old Style" w:cs="Arial"/>
                <w:sz w:val="22"/>
                <w:szCs w:val="22"/>
                <w:lang w:val="id-ID"/>
              </w:rPr>
              <w:t>Rp</w:t>
            </w:r>
            <w:r w:rsidRPr="00CF38F4">
              <w:rPr>
                <w:rFonts w:ascii="Bookman Old Style" w:hAnsi="Bookman Old Style" w:cs="Arial"/>
                <w:sz w:val="22"/>
                <w:szCs w:val="22"/>
              </w:rPr>
              <w:t xml:space="preserve"> 300.000,00</w:t>
            </w:r>
          </w:p>
        </w:tc>
      </w:tr>
      <w:tr w:rsidR="008504A8" w:rsidRPr="003B57FE" w:rsidTr="00FF6D0D">
        <w:trPr>
          <w:jc w:val="center"/>
        </w:trPr>
        <w:tc>
          <w:tcPr>
            <w:tcW w:w="5911" w:type="dxa"/>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Diklat Penyusunan Modul Pembelajaran Matematika</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72"/>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SD</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250.000,00</w:t>
            </w:r>
          </w:p>
        </w:tc>
      </w:tr>
      <w:tr w:rsidR="008504A8" w:rsidRPr="003B57FE" w:rsidTr="00FF6D0D">
        <w:trPr>
          <w:jc w:val="center"/>
        </w:trPr>
        <w:tc>
          <w:tcPr>
            <w:tcW w:w="5911" w:type="dxa"/>
            <w:shd w:val="clear" w:color="auto" w:fill="auto"/>
          </w:tcPr>
          <w:p w:rsidR="008504A8" w:rsidRPr="00CF38F4" w:rsidRDefault="008504A8" w:rsidP="00CE666E">
            <w:pPr>
              <w:pStyle w:val="ListParagraph"/>
              <w:widowControl/>
              <w:numPr>
                <w:ilvl w:val="0"/>
                <w:numId w:val="72"/>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SMP</w:t>
            </w:r>
          </w:p>
        </w:tc>
        <w:tc>
          <w:tcPr>
            <w:tcW w:w="1898" w:type="dxa"/>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B24A9C">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72"/>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SMA/SMK</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350.000,00</w:t>
            </w:r>
          </w:p>
        </w:tc>
      </w:tr>
      <w:tr w:rsidR="008504A8" w:rsidRPr="003B57FE" w:rsidTr="003463B7">
        <w:trPr>
          <w:jc w:val="center"/>
        </w:trPr>
        <w:tc>
          <w:tcPr>
            <w:tcW w:w="5911" w:type="dxa"/>
            <w:tcBorders>
              <w:bottom w:val="nil"/>
            </w:tcBorders>
            <w:shd w:val="clear" w:color="auto" w:fill="auto"/>
          </w:tcPr>
          <w:p w:rsidR="008504A8" w:rsidRPr="00CF38F4" w:rsidRDefault="008504A8" w:rsidP="00CE666E">
            <w:pPr>
              <w:pStyle w:val="ListParagraph"/>
              <w:numPr>
                <w:ilvl w:val="0"/>
                <w:numId w:val="11"/>
              </w:numPr>
              <w:spacing w:before="60" w:after="60"/>
              <w:ind w:left="1174" w:hanging="493"/>
              <w:rPr>
                <w:rFonts w:ascii="Bookman Old Style" w:hAnsi="Bookman Old Style" w:cs="Arial"/>
                <w:bCs/>
                <w:color w:val="000000"/>
                <w:sz w:val="22"/>
                <w:szCs w:val="22"/>
                <w:highlight w:val="yellow"/>
              </w:rPr>
            </w:pPr>
            <w:r w:rsidRPr="00CF38F4">
              <w:rPr>
                <w:rFonts w:ascii="Bookman Old Style" w:hAnsi="Bookman Old Style" w:cs="Arial"/>
                <w:bCs/>
                <w:color w:val="000000"/>
                <w:sz w:val="22"/>
                <w:szCs w:val="22"/>
                <w:highlight w:val="yellow"/>
              </w:rPr>
              <w:t>Diklat Pengawas</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FF0000"/>
                <w:sz w:val="22"/>
                <w:szCs w:val="22"/>
                <w:highlight w:val="yellow"/>
              </w:rPr>
            </w:pPr>
          </w:p>
        </w:tc>
      </w:tr>
      <w:tr w:rsidR="008504A8" w:rsidRPr="003B57FE" w:rsidTr="003463B7">
        <w:trPr>
          <w:jc w:val="center"/>
        </w:trPr>
        <w:tc>
          <w:tcPr>
            <w:tcW w:w="5911" w:type="dxa"/>
            <w:tcBorders>
              <w:top w:val="nil"/>
              <w:bottom w:val="single" w:sz="4" w:space="0" w:color="auto"/>
            </w:tcBorders>
            <w:shd w:val="clear" w:color="auto" w:fill="auto"/>
          </w:tcPr>
          <w:p w:rsidR="008504A8" w:rsidRPr="00CF38F4" w:rsidRDefault="008504A8" w:rsidP="00CE666E">
            <w:pPr>
              <w:pStyle w:val="ListParagraph"/>
              <w:widowControl/>
              <w:numPr>
                <w:ilvl w:val="0"/>
                <w:numId w:val="73"/>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Dasar</w:t>
            </w:r>
          </w:p>
        </w:tc>
        <w:tc>
          <w:tcPr>
            <w:tcW w:w="1898" w:type="dxa"/>
            <w:tcBorders>
              <w:top w:val="nil"/>
              <w:bottom w:val="single" w:sz="4" w:space="0" w:color="auto"/>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top w:val="nil"/>
              <w:bottom w:val="single" w:sz="4" w:space="0" w:color="auto"/>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250.000,00</w:t>
            </w:r>
          </w:p>
        </w:tc>
      </w:tr>
      <w:tr w:rsidR="008504A8" w:rsidRPr="003B57FE" w:rsidTr="003463B7">
        <w:trPr>
          <w:jc w:val="center"/>
        </w:trPr>
        <w:tc>
          <w:tcPr>
            <w:tcW w:w="5911" w:type="dxa"/>
            <w:tcBorders>
              <w:top w:val="single" w:sz="4" w:space="0" w:color="auto"/>
            </w:tcBorders>
            <w:shd w:val="clear" w:color="auto" w:fill="auto"/>
          </w:tcPr>
          <w:p w:rsidR="008504A8" w:rsidRPr="00CF38F4" w:rsidRDefault="008504A8" w:rsidP="00CE666E">
            <w:pPr>
              <w:pStyle w:val="ListParagraph"/>
              <w:widowControl/>
              <w:numPr>
                <w:ilvl w:val="0"/>
                <w:numId w:val="73"/>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lastRenderedPageBreak/>
              <w:t>Jenjang Lanjut</w:t>
            </w:r>
          </w:p>
        </w:tc>
        <w:tc>
          <w:tcPr>
            <w:tcW w:w="1898" w:type="dxa"/>
            <w:tcBorders>
              <w:top w:val="single" w:sz="4" w:space="0" w:color="auto"/>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top w:val="single" w:sz="4" w:space="0" w:color="auto"/>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300.000,00</w:t>
            </w:r>
          </w:p>
        </w:tc>
      </w:tr>
      <w:tr w:rsidR="008504A8" w:rsidRPr="003B57FE" w:rsidTr="00CC712B">
        <w:trPr>
          <w:jc w:val="center"/>
        </w:trPr>
        <w:tc>
          <w:tcPr>
            <w:tcW w:w="5911" w:type="dxa"/>
            <w:tcBorders>
              <w:bottom w:val="nil"/>
            </w:tcBorders>
            <w:shd w:val="clear" w:color="auto" w:fill="auto"/>
          </w:tcPr>
          <w:p w:rsidR="008504A8" w:rsidRPr="00CF38F4" w:rsidRDefault="008504A8" w:rsidP="00CE666E">
            <w:pPr>
              <w:pStyle w:val="ListParagraph"/>
              <w:widowControl/>
              <w:numPr>
                <w:ilvl w:val="0"/>
                <w:numId w:val="73"/>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Menengah</w:t>
            </w:r>
          </w:p>
        </w:tc>
        <w:tc>
          <w:tcPr>
            <w:tcW w:w="1898" w:type="dxa"/>
            <w:tcBorders>
              <w:bottom w:val="nil"/>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nil"/>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Rp</w:t>
            </w:r>
            <w:r w:rsidRPr="00CF38F4">
              <w:rPr>
                <w:rFonts w:ascii="Bookman Old Style" w:hAnsi="Bookman Old Style" w:cs="Arial"/>
                <w:color w:val="000000"/>
                <w:sz w:val="22"/>
                <w:szCs w:val="22"/>
                <w:highlight w:val="yellow"/>
              </w:rPr>
              <w:t xml:space="preserve"> 350.000,00</w:t>
            </w:r>
          </w:p>
        </w:tc>
      </w:tr>
      <w:tr w:rsidR="008504A8" w:rsidRPr="003B57FE" w:rsidTr="00CC712B">
        <w:trPr>
          <w:jc w:val="center"/>
        </w:trPr>
        <w:tc>
          <w:tcPr>
            <w:tcW w:w="5911" w:type="dxa"/>
            <w:tcBorders>
              <w:bottom w:val="single" w:sz="4" w:space="0" w:color="000000"/>
            </w:tcBorders>
            <w:shd w:val="clear" w:color="auto" w:fill="auto"/>
          </w:tcPr>
          <w:p w:rsidR="008504A8" w:rsidRPr="00CC712B" w:rsidRDefault="008504A8" w:rsidP="00CE666E">
            <w:pPr>
              <w:pStyle w:val="ListParagraph"/>
              <w:widowControl/>
              <w:numPr>
                <w:ilvl w:val="0"/>
                <w:numId w:val="73"/>
              </w:numPr>
              <w:autoSpaceDE/>
              <w:autoSpaceDN/>
              <w:spacing w:before="60" w:after="60"/>
              <w:ind w:left="1409" w:hanging="284"/>
              <w:contextualSpacing/>
              <w:rPr>
                <w:rFonts w:ascii="Bookman Old Style" w:hAnsi="Bookman Old Style" w:cs="Arial"/>
                <w:bCs/>
                <w:sz w:val="22"/>
                <w:szCs w:val="22"/>
                <w:highlight w:val="yellow"/>
              </w:rPr>
            </w:pPr>
            <w:r w:rsidRPr="00CF38F4">
              <w:rPr>
                <w:rFonts w:ascii="Bookman Old Style" w:hAnsi="Bookman Old Style" w:cs="Arial"/>
                <w:bCs/>
                <w:sz w:val="22"/>
                <w:szCs w:val="22"/>
                <w:highlight w:val="yellow"/>
              </w:rPr>
              <w:t>Jenjang Tinggi</w:t>
            </w:r>
          </w:p>
          <w:p w:rsidR="00CC712B" w:rsidRDefault="00CC712B" w:rsidP="00CC712B">
            <w:pPr>
              <w:widowControl/>
              <w:autoSpaceDE/>
              <w:autoSpaceDN/>
              <w:spacing w:before="60" w:after="60"/>
              <w:contextualSpacing/>
              <w:rPr>
                <w:rFonts w:ascii="Bookman Old Style" w:hAnsi="Bookman Old Style" w:cs="Arial"/>
                <w:bCs/>
                <w:sz w:val="22"/>
                <w:szCs w:val="22"/>
                <w:highlight w:val="yellow"/>
                <w:lang w:val="id-ID"/>
              </w:rPr>
            </w:pPr>
          </w:p>
          <w:p w:rsidR="00CC712B" w:rsidRPr="00CC712B" w:rsidRDefault="00CC712B" w:rsidP="00CC712B">
            <w:pPr>
              <w:widowControl/>
              <w:autoSpaceDE/>
              <w:autoSpaceDN/>
              <w:spacing w:before="60" w:after="60"/>
              <w:contextualSpacing/>
              <w:rPr>
                <w:rFonts w:ascii="Bookman Old Style" w:hAnsi="Bookman Old Style" w:cs="Arial"/>
                <w:bCs/>
                <w:sz w:val="22"/>
                <w:szCs w:val="22"/>
                <w:highlight w:val="yellow"/>
                <w:lang w:val="id-ID"/>
              </w:rPr>
            </w:pPr>
          </w:p>
        </w:tc>
        <w:tc>
          <w:tcPr>
            <w:tcW w:w="1898" w:type="dxa"/>
            <w:tcBorders>
              <w:bottom w:val="single" w:sz="4" w:space="0" w:color="000000"/>
            </w:tcBorders>
            <w:shd w:val="clear" w:color="auto" w:fill="auto"/>
          </w:tcPr>
          <w:p w:rsidR="008504A8" w:rsidRPr="00CF38F4" w:rsidRDefault="008504A8" w:rsidP="00794352">
            <w:pPr>
              <w:spacing w:before="60" w:after="60"/>
              <w:jc w:val="center"/>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rPr>
              <w:t>per paket</w:t>
            </w:r>
          </w:p>
        </w:tc>
        <w:tc>
          <w:tcPr>
            <w:tcW w:w="2458" w:type="dxa"/>
            <w:tcBorders>
              <w:bottom w:val="single" w:sz="4" w:space="0" w:color="000000"/>
            </w:tcBorders>
            <w:shd w:val="clear" w:color="auto" w:fill="auto"/>
          </w:tcPr>
          <w:p w:rsidR="008504A8" w:rsidRPr="00CF38F4" w:rsidRDefault="008504A8" w:rsidP="00794352">
            <w:pPr>
              <w:spacing w:before="60" w:after="60"/>
              <w:jc w:val="right"/>
              <w:rPr>
                <w:rFonts w:ascii="Bookman Old Style" w:hAnsi="Bookman Old Style" w:cs="Arial"/>
                <w:color w:val="000000"/>
                <w:sz w:val="22"/>
                <w:szCs w:val="22"/>
                <w:highlight w:val="yellow"/>
              </w:rPr>
            </w:pPr>
            <w:r w:rsidRPr="00CF38F4">
              <w:rPr>
                <w:rFonts w:ascii="Bookman Old Style" w:hAnsi="Bookman Old Style" w:cs="Arial"/>
                <w:color w:val="000000"/>
                <w:sz w:val="22"/>
                <w:szCs w:val="22"/>
                <w:highlight w:val="yellow"/>
                <w:lang w:val="id-ID"/>
              </w:rPr>
              <w:t xml:space="preserve">Rp </w:t>
            </w:r>
            <w:r w:rsidRPr="00CF38F4">
              <w:rPr>
                <w:rFonts w:ascii="Bookman Old Style" w:hAnsi="Bookman Old Style" w:cs="Arial"/>
                <w:color w:val="000000"/>
                <w:sz w:val="22"/>
                <w:szCs w:val="22"/>
                <w:highlight w:val="yellow"/>
              </w:rPr>
              <w:t>400.000,00</w:t>
            </w:r>
          </w:p>
        </w:tc>
      </w:tr>
      <w:tr w:rsidR="008504A8" w:rsidRPr="003B57FE" w:rsidTr="00CC712B">
        <w:trPr>
          <w:jc w:val="center"/>
        </w:trPr>
        <w:tc>
          <w:tcPr>
            <w:tcW w:w="5911" w:type="dxa"/>
            <w:tcBorders>
              <w:top w:val="single" w:sz="4" w:space="0" w:color="000000"/>
            </w:tcBorders>
            <w:shd w:val="clear" w:color="auto" w:fill="auto"/>
          </w:tcPr>
          <w:p w:rsidR="008504A8" w:rsidRPr="003B57FE" w:rsidRDefault="008504A8" w:rsidP="00CE666E">
            <w:pPr>
              <w:pStyle w:val="ListParagraph"/>
              <w:numPr>
                <w:ilvl w:val="0"/>
                <w:numId w:val="7"/>
              </w:numPr>
              <w:spacing w:before="60" w:after="60"/>
              <w:ind w:left="417" w:hanging="142"/>
              <w:rPr>
                <w:rFonts w:ascii="Bookman Old Style" w:hAnsi="Bookman Old Style" w:cs="Arial"/>
                <w:bCs/>
                <w:sz w:val="22"/>
                <w:szCs w:val="22"/>
              </w:rPr>
            </w:pPr>
            <w:r w:rsidRPr="003B57FE">
              <w:rPr>
                <w:rFonts w:ascii="Bookman Old Style" w:hAnsi="Bookman Old Style" w:cs="Arial"/>
                <w:b/>
                <w:sz w:val="22"/>
                <w:szCs w:val="22"/>
                <w:lang w:val="id-ID"/>
              </w:rPr>
              <w:t>DIREKTORAT JENDERAL KEBUDAYAAN</w:t>
            </w:r>
          </w:p>
        </w:tc>
        <w:tc>
          <w:tcPr>
            <w:tcW w:w="1898" w:type="dxa"/>
            <w:tcBorders>
              <w:top w:val="single" w:sz="4" w:space="0" w:color="000000"/>
            </w:tcBorders>
            <w:shd w:val="clear" w:color="auto" w:fill="auto"/>
          </w:tcPr>
          <w:p w:rsidR="008504A8" w:rsidRPr="003B57FE" w:rsidRDefault="008504A8" w:rsidP="00794352">
            <w:pPr>
              <w:spacing w:before="60" w:after="60"/>
              <w:jc w:val="center"/>
              <w:rPr>
                <w:rFonts w:ascii="Bookman Old Style" w:hAnsi="Bookman Old Style" w:cs="Arial"/>
                <w:bCs/>
                <w:sz w:val="22"/>
                <w:szCs w:val="22"/>
              </w:rPr>
            </w:pPr>
          </w:p>
        </w:tc>
        <w:tc>
          <w:tcPr>
            <w:tcW w:w="2458" w:type="dxa"/>
            <w:tcBorders>
              <w:top w:val="single" w:sz="4" w:space="0" w:color="000000"/>
            </w:tcBorders>
            <w:shd w:val="clear" w:color="auto" w:fill="auto"/>
          </w:tcPr>
          <w:p w:rsidR="008504A8" w:rsidRPr="003B57FE" w:rsidRDefault="008504A8" w:rsidP="00794352">
            <w:pPr>
              <w:spacing w:before="60" w:after="60"/>
              <w:jc w:val="right"/>
              <w:rPr>
                <w:rFonts w:ascii="Bookman Old Style" w:hAnsi="Bookman Old Style" w:cs="Arial"/>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 xml:space="preserve">Tiket masuk Museum Nasional Jakarta </w:t>
            </w:r>
          </w:p>
        </w:tc>
        <w:tc>
          <w:tcPr>
            <w:tcW w:w="1898" w:type="dxa"/>
            <w:shd w:val="clear" w:color="auto" w:fill="auto"/>
          </w:tcPr>
          <w:p w:rsidR="008504A8" w:rsidRPr="00343CB5" w:rsidRDefault="008504A8" w:rsidP="00794352">
            <w:pPr>
              <w:pStyle w:val="ListParagraph"/>
              <w:spacing w:before="60" w:after="60"/>
              <w:ind w:left="0"/>
              <w:rPr>
                <w:rFonts w:ascii="Bookman Old Style" w:hAnsi="Bookman Old Style" w:cs="Arial"/>
                <w:sz w:val="22"/>
                <w:szCs w:val="22"/>
              </w:rPr>
            </w:pP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5"/>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5.000,00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5"/>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5"/>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3.000,00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5"/>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5"/>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Pengunjung Asing</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Tiket masuk Museum Kebangkitan Nasional Jakarta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79"/>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79"/>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79"/>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tcBorders>
              <w:bottom w:val="nil"/>
            </w:tcBorders>
            <w:shd w:val="clear" w:color="auto" w:fill="auto"/>
          </w:tcPr>
          <w:p w:rsidR="008504A8" w:rsidRPr="00343CB5" w:rsidRDefault="008504A8" w:rsidP="00CE666E">
            <w:pPr>
              <w:pStyle w:val="ListParagraph"/>
              <w:numPr>
                <w:ilvl w:val="0"/>
                <w:numId w:val="79"/>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tcBorders>
              <w:bottom w:val="nil"/>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bottom w:val="nil"/>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500,00</w:t>
            </w:r>
          </w:p>
        </w:tc>
      </w:tr>
      <w:tr w:rsidR="008504A8" w:rsidRPr="003B57FE" w:rsidTr="00E83ED6">
        <w:trPr>
          <w:jc w:val="center"/>
        </w:trPr>
        <w:tc>
          <w:tcPr>
            <w:tcW w:w="5911" w:type="dxa"/>
            <w:tcBorders>
              <w:bottom w:val="nil"/>
            </w:tcBorders>
            <w:shd w:val="clear" w:color="auto" w:fill="auto"/>
          </w:tcPr>
          <w:p w:rsidR="008504A8" w:rsidRPr="00343CB5" w:rsidRDefault="008504A8" w:rsidP="00CE666E">
            <w:pPr>
              <w:pStyle w:val="ListParagraph"/>
              <w:numPr>
                <w:ilvl w:val="0"/>
                <w:numId w:val="79"/>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Pengunjung Asing</w:t>
            </w:r>
          </w:p>
        </w:tc>
        <w:tc>
          <w:tcPr>
            <w:tcW w:w="1898" w:type="dxa"/>
            <w:tcBorders>
              <w:bottom w:val="nil"/>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bottom w:val="nil"/>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E83ED6">
        <w:trPr>
          <w:jc w:val="center"/>
        </w:trPr>
        <w:tc>
          <w:tcPr>
            <w:tcW w:w="5911" w:type="dxa"/>
            <w:tcBorders>
              <w:top w:val="nil"/>
            </w:tcBorders>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Tiket masuk Museum Sumpah Pemuda di Jakarta</w:t>
            </w:r>
          </w:p>
        </w:tc>
        <w:tc>
          <w:tcPr>
            <w:tcW w:w="1898" w:type="dxa"/>
            <w:tcBorders>
              <w:top w:val="nil"/>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p>
        </w:tc>
        <w:tc>
          <w:tcPr>
            <w:tcW w:w="2458" w:type="dxa"/>
            <w:tcBorders>
              <w:top w:val="nil"/>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0"/>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0"/>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0"/>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0"/>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500,00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0"/>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Pengunjung Asing</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BE7BD4">
        <w:trPr>
          <w:jc w:val="center"/>
        </w:trPr>
        <w:tc>
          <w:tcPr>
            <w:tcW w:w="5911" w:type="dxa"/>
            <w:tcBorders>
              <w:bottom w:val="nil"/>
            </w:tcBorders>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 xml:space="preserve">Tiket masuk Museum </w:t>
            </w:r>
            <w:r w:rsidRPr="00BE7BD4">
              <w:rPr>
                <w:rFonts w:ascii="Bookman Old Style" w:hAnsi="Bookman Old Style" w:cs="Arial"/>
                <w:bCs/>
                <w:i/>
                <w:sz w:val="22"/>
                <w:szCs w:val="22"/>
              </w:rPr>
              <w:t>Vrederburg</w:t>
            </w:r>
            <w:r w:rsidRPr="00343CB5">
              <w:rPr>
                <w:rFonts w:ascii="Bookman Old Style" w:hAnsi="Bookman Old Style" w:cs="Arial"/>
                <w:bCs/>
                <w:sz w:val="22"/>
                <w:szCs w:val="22"/>
              </w:rPr>
              <w:t xml:space="preserve"> di Yogyakarta</w:t>
            </w:r>
          </w:p>
        </w:tc>
        <w:tc>
          <w:tcPr>
            <w:tcW w:w="1898" w:type="dxa"/>
            <w:tcBorders>
              <w:bottom w:val="nil"/>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p>
        </w:tc>
        <w:tc>
          <w:tcPr>
            <w:tcW w:w="2458" w:type="dxa"/>
            <w:tcBorders>
              <w:bottom w:val="nil"/>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BE7BD4">
        <w:trPr>
          <w:jc w:val="center"/>
        </w:trPr>
        <w:tc>
          <w:tcPr>
            <w:tcW w:w="5911" w:type="dxa"/>
            <w:tcBorders>
              <w:bottom w:val="single" w:sz="4" w:space="0" w:color="auto"/>
            </w:tcBorders>
            <w:shd w:val="clear" w:color="auto" w:fill="auto"/>
          </w:tcPr>
          <w:p w:rsidR="008504A8" w:rsidRPr="00343CB5" w:rsidRDefault="008504A8" w:rsidP="00CE666E">
            <w:pPr>
              <w:pStyle w:val="ListParagraph"/>
              <w:numPr>
                <w:ilvl w:val="0"/>
                <w:numId w:val="81"/>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tcBorders>
              <w:bottom w:val="single" w:sz="4" w:space="0" w:color="auto"/>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bottom w:val="single" w:sz="4" w:space="0" w:color="auto"/>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BE7BD4">
        <w:trPr>
          <w:jc w:val="center"/>
        </w:trPr>
        <w:tc>
          <w:tcPr>
            <w:tcW w:w="5911" w:type="dxa"/>
            <w:tcBorders>
              <w:top w:val="single" w:sz="4" w:space="0" w:color="auto"/>
            </w:tcBorders>
            <w:shd w:val="clear" w:color="auto" w:fill="auto"/>
          </w:tcPr>
          <w:p w:rsidR="008504A8" w:rsidRPr="00343CB5" w:rsidRDefault="008504A8" w:rsidP="00CE666E">
            <w:pPr>
              <w:pStyle w:val="ListParagraph"/>
              <w:numPr>
                <w:ilvl w:val="0"/>
                <w:numId w:val="81"/>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tcBorders>
              <w:top w:val="single" w:sz="4" w:space="0" w:color="auto"/>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top w:val="single" w:sz="4" w:space="0" w:color="auto"/>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1"/>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1"/>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500,00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1"/>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Pengunjung Asing</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E83ED6">
        <w:trPr>
          <w:trHeight w:val="518"/>
          <w:jc w:val="center"/>
        </w:trPr>
        <w:tc>
          <w:tcPr>
            <w:tcW w:w="5911" w:type="dxa"/>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Tiket masuk  Museum Basuki Abdullah di Jakarta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2"/>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CC712B">
        <w:trPr>
          <w:jc w:val="center"/>
        </w:trPr>
        <w:tc>
          <w:tcPr>
            <w:tcW w:w="5911" w:type="dxa"/>
            <w:tcBorders>
              <w:bottom w:val="nil"/>
            </w:tcBorders>
            <w:shd w:val="clear" w:color="auto" w:fill="auto"/>
          </w:tcPr>
          <w:p w:rsidR="008504A8" w:rsidRPr="00343CB5" w:rsidRDefault="008504A8" w:rsidP="00CE666E">
            <w:pPr>
              <w:pStyle w:val="ListParagraph"/>
              <w:numPr>
                <w:ilvl w:val="0"/>
                <w:numId w:val="82"/>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tcBorders>
              <w:bottom w:val="nil"/>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bottom w:val="nil"/>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3463B7">
        <w:trPr>
          <w:jc w:val="center"/>
        </w:trPr>
        <w:tc>
          <w:tcPr>
            <w:tcW w:w="5911" w:type="dxa"/>
            <w:tcBorders>
              <w:bottom w:val="single" w:sz="4" w:space="0" w:color="000000"/>
            </w:tcBorders>
            <w:shd w:val="clear" w:color="auto" w:fill="auto"/>
          </w:tcPr>
          <w:p w:rsidR="008504A8" w:rsidRPr="00343CB5" w:rsidRDefault="008504A8" w:rsidP="00CE666E">
            <w:pPr>
              <w:pStyle w:val="ListParagraph"/>
              <w:numPr>
                <w:ilvl w:val="0"/>
                <w:numId w:val="82"/>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tcBorders>
              <w:bottom w:val="single" w:sz="4" w:space="0" w:color="000000"/>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bottom w:val="single" w:sz="4" w:space="0" w:color="000000"/>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3463B7">
        <w:trPr>
          <w:jc w:val="center"/>
        </w:trPr>
        <w:tc>
          <w:tcPr>
            <w:tcW w:w="5911" w:type="dxa"/>
            <w:tcBorders>
              <w:top w:val="single" w:sz="4" w:space="0" w:color="000000"/>
              <w:bottom w:val="single" w:sz="4" w:space="0" w:color="auto"/>
            </w:tcBorders>
            <w:shd w:val="clear" w:color="auto" w:fill="auto"/>
          </w:tcPr>
          <w:p w:rsidR="008504A8" w:rsidRPr="00343CB5" w:rsidRDefault="008504A8" w:rsidP="00CE666E">
            <w:pPr>
              <w:pStyle w:val="ListParagraph"/>
              <w:numPr>
                <w:ilvl w:val="0"/>
                <w:numId w:val="82"/>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tcBorders>
              <w:top w:val="single" w:sz="4" w:space="0" w:color="000000"/>
              <w:bottom w:val="single" w:sz="4" w:space="0" w:color="auto"/>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top w:val="single" w:sz="4" w:space="0" w:color="000000"/>
              <w:bottom w:val="single" w:sz="4" w:space="0" w:color="auto"/>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500,00</w:t>
            </w:r>
          </w:p>
        </w:tc>
      </w:tr>
      <w:tr w:rsidR="008504A8" w:rsidRPr="003B57FE" w:rsidTr="003463B7">
        <w:trPr>
          <w:jc w:val="center"/>
        </w:trPr>
        <w:tc>
          <w:tcPr>
            <w:tcW w:w="5911" w:type="dxa"/>
            <w:tcBorders>
              <w:top w:val="single" w:sz="4" w:space="0" w:color="auto"/>
            </w:tcBorders>
            <w:shd w:val="clear" w:color="auto" w:fill="auto"/>
          </w:tcPr>
          <w:p w:rsidR="008504A8" w:rsidRPr="00343CB5" w:rsidRDefault="008504A8" w:rsidP="00CE666E">
            <w:pPr>
              <w:pStyle w:val="ListParagraph"/>
              <w:numPr>
                <w:ilvl w:val="0"/>
                <w:numId w:val="82"/>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lastRenderedPageBreak/>
              <w:t>Pengunjung Asing</w:t>
            </w:r>
          </w:p>
        </w:tc>
        <w:tc>
          <w:tcPr>
            <w:tcW w:w="1898" w:type="dxa"/>
            <w:tcBorders>
              <w:top w:val="single" w:sz="4" w:space="0" w:color="auto"/>
            </w:tcBorders>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tcBorders>
              <w:top w:val="single" w:sz="4" w:space="0" w:color="auto"/>
            </w:tcBorders>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14"/>
              </w:numPr>
              <w:spacing w:before="60" w:after="60"/>
              <w:ind w:hanging="303"/>
              <w:rPr>
                <w:rFonts w:ascii="Bookman Old Style" w:hAnsi="Bookman Old Style" w:cs="Arial"/>
                <w:bCs/>
                <w:sz w:val="22"/>
                <w:szCs w:val="22"/>
              </w:rPr>
            </w:pPr>
            <w:r w:rsidRPr="00343CB5">
              <w:rPr>
                <w:rFonts w:ascii="Bookman Old Style" w:hAnsi="Bookman Old Style" w:cs="Arial"/>
                <w:bCs/>
                <w:sz w:val="22"/>
                <w:szCs w:val="22"/>
              </w:rPr>
              <w:t>Tiket masuk Museum Perumusan Naskah Proklamasi di Jakarta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b/>
                <w:sz w:val="22"/>
                <w:szCs w:val="22"/>
              </w:rPr>
            </w:pP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3"/>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2.000,00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3"/>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Perorangan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3"/>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Dewasa</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3"/>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Rombongan (minimal 20 orang) Anak-anak</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500,00</w:t>
            </w:r>
          </w:p>
        </w:tc>
      </w:tr>
      <w:tr w:rsidR="008504A8" w:rsidRPr="003B57FE" w:rsidTr="00E83ED6">
        <w:trPr>
          <w:jc w:val="center"/>
        </w:trPr>
        <w:tc>
          <w:tcPr>
            <w:tcW w:w="5911" w:type="dxa"/>
            <w:shd w:val="clear" w:color="auto" w:fill="auto"/>
          </w:tcPr>
          <w:p w:rsidR="008504A8" w:rsidRPr="00343CB5" w:rsidRDefault="008504A8" w:rsidP="00CE666E">
            <w:pPr>
              <w:pStyle w:val="ListParagraph"/>
              <w:numPr>
                <w:ilvl w:val="0"/>
                <w:numId w:val="83"/>
              </w:numPr>
              <w:spacing w:before="60" w:after="60"/>
              <w:ind w:left="1087"/>
              <w:rPr>
                <w:rFonts w:ascii="Bookman Old Style" w:hAnsi="Bookman Old Style" w:cs="Arial"/>
                <w:bCs/>
                <w:sz w:val="22"/>
                <w:szCs w:val="22"/>
              </w:rPr>
            </w:pPr>
            <w:r w:rsidRPr="00343CB5">
              <w:rPr>
                <w:rFonts w:ascii="Bookman Old Style" w:hAnsi="Bookman Old Style" w:cs="Arial"/>
                <w:bCs/>
                <w:sz w:val="22"/>
                <w:szCs w:val="22"/>
              </w:rPr>
              <w:t>Pengunjung Asing</w:t>
            </w:r>
          </w:p>
        </w:tc>
        <w:tc>
          <w:tcPr>
            <w:tcW w:w="1898" w:type="dxa"/>
            <w:shd w:val="clear" w:color="auto" w:fill="auto"/>
          </w:tcPr>
          <w:p w:rsidR="008504A8" w:rsidRPr="00343CB5" w:rsidRDefault="008504A8" w:rsidP="00794352">
            <w:pPr>
              <w:pStyle w:val="ListParagraph"/>
              <w:spacing w:before="60" w:after="60"/>
              <w:ind w:left="0"/>
              <w:jc w:val="center"/>
              <w:rPr>
                <w:rFonts w:ascii="Bookman Old Style" w:hAnsi="Bookman Old Style" w:cs="Arial"/>
                <w:sz w:val="22"/>
                <w:szCs w:val="22"/>
              </w:rPr>
            </w:pPr>
            <w:r w:rsidRPr="00343CB5">
              <w:rPr>
                <w:rFonts w:ascii="Bookman Old Style" w:hAnsi="Bookman Old Style" w:cs="Arial"/>
                <w:sz w:val="22"/>
                <w:szCs w:val="22"/>
              </w:rPr>
              <w:t>per orang</w:t>
            </w:r>
          </w:p>
        </w:tc>
        <w:tc>
          <w:tcPr>
            <w:tcW w:w="2458" w:type="dxa"/>
            <w:shd w:val="clear" w:color="auto" w:fill="auto"/>
          </w:tcPr>
          <w:p w:rsidR="008504A8" w:rsidRPr="00343CB5" w:rsidRDefault="008504A8" w:rsidP="00794352">
            <w:pPr>
              <w:pStyle w:val="ListParagraph"/>
              <w:spacing w:before="60" w:after="60"/>
              <w:ind w:left="0"/>
              <w:jc w:val="right"/>
              <w:rPr>
                <w:rFonts w:ascii="Bookman Old Style" w:hAnsi="Bookman Old Style" w:cs="Arial"/>
                <w:sz w:val="22"/>
                <w:szCs w:val="22"/>
              </w:rPr>
            </w:pPr>
            <w:r>
              <w:rPr>
                <w:rFonts w:ascii="Bookman Old Style" w:hAnsi="Bookman Old Style" w:cs="Arial"/>
                <w:sz w:val="22"/>
                <w:szCs w:val="22"/>
                <w:lang w:val="id-ID"/>
              </w:rPr>
              <w:t>Rp</w:t>
            </w:r>
            <w:r w:rsidRPr="00343CB5">
              <w:rPr>
                <w:rFonts w:ascii="Bookman Old Style" w:hAnsi="Bookman Old Style" w:cs="Arial"/>
                <w:sz w:val="22"/>
                <w:szCs w:val="22"/>
              </w:rPr>
              <w:t xml:space="preserve"> 10.000,00</w:t>
            </w:r>
          </w:p>
        </w:tc>
      </w:tr>
      <w:tr w:rsidR="008504A8" w:rsidRPr="003B57FE" w:rsidTr="001B5D06">
        <w:trPr>
          <w:jc w:val="center"/>
        </w:trPr>
        <w:tc>
          <w:tcPr>
            <w:tcW w:w="5911" w:type="dxa"/>
            <w:shd w:val="clear" w:color="auto" w:fill="auto"/>
          </w:tcPr>
          <w:p w:rsidR="008504A8" w:rsidRPr="003B57FE" w:rsidRDefault="008504A8" w:rsidP="00CE666E">
            <w:pPr>
              <w:pStyle w:val="ListParagraph"/>
              <w:numPr>
                <w:ilvl w:val="0"/>
                <w:numId w:val="7"/>
              </w:numPr>
              <w:spacing w:before="60" w:after="60"/>
              <w:ind w:left="417" w:hanging="142"/>
              <w:rPr>
                <w:rFonts w:ascii="Bookman Old Style" w:hAnsi="Bookman Old Style" w:cs="Arial"/>
                <w:bCs/>
                <w:sz w:val="22"/>
                <w:szCs w:val="22"/>
              </w:rPr>
            </w:pPr>
            <w:r w:rsidRPr="003B57FE">
              <w:rPr>
                <w:rFonts w:ascii="Bookman Old Style" w:hAnsi="Bookman Old Style" w:cs="Arial"/>
                <w:b/>
                <w:sz w:val="22"/>
                <w:szCs w:val="22"/>
                <w:lang w:val="id-ID"/>
              </w:rPr>
              <w:t>BADAN</w:t>
            </w:r>
            <w:r w:rsidRPr="003B57FE">
              <w:rPr>
                <w:rFonts w:ascii="Bookman Old Style" w:hAnsi="Bookman Old Style" w:cs="Arial"/>
                <w:b/>
                <w:sz w:val="22"/>
                <w:szCs w:val="22"/>
              </w:rPr>
              <w:t xml:space="preserve"> PENGEMBANGAN DAN PEMBINAAN BAHASA</w:t>
            </w:r>
          </w:p>
        </w:tc>
        <w:tc>
          <w:tcPr>
            <w:tcW w:w="1898" w:type="dxa"/>
            <w:shd w:val="clear" w:color="auto" w:fill="auto"/>
          </w:tcPr>
          <w:p w:rsidR="008504A8" w:rsidRPr="003B57FE" w:rsidRDefault="008504A8" w:rsidP="00794352">
            <w:pPr>
              <w:spacing w:before="60" w:after="60"/>
              <w:jc w:val="center"/>
              <w:rPr>
                <w:rFonts w:ascii="Bookman Old Style" w:hAnsi="Bookman Old Style" w:cs="Arial"/>
                <w:sz w:val="22"/>
                <w:szCs w:val="22"/>
              </w:rPr>
            </w:pPr>
          </w:p>
        </w:tc>
        <w:tc>
          <w:tcPr>
            <w:tcW w:w="2458" w:type="dxa"/>
            <w:shd w:val="clear" w:color="auto" w:fill="auto"/>
          </w:tcPr>
          <w:p w:rsidR="008504A8" w:rsidRPr="003B57FE" w:rsidRDefault="008504A8" w:rsidP="00794352">
            <w:pPr>
              <w:spacing w:before="60" w:after="60"/>
              <w:jc w:val="right"/>
              <w:rPr>
                <w:rFonts w:ascii="Bookman Old Style" w:hAnsi="Bookman Old Style" w:cs="Arial"/>
                <w:sz w:val="22"/>
                <w:szCs w:val="22"/>
              </w:rPr>
            </w:pPr>
          </w:p>
        </w:tc>
      </w:tr>
      <w:tr w:rsidR="008504A8" w:rsidRPr="003B57FE" w:rsidTr="001B5D06">
        <w:trPr>
          <w:jc w:val="center"/>
        </w:trPr>
        <w:tc>
          <w:tcPr>
            <w:tcW w:w="5911" w:type="dxa"/>
            <w:shd w:val="clear" w:color="auto" w:fill="auto"/>
          </w:tcPr>
          <w:p w:rsidR="008504A8" w:rsidRPr="003B57FE" w:rsidRDefault="008504A8" w:rsidP="00CE666E">
            <w:pPr>
              <w:pStyle w:val="ListParagraph"/>
              <w:numPr>
                <w:ilvl w:val="0"/>
                <w:numId w:val="85"/>
              </w:numPr>
              <w:spacing w:before="60" w:after="60"/>
              <w:rPr>
                <w:rFonts w:ascii="Bookman Old Style" w:hAnsi="Bookman Old Style" w:cs="Arial"/>
                <w:sz w:val="22"/>
                <w:szCs w:val="22"/>
              </w:rPr>
            </w:pPr>
            <w:r w:rsidRPr="003B57FE">
              <w:rPr>
                <w:rFonts w:ascii="Bookman Old Style" w:hAnsi="Bookman Old Style" w:cs="Arial"/>
                <w:sz w:val="22"/>
                <w:szCs w:val="22"/>
              </w:rPr>
              <w:t>Uji Kemahiran Berbahasa Indonesia</w:t>
            </w:r>
            <w:r>
              <w:rPr>
                <w:rFonts w:ascii="Bookman Old Style" w:hAnsi="Bookman Old Style" w:cs="Arial"/>
                <w:sz w:val="22"/>
                <w:szCs w:val="22"/>
                <w:lang w:val="id-ID"/>
              </w:rPr>
              <w:t xml:space="preserve"> (UKBI)</w:t>
            </w:r>
          </w:p>
        </w:tc>
        <w:tc>
          <w:tcPr>
            <w:tcW w:w="1898" w:type="dxa"/>
            <w:shd w:val="clear" w:color="auto" w:fill="auto"/>
          </w:tcPr>
          <w:p w:rsidR="008504A8" w:rsidRPr="003B57FE" w:rsidRDefault="008504A8" w:rsidP="00794352">
            <w:pPr>
              <w:spacing w:before="60" w:after="60"/>
              <w:jc w:val="center"/>
              <w:rPr>
                <w:rFonts w:ascii="Bookman Old Style" w:hAnsi="Bookman Old Style" w:cs="Arial"/>
                <w:sz w:val="22"/>
                <w:szCs w:val="22"/>
              </w:rPr>
            </w:pPr>
          </w:p>
        </w:tc>
        <w:tc>
          <w:tcPr>
            <w:tcW w:w="2458" w:type="dxa"/>
            <w:shd w:val="clear" w:color="auto" w:fill="auto"/>
          </w:tcPr>
          <w:p w:rsidR="008504A8" w:rsidRPr="003B57FE" w:rsidRDefault="008504A8" w:rsidP="00794352">
            <w:pPr>
              <w:spacing w:before="60" w:after="60"/>
              <w:jc w:val="right"/>
              <w:rPr>
                <w:rFonts w:ascii="Bookman Old Style" w:hAnsi="Bookman Old Style" w:cs="Arial"/>
                <w:sz w:val="22"/>
                <w:szCs w:val="22"/>
              </w:rPr>
            </w:pPr>
          </w:p>
        </w:tc>
      </w:tr>
      <w:tr w:rsidR="008504A8" w:rsidRPr="003B57FE" w:rsidTr="001B5D06">
        <w:trPr>
          <w:jc w:val="center"/>
        </w:trPr>
        <w:tc>
          <w:tcPr>
            <w:tcW w:w="5911" w:type="dxa"/>
            <w:shd w:val="clear" w:color="auto" w:fill="auto"/>
          </w:tcPr>
          <w:p w:rsidR="008504A8" w:rsidRPr="003B57FE" w:rsidRDefault="008504A8" w:rsidP="00CE666E">
            <w:pPr>
              <w:pStyle w:val="ListParagraph"/>
              <w:numPr>
                <w:ilvl w:val="0"/>
                <w:numId w:val="84"/>
              </w:numPr>
              <w:spacing w:before="60" w:after="60"/>
              <w:ind w:left="1087"/>
              <w:rPr>
                <w:rFonts w:ascii="Bookman Old Style" w:hAnsi="Bookman Old Style" w:cs="Arial"/>
                <w:bCs/>
                <w:sz w:val="22"/>
                <w:szCs w:val="22"/>
              </w:rPr>
            </w:pPr>
            <w:r w:rsidRPr="00E83ED6">
              <w:rPr>
                <w:rFonts w:ascii="Bookman Old Style" w:hAnsi="Bookman Old Style" w:cs="Arial"/>
                <w:bCs/>
                <w:sz w:val="22"/>
                <w:szCs w:val="22"/>
              </w:rPr>
              <w:t>Kategori Pelajar/Mahasiswa</w:t>
            </w:r>
          </w:p>
        </w:tc>
        <w:tc>
          <w:tcPr>
            <w:tcW w:w="1898" w:type="dxa"/>
            <w:shd w:val="clear" w:color="auto" w:fill="auto"/>
          </w:tcPr>
          <w:p w:rsidR="008504A8" w:rsidRPr="00B75F6A" w:rsidRDefault="008504A8" w:rsidP="00794352">
            <w:pPr>
              <w:spacing w:before="60" w:after="60"/>
              <w:jc w:val="center"/>
              <w:rPr>
                <w:rFonts w:ascii="Bookman Old Style" w:hAnsi="Bookman Old Style" w:cs="Arial"/>
                <w:sz w:val="22"/>
                <w:szCs w:val="22"/>
                <w:lang w:val="id-ID"/>
              </w:rPr>
            </w:pPr>
            <w:r w:rsidRPr="003B57FE">
              <w:rPr>
                <w:rFonts w:ascii="Bookman Old Style" w:hAnsi="Bookman Old Style" w:cs="Arial"/>
                <w:sz w:val="22"/>
                <w:szCs w:val="22"/>
              </w:rPr>
              <w:t>per orang</w:t>
            </w:r>
            <w:r>
              <w:rPr>
                <w:rFonts w:ascii="Bookman Old Style" w:hAnsi="Bookman Old Style" w:cs="Arial"/>
                <w:sz w:val="22"/>
                <w:szCs w:val="22"/>
                <w:lang w:val="id-ID"/>
              </w:rPr>
              <w:t xml:space="preserve"> per ujian</w:t>
            </w:r>
          </w:p>
        </w:tc>
        <w:tc>
          <w:tcPr>
            <w:tcW w:w="2458" w:type="dxa"/>
            <w:shd w:val="clear" w:color="auto" w:fill="auto"/>
          </w:tcPr>
          <w:p w:rsidR="008504A8" w:rsidRPr="003B57FE" w:rsidRDefault="008504A8" w:rsidP="0079435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135.000,00</w:t>
            </w:r>
          </w:p>
        </w:tc>
      </w:tr>
      <w:tr w:rsidR="008504A8" w:rsidRPr="003B57FE" w:rsidTr="001B5D06">
        <w:trPr>
          <w:jc w:val="center"/>
        </w:trPr>
        <w:tc>
          <w:tcPr>
            <w:tcW w:w="5911" w:type="dxa"/>
            <w:shd w:val="clear" w:color="auto" w:fill="auto"/>
          </w:tcPr>
          <w:p w:rsidR="008504A8" w:rsidRPr="003B57FE" w:rsidRDefault="008504A8" w:rsidP="00CE666E">
            <w:pPr>
              <w:pStyle w:val="ListParagraph"/>
              <w:numPr>
                <w:ilvl w:val="0"/>
                <w:numId w:val="84"/>
              </w:numPr>
              <w:spacing w:before="60" w:after="60"/>
              <w:ind w:left="1087"/>
              <w:rPr>
                <w:rFonts w:ascii="Bookman Old Style" w:hAnsi="Bookman Old Style" w:cs="Arial"/>
                <w:bCs/>
                <w:sz w:val="22"/>
                <w:szCs w:val="22"/>
              </w:rPr>
            </w:pPr>
            <w:r w:rsidRPr="00E83ED6">
              <w:rPr>
                <w:rFonts w:ascii="Bookman Old Style" w:hAnsi="Bookman Old Style" w:cs="Arial"/>
                <w:bCs/>
                <w:sz w:val="22"/>
                <w:szCs w:val="22"/>
              </w:rPr>
              <w:t>Kategori Masyarakat Umum (WNI)</w:t>
            </w:r>
          </w:p>
        </w:tc>
        <w:tc>
          <w:tcPr>
            <w:tcW w:w="1898" w:type="dxa"/>
            <w:shd w:val="clear" w:color="auto" w:fill="auto"/>
          </w:tcPr>
          <w:p w:rsidR="008504A8" w:rsidRPr="003B57FE" w:rsidRDefault="008504A8" w:rsidP="00794352">
            <w:pPr>
              <w:spacing w:before="60" w:after="60"/>
              <w:jc w:val="center"/>
              <w:rPr>
                <w:rFonts w:ascii="Bookman Old Style" w:hAnsi="Bookman Old Style" w:cs="Arial"/>
                <w:sz w:val="22"/>
                <w:szCs w:val="22"/>
              </w:rPr>
            </w:pPr>
            <w:r w:rsidRPr="003B57FE">
              <w:rPr>
                <w:rFonts w:ascii="Bookman Old Style" w:hAnsi="Bookman Old Style" w:cs="Arial"/>
                <w:sz w:val="22"/>
                <w:szCs w:val="22"/>
              </w:rPr>
              <w:t>per orang</w:t>
            </w:r>
            <w:r>
              <w:rPr>
                <w:rFonts w:ascii="Bookman Old Style" w:hAnsi="Bookman Old Style" w:cs="Arial"/>
                <w:sz w:val="22"/>
                <w:szCs w:val="22"/>
                <w:lang w:val="id-ID"/>
              </w:rPr>
              <w:t xml:space="preserve"> per ujian</w:t>
            </w:r>
          </w:p>
        </w:tc>
        <w:tc>
          <w:tcPr>
            <w:tcW w:w="2458" w:type="dxa"/>
            <w:shd w:val="clear" w:color="auto" w:fill="auto"/>
          </w:tcPr>
          <w:p w:rsidR="008504A8" w:rsidRPr="003B57FE" w:rsidRDefault="008504A8" w:rsidP="0079435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300.000,00</w:t>
            </w:r>
          </w:p>
        </w:tc>
      </w:tr>
      <w:tr w:rsidR="008504A8" w:rsidRPr="003B57FE" w:rsidTr="001B5D06">
        <w:trPr>
          <w:jc w:val="center"/>
        </w:trPr>
        <w:tc>
          <w:tcPr>
            <w:tcW w:w="5911" w:type="dxa"/>
            <w:shd w:val="clear" w:color="auto" w:fill="auto"/>
          </w:tcPr>
          <w:p w:rsidR="008504A8" w:rsidRPr="003B57FE" w:rsidRDefault="008504A8" w:rsidP="00CE666E">
            <w:pPr>
              <w:pStyle w:val="ListParagraph"/>
              <w:numPr>
                <w:ilvl w:val="0"/>
                <w:numId w:val="84"/>
              </w:numPr>
              <w:spacing w:before="60" w:after="60"/>
              <w:ind w:left="1087"/>
              <w:rPr>
                <w:rFonts w:ascii="Bookman Old Style" w:hAnsi="Bookman Old Style" w:cs="Arial"/>
                <w:bCs/>
                <w:sz w:val="22"/>
                <w:szCs w:val="22"/>
              </w:rPr>
            </w:pPr>
            <w:r w:rsidRPr="00E83ED6">
              <w:rPr>
                <w:rFonts w:ascii="Bookman Old Style" w:hAnsi="Bookman Old Style" w:cs="Arial"/>
                <w:bCs/>
                <w:sz w:val="22"/>
                <w:szCs w:val="22"/>
              </w:rPr>
              <w:t>Kategori Warga Negara Asing</w:t>
            </w:r>
          </w:p>
        </w:tc>
        <w:tc>
          <w:tcPr>
            <w:tcW w:w="1898" w:type="dxa"/>
            <w:shd w:val="clear" w:color="auto" w:fill="auto"/>
          </w:tcPr>
          <w:p w:rsidR="008504A8" w:rsidRPr="003B57FE" w:rsidRDefault="008504A8" w:rsidP="00794352">
            <w:pPr>
              <w:spacing w:before="60" w:after="60"/>
              <w:jc w:val="center"/>
              <w:rPr>
                <w:rFonts w:ascii="Bookman Old Style" w:hAnsi="Bookman Old Style" w:cs="Arial"/>
                <w:sz w:val="22"/>
                <w:szCs w:val="22"/>
              </w:rPr>
            </w:pPr>
            <w:r w:rsidRPr="003B57FE">
              <w:rPr>
                <w:rFonts w:ascii="Bookman Old Style" w:hAnsi="Bookman Old Style" w:cs="Arial"/>
                <w:sz w:val="22"/>
                <w:szCs w:val="22"/>
              </w:rPr>
              <w:t>per orang</w:t>
            </w:r>
            <w:r>
              <w:rPr>
                <w:rFonts w:ascii="Bookman Old Style" w:hAnsi="Bookman Old Style" w:cs="Arial"/>
                <w:sz w:val="22"/>
                <w:szCs w:val="22"/>
                <w:lang w:val="id-ID"/>
              </w:rPr>
              <w:t xml:space="preserve"> per ujian</w:t>
            </w:r>
          </w:p>
        </w:tc>
        <w:tc>
          <w:tcPr>
            <w:tcW w:w="2458" w:type="dxa"/>
            <w:shd w:val="clear" w:color="auto" w:fill="auto"/>
          </w:tcPr>
          <w:p w:rsidR="008504A8" w:rsidRPr="003B57FE" w:rsidRDefault="008504A8" w:rsidP="00794352">
            <w:pPr>
              <w:spacing w:before="60" w:after="60"/>
              <w:jc w:val="right"/>
              <w:rPr>
                <w:rFonts w:ascii="Bookman Old Style" w:hAnsi="Bookman Old Style" w:cs="Arial"/>
                <w:sz w:val="22"/>
                <w:szCs w:val="22"/>
              </w:rPr>
            </w:pPr>
            <w:r w:rsidRPr="003B57FE">
              <w:rPr>
                <w:rFonts w:ascii="Bookman Old Style" w:hAnsi="Bookman Old Style" w:cs="Arial"/>
                <w:bCs/>
                <w:sz w:val="22"/>
                <w:szCs w:val="22"/>
              </w:rPr>
              <w:t>Rp</w:t>
            </w:r>
            <w:r w:rsidRPr="003B57FE">
              <w:rPr>
                <w:rFonts w:ascii="Bookman Old Style" w:hAnsi="Bookman Old Style" w:cs="Arial"/>
                <w:sz w:val="22"/>
                <w:szCs w:val="22"/>
              </w:rPr>
              <w:t xml:space="preserve"> 1.000.000,00</w:t>
            </w:r>
          </w:p>
        </w:tc>
      </w:tr>
      <w:tr w:rsidR="008504A8" w:rsidRPr="003B57FE" w:rsidTr="001B5D06">
        <w:trPr>
          <w:jc w:val="center"/>
        </w:trPr>
        <w:tc>
          <w:tcPr>
            <w:tcW w:w="5911" w:type="dxa"/>
            <w:tcBorders>
              <w:bottom w:val="nil"/>
            </w:tcBorders>
            <w:shd w:val="clear" w:color="auto" w:fill="auto"/>
          </w:tcPr>
          <w:p w:rsidR="008504A8" w:rsidRPr="003B57FE" w:rsidRDefault="008504A8" w:rsidP="00CE666E">
            <w:pPr>
              <w:pStyle w:val="ListParagraph"/>
              <w:numPr>
                <w:ilvl w:val="0"/>
                <w:numId w:val="85"/>
              </w:numPr>
              <w:spacing w:before="60" w:after="60"/>
              <w:ind w:hanging="303"/>
              <w:rPr>
                <w:rFonts w:ascii="Bookman Old Style" w:hAnsi="Bookman Old Style" w:cs="Arial"/>
                <w:sz w:val="22"/>
                <w:szCs w:val="22"/>
              </w:rPr>
            </w:pPr>
            <w:r w:rsidRPr="003B57FE">
              <w:rPr>
                <w:rFonts w:ascii="Bookman Old Style" w:hAnsi="Bookman Old Style" w:cs="Arial"/>
                <w:bCs/>
                <w:sz w:val="22"/>
                <w:szCs w:val="22"/>
              </w:rPr>
              <w:t>Royalti</w:t>
            </w:r>
            <w:r w:rsidRPr="003B57FE">
              <w:rPr>
                <w:rFonts w:ascii="Bookman Old Style" w:hAnsi="Bookman Old Style" w:cs="Arial"/>
                <w:sz w:val="22"/>
                <w:szCs w:val="22"/>
              </w:rPr>
              <w:t xml:space="preserve"> Kamus Besar Bahasa Indonesia</w:t>
            </w:r>
          </w:p>
        </w:tc>
        <w:tc>
          <w:tcPr>
            <w:tcW w:w="1898" w:type="dxa"/>
            <w:tcBorders>
              <w:bottom w:val="nil"/>
            </w:tcBorders>
            <w:shd w:val="clear" w:color="auto" w:fill="auto"/>
          </w:tcPr>
          <w:p w:rsidR="008504A8" w:rsidRPr="003B57FE" w:rsidRDefault="008504A8" w:rsidP="00794352">
            <w:pPr>
              <w:spacing w:before="60" w:after="60"/>
              <w:jc w:val="center"/>
              <w:rPr>
                <w:rFonts w:ascii="Bookman Old Style" w:hAnsi="Bookman Old Style" w:cs="Arial"/>
                <w:sz w:val="22"/>
                <w:szCs w:val="22"/>
              </w:rPr>
            </w:pPr>
            <w:r w:rsidRPr="003B57FE">
              <w:rPr>
                <w:rFonts w:ascii="Bookman Old Style" w:hAnsi="Bookman Old Style" w:cs="Arial"/>
                <w:sz w:val="22"/>
                <w:szCs w:val="22"/>
              </w:rPr>
              <w:t>per buku</w:t>
            </w:r>
          </w:p>
        </w:tc>
        <w:tc>
          <w:tcPr>
            <w:tcW w:w="2458" w:type="dxa"/>
            <w:tcBorders>
              <w:bottom w:val="nil"/>
            </w:tcBorders>
            <w:shd w:val="clear" w:color="auto" w:fill="auto"/>
          </w:tcPr>
          <w:p w:rsidR="008504A8" w:rsidRPr="003B57FE" w:rsidRDefault="008504A8" w:rsidP="00794352">
            <w:pPr>
              <w:spacing w:before="60" w:after="60"/>
              <w:jc w:val="right"/>
              <w:rPr>
                <w:rFonts w:ascii="Bookman Old Style" w:hAnsi="Bookman Old Style" w:cs="Arial"/>
                <w:sz w:val="22"/>
                <w:szCs w:val="22"/>
              </w:rPr>
            </w:pPr>
            <w:r w:rsidRPr="003B57FE">
              <w:rPr>
                <w:rFonts w:ascii="Bookman Old Style" w:hAnsi="Bookman Old Style" w:cs="Arial"/>
                <w:sz w:val="22"/>
                <w:szCs w:val="22"/>
              </w:rPr>
              <w:t xml:space="preserve">10% dari harga </w:t>
            </w:r>
            <w:r>
              <w:rPr>
                <w:rFonts w:ascii="Bookman Old Style" w:hAnsi="Bookman Old Style" w:cs="Arial"/>
                <w:sz w:val="22"/>
                <w:szCs w:val="22"/>
                <w:lang w:val="id-ID"/>
              </w:rPr>
              <w:t xml:space="preserve">jual </w:t>
            </w:r>
          </w:p>
        </w:tc>
      </w:tr>
      <w:tr w:rsidR="008504A8" w:rsidRPr="003B57FE" w:rsidTr="001B5D06">
        <w:trPr>
          <w:jc w:val="center"/>
        </w:trPr>
        <w:tc>
          <w:tcPr>
            <w:tcW w:w="5911" w:type="dxa"/>
            <w:tcBorders>
              <w:bottom w:val="single" w:sz="4" w:space="0" w:color="auto"/>
            </w:tcBorders>
            <w:shd w:val="clear" w:color="auto" w:fill="auto"/>
          </w:tcPr>
          <w:p w:rsidR="008504A8" w:rsidRPr="003B57FE" w:rsidRDefault="008504A8" w:rsidP="00CE666E">
            <w:pPr>
              <w:pStyle w:val="ListParagraph"/>
              <w:numPr>
                <w:ilvl w:val="0"/>
                <w:numId w:val="85"/>
              </w:numPr>
              <w:spacing w:before="60" w:after="60"/>
              <w:ind w:hanging="303"/>
              <w:rPr>
                <w:rFonts w:ascii="Bookman Old Style" w:hAnsi="Bookman Old Style" w:cs="Arial"/>
                <w:sz w:val="22"/>
                <w:szCs w:val="22"/>
              </w:rPr>
            </w:pPr>
            <w:r w:rsidRPr="003B57FE">
              <w:rPr>
                <w:rFonts w:ascii="Bookman Old Style" w:hAnsi="Bookman Old Style" w:cs="Arial"/>
                <w:bCs/>
                <w:sz w:val="22"/>
                <w:szCs w:val="22"/>
              </w:rPr>
              <w:t>Royalti</w:t>
            </w:r>
            <w:r w:rsidRPr="003B57FE">
              <w:rPr>
                <w:rFonts w:ascii="Bookman Old Style" w:hAnsi="Bookman Old Style" w:cs="Arial"/>
                <w:sz w:val="22"/>
                <w:szCs w:val="22"/>
              </w:rPr>
              <w:t xml:space="preserve"> </w:t>
            </w:r>
            <w:r w:rsidRPr="003B57FE">
              <w:rPr>
                <w:rFonts w:ascii="Bookman Old Style" w:hAnsi="Bookman Old Style" w:cs="Arial"/>
                <w:bCs/>
                <w:sz w:val="22"/>
                <w:szCs w:val="22"/>
              </w:rPr>
              <w:t>Tesaurus</w:t>
            </w:r>
            <w:r w:rsidRPr="003B57FE">
              <w:rPr>
                <w:rFonts w:ascii="Bookman Old Style" w:hAnsi="Bookman Old Style" w:cs="Arial"/>
                <w:sz w:val="22"/>
                <w:szCs w:val="22"/>
              </w:rPr>
              <w:t xml:space="preserve"> Alfabetis Bahasa Indonesia</w:t>
            </w:r>
          </w:p>
        </w:tc>
        <w:tc>
          <w:tcPr>
            <w:tcW w:w="1898" w:type="dxa"/>
            <w:tcBorders>
              <w:bottom w:val="single" w:sz="4" w:space="0" w:color="auto"/>
            </w:tcBorders>
            <w:shd w:val="clear" w:color="auto" w:fill="auto"/>
          </w:tcPr>
          <w:p w:rsidR="008504A8" w:rsidRPr="003B57FE" w:rsidRDefault="008504A8" w:rsidP="00794352">
            <w:pPr>
              <w:spacing w:before="60" w:after="60"/>
              <w:jc w:val="center"/>
              <w:rPr>
                <w:rFonts w:ascii="Bookman Old Style" w:hAnsi="Bookman Old Style" w:cs="Arial"/>
                <w:sz w:val="22"/>
                <w:szCs w:val="22"/>
              </w:rPr>
            </w:pPr>
            <w:r w:rsidRPr="003B57FE">
              <w:rPr>
                <w:rFonts w:ascii="Bookman Old Style" w:hAnsi="Bookman Old Style" w:cs="Arial"/>
                <w:sz w:val="22"/>
                <w:szCs w:val="22"/>
              </w:rPr>
              <w:t>per buku</w:t>
            </w:r>
          </w:p>
        </w:tc>
        <w:tc>
          <w:tcPr>
            <w:tcW w:w="2458" w:type="dxa"/>
            <w:tcBorders>
              <w:bottom w:val="single" w:sz="4" w:space="0" w:color="auto"/>
            </w:tcBorders>
            <w:shd w:val="clear" w:color="auto" w:fill="auto"/>
          </w:tcPr>
          <w:p w:rsidR="008504A8" w:rsidRPr="003B57FE" w:rsidRDefault="008504A8" w:rsidP="00794352">
            <w:pPr>
              <w:spacing w:before="60" w:after="60"/>
              <w:jc w:val="right"/>
              <w:rPr>
                <w:rFonts w:ascii="Bookman Old Style" w:hAnsi="Bookman Old Style" w:cs="Arial"/>
                <w:sz w:val="22"/>
                <w:szCs w:val="22"/>
              </w:rPr>
            </w:pPr>
            <w:r w:rsidRPr="003B57FE">
              <w:rPr>
                <w:rFonts w:ascii="Bookman Old Style" w:hAnsi="Bookman Old Style" w:cs="Arial"/>
                <w:sz w:val="22"/>
                <w:szCs w:val="22"/>
              </w:rPr>
              <w:t xml:space="preserve">10% dari harga </w:t>
            </w:r>
            <w:r>
              <w:rPr>
                <w:rFonts w:ascii="Bookman Old Style" w:hAnsi="Bookman Old Style" w:cs="Arial"/>
                <w:sz w:val="22"/>
                <w:szCs w:val="22"/>
                <w:lang w:val="id-ID"/>
              </w:rPr>
              <w:t xml:space="preserve">jual </w:t>
            </w:r>
          </w:p>
        </w:tc>
      </w:tr>
    </w:tbl>
    <w:p w:rsidR="00CC712B" w:rsidRDefault="00CC712B" w:rsidP="005A2128">
      <w:pPr>
        <w:pStyle w:val="BodyText"/>
        <w:spacing w:before="360" w:line="360" w:lineRule="auto"/>
        <w:ind w:left="4536"/>
        <w:rPr>
          <w:rFonts w:ascii="Bookman Old Style" w:hAnsi="Bookman Old Style" w:cs="Bookman Old Style"/>
          <w:spacing w:val="0"/>
          <w:lang w:val="id-ID"/>
        </w:rPr>
      </w:pPr>
    </w:p>
    <w:p w:rsidR="007C021C" w:rsidRPr="003B57FE" w:rsidRDefault="007C021C" w:rsidP="005A2128">
      <w:pPr>
        <w:pStyle w:val="BodyText"/>
        <w:spacing w:before="360" w:line="360" w:lineRule="auto"/>
        <w:ind w:left="4536"/>
        <w:rPr>
          <w:rFonts w:ascii="Bookman Old Style" w:hAnsi="Bookman Old Style" w:cs="Bookman Old Style"/>
          <w:spacing w:val="0"/>
          <w:lang w:val="id-ID"/>
        </w:rPr>
      </w:pPr>
      <w:r w:rsidRPr="003B57FE">
        <w:rPr>
          <w:rFonts w:ascii="Bookman Old Style" w:hAnsi="Bookman Old Style" w:cs="Bookman Old Style"/>
          <w:spacing w:val="0"/>
          <w:lang w:val="id-ID"/>
        </w:rPr>
        <w:t>PRESIDEN REPUBLIK INDONESIA,</w:t>
      </w:r>
    </w:p>
    <w:p w:rsidR="007C021C" w:rsidRPr="003B57FE" w:rsidRDefault="007C021C" w:rsidP="007C021C">
      <w:pPr>
        <w:pStyle w:val="BodyText"/>
        <w:spacing w:before="120" w:after="120" w:line="360" w:lineRule="auto"/>
        <w:ind w:left="4536"/>
        <w:rPr>
          <w:rFonts w:ascii="Bookman Old Style" w:hAnsi="Bookman Old Style" w:cs="Bookman Old Style"/>
          <w:spacing w:val="0"/>
          <w:lang w:val="id-ID"/>
        </w:rPr>
      </w:pPr>
      <w:r w:rsidRPr="003B57FE">
        <w:rPr>
          <w:rFonts w:ascii="Bookman Old Style" w:hAnsi="Bookman Old Style" w:cs="Bookman Old Style"/>
          <w:spacing w:val="0"/>
          <w:lang w:val="id-ID"/>
        </w:rPr>
        <w:t>ttd</w:t>
      </w:r>
    </w:p>
    <w:p w:rsidR="007C021C" w:rsidRPr="003B57FE" w:rsidRDefault="007C021C" w:rsidP="007C021C">
      <w:pPr>
        <w:pStyle w:val="BodyText"/>
        <w:spacing w:line="360" w:lineRule="auto"/>
        <w:ind w:left="4536"/>
        <w:rPr>
          <w:rFonts w:ascii="Bookman Old Style" w:hAnsi="Bookman Old Style" w:cs="Bookman Old Style"/>
          <w:spacing w:val="0"/>
          <w:lang w:val="id-ID"/>
        </w:rPr>
      </w:pPr>
      <w:r w:rsidRPr="003B57FE">
        <w:rPr>
          <w:rFonts w:ascii="Bookman Old Style" w:hAnsi="Bookman Old Style" w:cs="Bookman Old Style"/>
          <w:spacing w:val="0"/>
          <w:lang w:val="id-ID"/>
        </w:rPr>
        <w:t>DR. H. SUSILO BAMBANG YUDHOYONO</w:t>
      </w:r>
    </w:p>
    <w:p w:rsidR="005A2128" w:rsidRPr="003B57FE" w:rsidRDefault="005A2128" w:rsidP="005A2128">
      <w:pPr>
        <w:spacing w:before="120"/>
        <w:ind w:right="4019"/>
        <w:jc w:val="center"/>
        <w:rPr>
          <w:rFonts w:ascii="Bookman Old Style" w:hAnsi="Bookman Old Style" w:cs="Bookman Old Style"/>
          <w:b/>
          <w:lang w:val="id-ID"/>
        </w:rPr>
      </w:pPr>
    </w:p>
    <w:p w:rsidR="005A2128" w:rsidRPr="003B57FE" w:rsidRDefault="005A2128" w:rsidP="005A2128">
      <w:pPr>
        <w:spacing w:before="120"/>
        <w:ind w:right="4019"/>
        <w:jc w:val="center"/>
        <w:rPr>
          <w:rFonts w:ascii="Bookman Old Style" w:hAnsi="Bookman Old Style" w:cs="Bookman Old Style"/>
          <w:b/>
          <w:lang w:val="id-ID"/>
        </w:rPr>
      </w:pPr>
      <w:r w:rsidRPr="003B57FE">
        <w:rPr>
          <w:rFonts w:ascii="Bookman Old Style" w:hAnsi="Bookman Old Style" w:cs="Bookman Old Style"/>
          <w:b/>
          <w:lang w:val="id-ID"/>
        </w:rPr>
        <w:t>Salinan sesuai dengan aslinya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KEMENTERIAN SEKRETARIAT NEGARA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REPUBLIK INDONESIA</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Asisten Deputi Perundang-undangan</w:t>
      </w:r>
    </w:p>
    <w:p w:rsidR="005A2128" w:rsidRPr="003B57FE" w:rsidRDefault="005A2128" w:rsidP="005A2128">
      <w:pPr>
        <w:ind w:right="4019"/>
        <w:jc w:val="center"/>
        <w:rPr>
          <w:rFonts w:ascii="Bookman Old Style" w:hAnsi="Bookman Old Style" w:cs="Bookman Old Style"/>
          <w:lang w:val="id-ID"/>
        </w:rPr>
      </w:pPr>
      <w:r w:rsidRPr="003B57FE">
        <w:rPr>
          <w:rFonts w:ascii="Bookman Old Style" w:hAnsi="Bookman Old Style" w:cs="Bookman Old Style"/>
          <w:lang w:val="id-ID"/>
        </w:rPr>
        <w:t>Bidang Perekonomian,</w:t>
      </w:r>
    </w:p>
    <w:p w:rsidR="005A2128" w:rsidRPr="003B57FE" w:rsidRDefault="005A2128" w:rsidP="005A2128">
      <w:pPr>
        <w:ind w:right="4019"/>
        <w:jc w:val="center"/>
        <w:rPr>
          <w:rFonts w:ascii="Bookman Old Style" w:hAnsi="Bookman Old Style" w:cs="Bookman Old Style"/>
          <w:lang w:val="id-ID"/>
        </w:rPr>
      </w:pPr>
    </w:p>
    <w:p w:rsidR="005A2128" w:rsidRPr="003B57FE" w:rsidRDefault="005A2128" w:rsidP="005A2128">
      <w:pPr>
        <w:ind w:right="4019"/>
        <w:jc w:val="center"/>
        <w:rPr>
          <w:rFonts w:ascii="Bookman Old Style" w:hAnsi="Bookman Old Style" w:cs="Bookman Old Style"/>
          <w:lang w:val="id-ID"/>
        </w:rPr>
      </w:pPr>
    </w:p>
    <w:p w:rsidR="005A2128" w:rsidRPr="003B57FE" w:rsidRDefault="005A2128" w:rsidP="005A2128">
      <w:pPr>
        <w:ind w:right="4019"/>
        <w:jc w:val="center"/>
        <w:rPr>
          <w:rFonts w:ascii="Bookman Old Style" w:hAnsi="Bookman Old Style" w:cs="Bookman Old Style"/>
          <w:lang w:val="id-ID"/>
        </w:rPr>
      </w:pPr>
    </w:p>
    <w:sectPr w:rsidR="005A2128" w:rsidRPr="003B57FE" w:rsidSect="003463B7">
      <w:pgSz w:w="12242" w:h="18722" w:code="14"/>
      <w:pgMar w:top="1440" w:right="1418" w:bottom="993" w:left="1418" w:header="144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9C" w:rsidRDefault="002A2B9C">
      <w:r>
        <w:separator/>
      </w:r>
    </w:p>
  </w:endnote>
  <w:endnote w:type="continuationSeparator" w:id="1">
    <w:p w:rsidR="002A2B9C" w:rsidRDefault="002A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9C" w:rsidRDefault="002A2B9C">
      <w:r>
        <w:separator/>
      </w:r>
    </w:p>
  </w:footnote>
  <w:footnote w:type="continuationSeparator" w:id="1">
    <w:p w:rsidR="002A2B9C" w:rsidRDefault="002A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B7" w:rsidRDefault="009D4447" w:rsidP="0061534B">
    <w:pPr>
      <w:pStyle w:val="Header"/>
      <w:framePr w:wrap="around" w:vAnchor="text" w:hAnchor="margin" w:xAlign="center" w:y="1"/>
      <w:rPr>
        <w:rStyle w:val="PageNumber"/>
      </w:rPr>
    </w:pPr>
    <w:r>
      <w:rPr>
        <w:rStyle w:val="PageNumber"/>
      </w:rPr>
      <w:fldChar w:fldCharType="begin"/>
    </w:r>
    <w:r w:rsidR="003463B7">
      <w:rPr>
        <w:rStyle w:val="PageNumber"/>
      </w:rPr>
      <w:instrText xml:space="preserve">PAGE  </w:instrText>
    </w:r>
    <w:r>
      <w:rPr>
        <w:rStyle w:val="PageNumber"/>
      </w:rPr>
      <w:fldChar w:fldCharType="end"/>
    </w:r>
  </w:p>
  <w:p w:rsidR="003463B7" w:rsidRDefault="00346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B7" w:rsidRPr="003B6B9B" w:rsidRDefault="003463B7" w:rsidP="0061534B">
    <w:pPr>
      <w:pStyle w:val="Header"/>
      <w:framePr w:wrap="around" w:vAnchor="text" w:hAnchor="margin" w:xAlign="center" w:y="1"/>
      <w:rPr>
        <w:rStyle w:val="PageNumber"/>
        <w:rFonts w:ascii="Bookman Old Style" w:hAnsi="Bookman Old Style"/>
      </w:rPr>
    </w:pPr>
    <w:r>
      <w:rPr>
        <w:rStyle w:val="PageNumber"/>
        <w:rFonts w:ascii="Bookman Old Style" w:hAnsi="Bookman Old Style"/>
      </w:rPr>
      <w:t>-</w:t>
    </w:r>
    <w:r w:rsidR="009D4447" w:rsidRPr="003B6B9B">
      <w:rPr>
        <w:rStyle w:val="PageNumber"/>
        <w:rFonts w:ascii="Bookman Old Style" w:hAnsi="Bookman Old Style"/>
      </w:rPr>
      <w:fldChar w:fldCharType="begin"/>
    </w:r>
    <w:r w:rsidRPr="003B6B9B">
      <w:rPr>
        <w:rStyle w:val="PageNumber"/>
        <w:rFonts w:ascii="Bookman Old Style" w:hAnsi="Bookman Old Style"/>
      </w:rPr>
      <w:instrText xml:space="preserve">PAGE  </w:instrText>
    </w:r>
    <w:r w:rsidR="009D4447" w:rsidRPr="003B6B9B">
      <w:rPr>
        <w:rStyle w:val="PageNumber"/>
        <w:rFonts w:ascii="Bookman Old Style" w:hAnsi="Bookman Old Style"/>
      </w:rPr>
      <w:fldChar w:fldCharType="separate"/>
    </w:r>
    <w:r w:rsidR="00431A26">
      <w:rPr>
        <w:rStyle w:val="PageNumber"/>
        <w:rFonts w:ascii="Bookman Old Style" w:hAnsi="Bookman Old Style"/>
        <w:noProof/>
      </w:rPr>
      <w:t>23</w:t>
    </w:r>
    <w:r w:rsidR="009D4447" w:rsidRPr="003B6B9B">
      <w:rPr>
        <w:rStyle w:val="PageNumber"/>
        <w:rFonts w:ascii="Bookman Old Style" w:hAnsi="Bookman Old Style"/>
      </w:rPr>
      <w:fldChar w:fldCharType="end"/>
    </w:r>
    <w:r>
      <w:rPr>
        <w:rStyle w:val="PageNumber"/>
        <w:rFonts w:ascii="Bookman Old Style" w:hAnsi="Bookman Old Style"/>
      </w:rPr>
      <w:t>-</w:t>
    </w:r>
  </w:p>
  <w:p w:rsidR="003463B7" w:rsidRDefault="00346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5ED"/>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B5D33"/>
    <w:multiLevelType w:val="hybridMultilevel"/>
    <w:tmpl w:val="2800D77A"/>
    <w:lvl w:ilvl="0" w:tplc="FD1A6D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335B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1942C8F"/>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2866F31"/>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5A5431A"/>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3D7255"/>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7D36A9B"/>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84D1CB3"/>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BE6AFC"/>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0F53524"/>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37235D5"/>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81343AA"/>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B63CCB"/>
    <w:multiLevelType w:val="hybridMultilevel"/>
    <w:tmpl w:val="E8FCC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B9379A"/>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960337"/>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66A2F"/>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E8A5061"/>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E3FD2"/>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0690777"/>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07859A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1A27FE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7064B0A"/>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8FA27BA"/>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A73456F"/>
    <w:multiLevelType w:val="hybridMultilevel"/>
    <w:tmpl w:val="E8FCC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AF3AD7"/>
    <w:multiLevelType w:val="hybridMultilevel"/>
    <w:tmpl w:val="DE388F4E"/>
    <w:lvl w:ilvl="0" w:tplc="1DCA5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1A516E"/>
    <w:multiLevelType w:val="hybridMultilevel"/>
    <w:tmpl w:val="6CAEBB0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E633BC"/>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2649C6"/>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2D776EDC"/>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03E7697"/>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07B0999"/>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0D17198"/>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19E39EF"/>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3784A2A"/>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3EB7AF3"/>
    <w:multiLevelType w:val="hybridMultilevel"/>
    <w:tmpl w:val="DE388F4E"/>
    <w:lvl w:ilvl="0" w:tplc="1DCA5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8A5D68"/>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0F6B9E"/>
    <w:multiLevelType w:val="hybridMultilevel"/>
    <w:tmpl w:val="6AA6E768"/>
    <w:lvl w:ilvl="0" w:tplc="04210011">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39BA4A44"/>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A7D7FD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3AB27E2B"/>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EAD230B"/>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40430205"/>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288184A"/>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3182DA6"/>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36A0262"/>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6BA1E75"/>
    <w:multiLevelType w:val="hybridMultilevel"/>
    <w:tmpl w:val="5D3E6B98"/>
    <w:lvl w:ilvl="0" w:tplc="61B27B2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7804BE9"/>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7F71C67"/>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48D96860"/>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48F35721"/>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49CA218B"/>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4A4048C0"/>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4A683690"/>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4B2C1272"/>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4CB9230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4E670110"/>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FD9728B"/>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00934F5"/>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2E60202"/>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53EA0CF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54730C8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6095E49"/>
    <w:multiLevelType w:val="hybridMultilevel"/>
    <w:tmpl w:val="6AA6E768"/>
    <w:lvl w:ilvl="0" w:tplc="04210011">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nsid w:val="58091B20"/>
    <w:multiLevelType w:val="hybridMultilevel"/>
    <w:tmpl w:val="A3941564"/>
    <w:lvl w:ilvl="0" w:tplc="DFAC4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2D0AFC"/>
    <w:multiLevelType w:val="hybridMultilevel"/>
    <w:tmpl w:val="6AA6E768"/>
    <w:lvl w:ilvl="0" w:tplc="04210011">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nsid w:val="58FC7297"/>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593B06D6"/>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59611A9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5E4C437D"/>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BD368A"/>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5ED67CBB"/>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60404231"/>
    <w:multiLevelType w:val="hybridMultilevel"/>
    <w:tmpl w:val="DE388F4E"/>
    <w:lvl w:ilvl="0" w:tplc="1DCA5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165FF9"/>
    <w:multiLevelType w:val="hybridMultilevel"/>
    <w:tmpl w:val="2800D77A"/>
    <w:lvl w:ilvl="0" w:tplc="FD1A6D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A25DFA"/>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4EA2995"/>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66BE6412"/>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66CF6562"/>
    <w:multiLevelType w:val="hybridMultilevel"/>
    <w:tmpl w:val="45309B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E566E0"/>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8">
    <w:nsid w:val="6BA02150"/>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BEC1E1C"/>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6D0C299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6D186F08"/>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6DC8678E"/>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6DCD1BC6"/>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6FE57332"/>
    <w:multiLevelType w:val="hybridMultilevel"/>
    <w:tmpl w:val="B6E896E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nsid w:val="7073370F"/>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6">
    <w:nsid w:val="719406CC"/>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73CA6E19"/>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8">
    <w:nsid w:val="74A52992"/>
    <w:multiLevelType w:val="hybridMultilevel"/>
    <w:tmpl w:val="6AA6E768"/>
    <w:lvl w:ilvl="0" w:tplc="04210011">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nsid w:val="75D65DD3"/>
    <w:multiLevelType w:val="hybridMultilevel"/>
    <w:tmpl w:val="5D003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842522D"/>
    <w:multiLevelType w:val="hybridMultilevel"/>
    <w:tmpl w:val="6AA6E768"/>
    <w:lvl w:ilvl="0" w:tplc="04210011">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nsid w:val="79770EFE"/>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2">
    <w:nsid w:val="7B716A4B"/>
    <w:multiLevelType w:val="hybridMultilevel"/>
    <w:tmpl w:val="0E3A247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7BD60799"/>
    <w:multiLevelType w:val="hybridMultilevel"/>
    <w:tmpl w:val="63786BC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nsid w:val="7BFF2B2D"/>
    <w:multiLevelType w:val="hybridMultilevel"/>
    <w:tmpl w:val="E8FCC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F9772E"/>
    <w:multiLevelType w:val="hybridMultilevel"/>
    <w:tmpl w:val="E8FCC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35"/>
  </w:num>
  <w:num w:numId="3">
    <w:abstractNumId w:val="72"/>
  </w:num>
  <w:num w:numId="4">
    <w:abstractNumId w:val="64"/>
  </w:num>
  <w:num w:numId="5">
    <w:abstractNumId w:val="50"/>
  </w:num>
  <w:num w:numId="6">
    <w:abstractNumId w:val="84"/>
  </w:num>
  <w:num w:numId="7">
    <w:abstractNumId w:val="26"/>
  </w:num>
  <w:num w:numId="8">
    <w:abstractNumId w:val="24"/>
  </w:num>
  <w:num w:numId="9">
    <w:abstractNumId w:val="89"/>
  </w:num>
  <w:num w:numId="10">
    <w:abstractNumId w:val="94"/>
  </w:num>
  <w:num w:numId="11">
    <w:abstractNumId w:val="0"/>
  </w:num>
  <w:num w:numId="12">
    <w:abstractNumId w:val="34"/>
  </w:num>
  <w:num w:numId="13">
    <w:abstractNumId w:val="61"/>
  </w:num>
  <w:num w:numId="14">
    <w:abstractNumId w:val="13"/>
  </w:num>
  <w:num w:numId="15">
    <w:abstractNumId w:val="12"/>
  </w:num>
  <w:num w:numId="16">
    <w:abstractNumId w:val="1"/>
  </w:num>
  <w:num w:numId="17">
    <w:abstractNumId w:val="90"/>
  </w:num>
  <w:num w:numId="18">
    <w:abstractNumId w:val="88"/>
  </w:num>
  <w:num w:numId="19">
    <w:abstractNumId w:val="62"/>
  </w:num>
  <w:num w:numId="20">
    <w:abstractNumId w:val="25"/>
  </w:num>
  <w:num w:numId="21">
    <w:abstractNumId w:val="37"/>
  </w:num>
  <w:num w:numId="22">
    <w:abstractNumId w:val="82"/>
  </w:num>
  <w:num w:numId="23">
    <w:abstractNumId w:val="33"/>
  </w:num>
  <w:num w:numId="24">
    <w:abstractNumId w:val="36"/>
  </w:num>
  <w:num w:numId="25">
    <w:abstractNumId w:val="53"/>
  </w:num>
  <w:num w:numId="26">
    <w:abstractNumId w:val="59"/>
  </w:num>
  <w:num w:numId="27">
    <w:abstractNumId w:val="86"/>
  </w:num>
  <w:num w:numId="28">
    <w:abstractNumId w:val="16"/>
  </w:num>
  <w:num w:numId="29">
    <w:abstractNumId w:val="22"/>
  </w:num>
  <w:num w:numId="30">
    <w:abstractNumId w:val="41"/>
  </w:num>
  <w:num w:numId="31">
    <w:abstractNumId w:val="10"/>
  </w:num>
  <w:num w:numId="32">
    <w:abstractNumId w:val="74"/>
  </w:num>
  <w:num w:numId="33">
    <w:abstractNumId w:val="8"/>
  </w:num>
  <w:num w:numId="34">
    <w:abstractNumId w:val="5"/>
  </w:num>
  <w:num w:numId="35">
    <w:abstractNumId w:val="55"/>
  </w:num>
  <w:num w:numId="36">
    <w:abstractNumId w:val="51"/>
  </w:num>
  <w:num w:numId="37">
    <w:abstractNumId w:val="39"/>
  </w:num>
  <w:num w:numId="38">
    <w:abstractNumId w:val="23"/>
  </w:num>
  <w:num w:numId="39">
    <w:abstractNumId w:val="2"/>
  </w:num>
  <w:num w:numId="40">
    <w:abstractNumId w:val="87"/>
  </w:num>
  <w:num w:numId="41">
    <w:abstractNumId w:val="75"/>
  </w:num>
  <w:num w:numId="42">
    <w:abstractNumId w:val="91"/>
  </w:num>
  <w:num w:numId="43">
    <w:abstractNumId w:val="47"/>
  </w:num>
  <w:num w:numId="44">
    <w:abstractNumId w:val="21"/>
  </w:num>
  <w:num w:numId="45">
    <w:abstractNumId w:val="7"/>
  </w:num>
  <w:num w:numId="46">
    <w:abstractNumId w:val="66"/>
  </w:num>
  <w:num w:numId="47">
    <w:abstractNumId w:val="3"/>
  </w:num>
  <w:num w:numId="48">
    <w:abstractNumId w:val="6"/>
  </w:num>
  <w:num w:numId="49">
    <w:abstractNumId w:val="93"/>
  </w:num>
  <w:num w:numId="50">
    <w:abstractNumId w:val="48"/>
  </w:num>
  <w:num w:numId="51">
    <w:abstractNumId w:val="70"/>
  </w:num>
  <w:num w:numId="52">
    <w:abstractNumId w:val="4"/>
  </w:num>
  <w:num w:numId="53">
    <w:abstractNumId w:val="69"/>
  </w:num>
  <w:num w:numId="54">
    <w:abstractNumId w:val="30"/>
  </w:num>
  <w:num w:numId="55">
    <w:abstractNumId w:val="83"/>
  </w:num>
  <w:num w:numId="56">
    <w:abstractNumId w:val="60"/>
  </w:num>
  <w:num w:numId="57">
    <w:abstractNumId w:val="65"/>
  </w:num>
  <w:num w:numId="58">
    <w:abstractNumId w:val="85"/>
  </w:num>
  <w:num w:numId="59">
    <w:abstractNumId w:val="32"/>
  </w:num>
  <w:num w:numId="60">
    <w:abstractNumId w:val="52"/>
  </w:num>
  <w:num w:numId="61">
    <w:abstractNumId w:val="49"/>
  </w:num>
  <w:num w:numId="62">
    <w:abstractNumId w:val="77"/>
  </w:num>
  <w:num w:numId="63">
    <w:abstractNumId w:val="67"/>
  </w:num>
  <w:num w:numId="64">
    <w:abstractNumId w:val="54"/>
  </w:num>
  <w:num w:numId="65">
    <w:abstractNumId w:val="11"/>
  </w:num>
  <w:num w:numId="66">
    <w:abstractNumId w:val="9"/>
  </w:num>
  <w:num w:numId="67">
    <w:abstractNumId w:val="31"/>
  </w:num>
  <w:num w:numId="68">
    <w:abstractNumId w:val="29"/>
  </w:num>
  <w:num w:numId="69">
    <w:abstractNumId w:val="81"/>
  </w:num>
  <w:num w:numId="70">
    <w:abstractNumId w:val="20"/>
  </w:num>
  <w:num w:numId="71">
    <w:abstractNumId w:val="40"/>
  </w:num>
  <w:num w:numId="72">
    <w:abstractNumId w:val="28"/>
  </w:num>
  <w:num w:numId="73">
    <w:abstractNumId w:val="80"/>
  </w:num>
  <w:num w:numId="74">
    <w:abstractNumId w:val="38"/>
  </w:num>
  <w:num w:numId="75">
    <w:abstractNumId w:val="42"/>
  </w:num>
  <w:num w:numId="76">
    <w:abstractNumId w:val="79"/>
  </w:num>
  <w:num w:numId="77">
    <w:abstractNumId w:val="18"/>
  </w:num>
  <w:num w:numId="78">
    <w:abstractNumId w:val="45"/>
  </w:num>
  <w:num w:numId="79">
    <w:abstractNumId w:val="73"/>
  </w:num>
  <w:num w:numId="80">
    <w:abstractNumId w:val="78"/>
  </w:num>
  <w:num w:numId="81">
    <w:abstractNumId w:val="14"/>
  </w:num>
  <w:num w:numId="82">
    <w:abstractNumId w:val="43"/>
  </w:num>
  <w:num w:numId="83">
    <w:abstractNumId w:val="56"/>
  </w:num>
  <w:num w:numId="84">
    <w:abstractNumId w:val="58"/>
  </w:num>
  <w:num w:numId="85">
    <w:abstractNumId w:val="95"/>
  </w:num>
  <w:num w:numId="86">
    <w:abstractNumId w:val="19"/>
  </w:num>
  <w:num w:numId="87">
    <w:abstractNumId w:val="44"/>
  </w:num>
  <w:num w:numId="88">
    <w:abstractNumId w:val="68"/>
  </w:num>
  <w:num w:numId="89">
    <w:abstractNumId w:val="17"/>
  </w:num>
  <w:num w:numId="90">
    <w:abstractNumId w:val="57"/>
  </w:num>
  <w:num w:numId="91">
    <w:abstractNumId w:val="92"/>
  </w:num>
  <w:num w:numId="92">
    <w:abstractNumId w:val="27"/>
  </w:num>
  <w:num w:numId="93">
    <w:abstractNumId w:val="76"/>
  </w:num>
  <w:num w:numId="94">
    <w:abstractNumId w:val="15"/>
  </w:num>
  <w:num w:numId="95">
    <w:abstractNumId w:val="63"/>
  </w:num>
  <w:num w:numId="96">
    <w:abstractNumId w:val="7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en-US" w:vendorID="64" w:dllVersion="131078" w:nlCheck="1" w:checkStyle="1"/>
  <w:activeWritingStyle w:appName="MSWord" w:lang="es-ES" w:vendorID="64" w:dllVersion="131078" w:nlCheck="1" w:checkStyle="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0"/>
    <w:footnote w:id="1"/>
  </w:footnotePr>
  <w:endnotePr>
    <w:endnote w:id="0"/>
    <w:endnote w:id="1"/>
  </w:endnotePr>
  <w:compat/>
  <w:rsids>
    <w:rsidRoot w:val="00444871"/>
    <w:rsid w:val="00003E82"/>
    <w:rsid w:val="00004959"/>
    <w:rsid w:val="000068E0"/>
    <w:rsid w:val="000078E4"/>
    <w:rsid w:val="00007FED"/>
    <w:rsid w:val="000122D7"/>
    <w:rsid w:val="0001351B"/>
    <w:rsid w:val="00013F1F"/>
    <w:rsid w:val="00014C85"/>
    <w:rsid w:val="000157A0"/>
    <w:rsid w:val="00015A2F"/>
    <w:rsid w:val="00017964"/>
    <w:rsid w:val="00020B10"/>
    <w:rsid w:val="0003417E"/>
    <w:rsid w:val="00034745"/>
    <w:rsid w:val="00040F83"/>
    <w:rsid w:val="000437C6"/>
    <w:rsid w:val="000631CE"/>
    <w:rsid w:val="00065137"/>
    <w:rsid w:val="00065DE8"/>
    <w:rsid w:val="00067047"/>
    <w:rsid w:val="000802B7"/>
    <w:rsid w:val="00083CFE"/>
    <w:rsid w:val="00083D9D"/>
    <w:rsid w:val="00090EEF"/>
    <w:rsid w:val="00092955"/>
    <w:rsid w:val="00096B17"/>
    <w:rsid w:val="00096E5C"/>
    <w:rsid w:val="000A5778"/>
    <w:rsid w:val="000A5DB3"/>
    <w:rsid w:val="000A6259"/>
    <w:rsid w:val="000B76DA"/>
    <w:rsid w:val="000B7A65"/>
    <w:rsid w:val="000C2903"/>
    <w:rsid w:val="000C6494"/>
    <w:rsid w:val="000D307E"/>
    <w:rsid w:val="000E09D0"/>
    <w:rsid w:val="000E55F7"/>
    <w:rsid w:val="000E6015"/>
    <w:rsid w:val="000F2EE7"/>
    <w:rsid w:val="000F5C1A"/>
    <w:rsid w:val="000F5F33"/>
    <w:rsid w:val="000F616E"/>
    <w:rsid w:val="00102382"/>
    <w:rsid w:val="001037B4"/>
    <w:rsid w:val="00104636"/>
    <w:rsid w:val="00105D43"/>
    <w:rsid w:val="00111F3E"/>
    <w:rsid w:val="00112075"/>
    <w:rsid w:val="00112E13"/>
    <w:rsid w:val="00121093"/>
    <w:rsid w:val="00124165"/>
    <w:rsid w:val="001250A3"/>
    <w:rsid w:val="00135239"/>
    <w:rsid w:val="001374FF"/>
    <w:rsid w:val="0014220D"/>
    <w:rsid w:val="001512B8"/>
    <w:rsid w:val="0015644F"/>
    <w:rsid w:val="00162E05"/>
    <w:rsid w:val="00165569"/>
    <w:rsid w:val="00165948"/>
    <w:rsid w:val="00167CBF"/>
    <w:rsid w:val="001726B1"/>
    <w:rsid w:val="001825F3"/>
    <w:rsid w:val="00191D1F"/>
    <w:rsid w:val="00195FDD"/>
    <w:rsid w:val="001A2D5E"/>
    <w:rsid w:val="001A5149"/>
    <w:rsid w:val="001A54EB"/>
    <w:rsid w:val="001A5C6D"/>
    <w:rsid w:val="001A7BF5"/>
    <w:rsid w:val="001B2BEA"/>
    <w:rsid w:val="001B2D54"/>
    <w:rsid w:val="001B3854"/>
    <w:rsid w:val="001B505F"/>
    <w:rsid w:val="001B5D06"/>
    <w:rsid w:val="001C08E4"/>
    <w:rsid w:val="001D3822"/>
    <w:rsid w:val="001D69FF"/>
    <w:rsid w:val="001E311B"/>
    <w:rsid w:val="001E535A"/>
    <w:rsid w:val="001F51AB"/>
    <w:rsid w:val="00203D44"/>
    <w:rsid w:val="00223C3A"/>
    <w:rsid w:val="002357AD"/>
    <w:rsid w:val="0024301B"/>
    <w:rsid w:val="00243CD6"/>
    <w:rsid w:val="002472F1"/>
    <w:rsid w:val="0025355F"/>
    <w:rsid w:val="002565FB"/>
    <w:rsid w:val="00266C80"/>
    <w:rsid w:val="00271A7A"/>
    <w:rsid w:val="0027539D"/>
    <w:rsid w:val="00292E8F"/>
    <w:rsid w:val="00295A17"/>
    <w:rsid w:val="002A2B9C"/>
    <w:rsid w:val="002A65D0"/>
    <w:rsid w:val="002A6B99"/>
    <w:rsid w:val="002B7101"/>
    <w:rsid w:val="002B780A"/>
    <w:rsid w:val="002C4417"/>
    <w:rsid w:val="002C65C5"/>
    <w:rsid w:val="002D20B8"/>
    <w:rsid w:val="002D3E7C"/>
    <w:rsid w:val="002D43ED"/>
    <w:rsid w:val="002D4817"/>
    <w:rsid w:val="002E1A75"/>
    <w:rsid w:val="002E1CEB"/>
    <w:rsid w:val="002E1FF4"/>
    <w:rsid w:val="002E3422"/>
    <w:rsid w:val="00304463"/>
    <w:rsid w:val="00333EBA"/>
    <w:rsid w:val="00343CB5"/>
    <w:rsid w:val="00344F84"/>
    <w:rsid w:val="00346224"/>
    <w:rsid w:val="003463B7"/>
    <w:rsid w:val="0034661F"/>
    <w:rsid w:val="00347162"/>
    <w:rsid w:val="00356CEA"/>
    <w:rsid w:val="00363B16"/>
    <w:rsid w:val="00363E2D"/>
    <w:rsid w:val="00366C3C"/>
    <w:rsid w:val="003706AB"/>
    <w:rsid w:val="003717F4"/>
    <w:rsid w:val="00387854"/>
    <w:rsid w:val="00390765"/>
    <w:rsid w:val="003B041C"/>
    <w:rsid w:val="003B274F"/>
    <w:rsid w:val="003B474A"/>
    <w:rsid w:val="003B57FE"/>
    <w:rsid w:val="003B6B9B"/>
    <w:rsid w:val="003B7CC3"/>
    <w:rsid w:val="003C0EB6"/>
    <w:rsid w:val="003C180F"/>
    <w:rsid w:val="003C1F4D"/>
    <w:rsid w:val="003D5E1D"/>
    <w:rsid w:val="003E180A"/>
    <w:rsid w:val="003E1ADB"/>
    <w:rsid w:val="003F1DF1"/>
    <w:rsid w:val="0040477A"/>
    <w:rsid w:val="00413D86"/>
    <w:rsid w:val="00413FF9"/>
    <w:rsid w:val="00416862"/>
    <w:rsid w:val="004229F5"/>
    <w:rsid w:val="004303AA"/>
    <w:rsid w:val="00431A26"/>
    <w:rsid w:val="00440A1E"/>
    <w:rsid w:val="00444871"/>
    <w:rsid w:val="00450140"/>
    <w:rsid w:val="004534D4"/>
    <w:rsid w:val="004552EE"/>
    <w:rsid w:val="00457BF9"/>
    <w:rsid w:val="00460E9C"/>
    <w:rsid w:val="004805DE"/>
    <w:rsid w:val="00483B43"/>
    <w:rsid w:val="00486727"/>
    <w:rsid w:val="00491749"/>
    <w:rsid w:val="00493AB4"/>
    <w:rsid w:val="0049680B"/>
    <w:rsid w:val="004A54E6"/>
    <w:rsid w:val="004A633D"/>
    <w:rsid w:val="004B1264"/>
    <w:rsid w:val="004B140F"/>
    <w:rsid w:val="004B2CC6"/>
    <w:rsid w:val="004B42BB"/>
    <w:rsid w:val="004D2CA8"/>
    <w:rsid w:val="004D3ECB"/>
    <w:rsid w:val="004D417F"/>
    <w:rsid w:val="004E09FC"/>
    <w:rsid w:val="004E1F03"/>
    <w:rsid w:val="004E7B65"/>
    <w:rsid w:val="004F203F"/>
    <w:rsid w:val="005023D6"/>
    <w:rsid w:val="00514395"/>
    <w:rsid w:val="00515F28"/>
    <w:rsid w:val="00520A2B"/>
    <w:rsid w:val="00523E0A"/>
    <w:rsid w:val="00533CF4"/>
    <w:rsid w:val="00535C58"/>
    <w:rsid w:val="00542676"/>
    <w:rsid w:val="005534AA"/>
    <w:rsid w:val="00563C15"/>
    <w:rsid w:val="0056574B"/>
    <w:rsid w:val="00570A93"/>
    <w:rsid w:val="0057240F"/>
    <w:rsid w:val="00574684"/>
    <w:rsid w:val="005857CE"/>
    <w:rsid w:val="005870FD"/>
    <w:rsid w:val="00594391"/>
    <w:rsid w:val="00597B27"/>
    <w:rsid w:val="005A2128"/>
    <w:rsid w:val="005A318B"/>
    <w:rsid w:val="005B1DDA"/>
    <w:rsid w:val="005D18B9"/>
    <w:rsid w:val="005D2E61"/>
    <w:rsid w:val="005D6E15"/>
    <w:rsid w:val="005F2F1A"/>
    <w:rsid w:val="00600EBE"/>
    <w:rsid w:val="00603E91"/>
    <w:rsid w:val="00604A7B"/>
    <w:rsid w:val="00606E44"/>
    <w:rsid w:val="0061534B"/>
    <w:rsid w:val="00615398"/>
    <w:rsid w:val="00617960"/>
    <w:rsid w:val="00631AC6"/>
    <w:rsid w:val="0063562D"/>
    <w:rsid w:val="00640EDD"/>
    <w:rsid w:val="00642144"/>
    <w:rsid w:val="00651720"/>
    <w:rsid w:val="00667E17"/>
    <w:rsid w:val="00684060"/>
    <w:rsid w:val="00695849"/>
    <w:rsid w:val="006961A7"/>
    <w:rsid w:val="00697ABB"/>
    <w:rsid w:val="006B08C2"/>
    <w:rsid w:val="006B2DC8"/>
    <w:rsid w:val="006B4464"/>
    <w:rsid w:val="006B6BE9"/>
    <w:rsid w:val="006B6D24"/>
    <w:rsid w:val="006C29D0"/>
    <w:rsid w:val="006E6CAE"/>
    <w:rsid w:val="006E7F67"/>
    <w:rsid w:val="006F0D7B"/>
    <w:rsid w:val="00700935"/>
    <w:rsid w:val="00701538"/>
    <w:rsid w:val="00701926"/>
    <w:rsid w:val="00702089"/>
    <w:rsid w:val="00703FC1"/>
    <w:rsid w:val="007126D0"/>
    <w:rsid w:val="00713472"/>
    <w:rsid w:val="007201E7"/>
    <w:rsid w:val="00720A81"/>
    <w:rsid w:val="00726EE9"/>
    <w:rsid w:val="0074083F"/>
    <w:rsid w:val="0074142F"/>
    <w:rsid w:val="00743EB2"/>
    <w:rsid w:val="00744F7E"/>
    <w:rsid w:val="00745CB9"/>
    <w:rsid w:val="00746CCE"/>
    <w:rsid w:val="0075398F"/>
    <w:rsid w:val="007667E0"/>
    <w:rsid w:val="007674F3"/>
    <w:rsid w:val="00776D01"/>
    <w:rsid w:val="00780A20"/>
    <w:rsid w:val="00782865"/>
    <w:rsid w:val="007870C3"/>
    <w:rsid w:val="00794352"/>
    <w:rsid w:val="007A6EA0"/>
    <w:rsid w:val="007B24A7"/>
    <w:rsid w:val="007C021C"/>
    <w:rsid w:val="007C2679"/>
    <w:rsid w:val="007C559C"/>
    <w:rsid w:val="007D349E"/>
    <w:rsid w:val="007E0FC2"/>
    <w:rsid w:val="007F1F6E"/>
    <w:rsid w:val="007F5EC6"/>
    <w:rsid w:val="00803A87"/>
    <w:rsid w:val="00815053"/>
    <w:rsid w:val="00823C19"/>
    <w:rsid w:val="00826E0A"/>
    <w:rsid w:val="00831BE9"/>
    <w:rsid w:val="00833869"/>
    <w:rsid w:val="008433AA"/>
    <w:rsid w:val="008504A8"/>
    <w:rsid w:val="00853EC2"/>
    <w:rsid w:val="00876300"/>
    <w:rsid w:val="008813D4"/>
    <w:rsid w:val="00894A3A"/>
    <w:rsid w:val="008962A5"/>
    <w:rsid w:val="00896D75"/>
    <w:rsid w:val="008C3726"/>
    <w:rsid w:val="008C526B"/>
    <w:rsid w:val="008D2816"/>
    <w:rsid w:val="008E1716"/>
    <w:rsid w:val="008E1DB4"/>
    <w:rsid w:val="008F498C"/>
    <w:rsid w:val="0090017B"/>
    <w:rsid w:val="0090453A"/>
    <w:rsid w:val="00913A96"/>
    <w:rsid w:val="00914D2D"/>
    <w:rsid w:val="009167A8"/>
    <w:rsid w:val="00917557"/>
    <w:rsid w:val="00924CB0"/>
    <w:rsid w:val="00931D1A"/>
    <w:rsid w:val="00955042"/>
    <w:rsid w:val="009622DE"/>
    <w:rsid w:val="00965D44"/>
    <w:rsid w:val="00972EED"/>
    <w:rsid w:val="0097354C"/>
    <w:rsid w:val="00974ACF"/>
    <w:rsid w:val="00996857"/>
    <w:rsid w:val="009A0148"/>
    <w:rsid w:val="009B5B88"/>
    <w:rsid w:val="009C4CFC"/>
    <w:rsid w:val="009D08DF"/>
    <w:rsid w:val="009D2E19"/>
    <w:rsid w:val="009D3289"/>
    <w:rsid w:val="009D4447"/>
    <w:rsid w:val="009D5C77"/>
    <w:rsid w:val="009E43F9"/>
    <w:rsid w:val="009E4CC8"/>
    <w:rsid w:val="009F0122"/>
    <w:rsid w:val="009F20F8"/>
    <w:rsid w:val="00A00A74"/>
    <w:rsid w:val="00A04A9F"/>
    <w:rsid w:val="00A04F97"/>
    <w:rsid w:val="00A06490"/>
    <w:rsid w:val="00A146BD"/>
    <w:rsid w:val="00A22BF9"/>
    <w:rsid w:val="00A31F11"/>
    <w:rsid w:val="00A32B88"/>
    <w:rsid w:val="00A3449E"/>
    <w:rsid w:val="00A363D5"/>
    <w:rsid w:val="00A44B35"/>
    <w:rsid w:val="00A45BB8"/>
    <w:rsid w:val="00A56EEF"/>
    <w:rsid w:val="00A57E49"/>
    <w:rsid w:val="00A640CB"/>
    <w:rsid w:val="00A670AA"/>
    <w:rsid w:val="00A718BB"/>
    <w:rsid w:val="00A74C86"/>
    <w:rsid w:val="00A87DC8"/>
    <w:rsid w:val="00A906C2"/>
    <w:rsid w:val="00AA1017"/>
    <w:rsid w:val="00AA2F3A"/>
    <w:rsid w:val="00AA33E5"/>
    <w:rsid w:val="00AA7098"/>
    <w:rsid w:val="00AB2E9A"/>
    <w:rsid w:val="00AB588B"/>
    <w:rsid w:val="00AD6369"/>
    <w:rsid w:val="00AE02B6"/>
    <w:rsid w:val="00AE20DB"/>
    <w:rsid w:val="00AF03A0"/>
    <w:rsid w:val="00AF4496"/>
    <w:rsid w:val="00AF7ABD"/>
    <w:rsid w:val="00B01693"/>
    <w:rsid w:val="00B0235E"/>
    <w:rsid w:val="00B04B70"/>
    <w:rsid w:val="00B11A74"/>
    <w:rsid w:val="00B15CF2"/>
    <w:rsid w:val="00B16FFB"/>
    <w:rsid w:val="00B24A9C"/>
    <w:rsid w:val="00B26469"/>
    <w:rsid w:val="00B510D8"/>
    <w:rsid w:val="00B57AF2"/>
    <w:rsid w:val="00B6589B"/>
    <w:rsid w:val="00B75130"/>
    <w:rsid w:val="00B75F6A"/>
    <w:rsid w:val="00B76703"/>
    <w:rsid w:val="00B77FA3"/>
    <w:rsid w:val="00B81F73"/>
    <w:rsid w:val="00B9358B"/>
    <w:rsid w:val="00BA1B84"/>
    <w:rsid w:val="00BA4AA2"/>
    <w:rsid w:val="00BB18CD"/>
    <w:rsid w:val="00BB3D7A"/>
    <w:rsid w:val="00BB4427"/>
    <w:rsid w:val="00BD2355"/>
    <w:rsid w:val="00BE2E9F"/>
    <w:rsid w:val="00BE329F"/>
    <w:rsid w:val="00BE509B"/>
    <w:rsid w:val="00BE62EB"/>
    <w:rsid w:val="00BE7BD4"/>
    <w:rsid w:val="00BF3AC0"/>
    <w:rsid w:val="00C0079F"/>
    <w:rsid w:val="00C00FF3"/>
    <w:rsid w:val="00C37BA8"/>
    <w:rsid w:val="00C4341D"/>
    <w:rsid w:val="00C455B7"/>
    <w:rsid w:val="00C60527"/>
    <w:rsid w:val="00C63342"/>
    <w:rsid w:val="00C75B10"/>
    <w:rsid w:val="00C773C8"/>
    <w:rsid w:val="00C83255"/>
    <w:rsid w:val="00C9750F"/>
    <w:rsid w:val="00CA4915"/>
    <w:rsid w:val="00CA5F73"/>
    <w:rsid w:val="00CA7A01"/>
    <w:rsid w:val="00CB0E3C"/>
    <w:rsid w:val="00CB2047"/>
    <w:rsid w:val="00CC712B"/>
    <w:rsid w:val="00CD797D"/>
    <w:rsid w:val="00CE010F"/>
    <w:rsid w:val="00CE5944"/>
    <w:rsid w:val="00CE666E"/>
    <w:rsid w:val="00CE67F9"/>
    <w:rsid w:val="00CE7EF4"/>
    <w:rsid w:val="00CF1470"/>
    <w:rsid w:val="00CF2D42"/>
    <w:rsid w:val="00CF38F4"/>
    <w:rsid w:val="00D00DDF"/>
    <w:rsid w:val="00D036F0"/>
    <w:rsid w:val="00D163E4"/>
    <w:rsid w:val="00D20985"/>
    <w:rsid w:val="00D23644"/>
    <w:rsid w:val="00D26960"/>
    <w:rsid w:val="00D269C8"/>
    <w:rsid w:val="00D272C1"/>
    <w:rsid w:val="00D35F8E"/>
    <w:rsid w:val="00D3624F"/>
    <w:rsid w:val="00D43074"/>
    <w:rsid w:val="00D44C5E"/>
    <w:rsid w:val="00D55B81"/>
    <w:rsid w:val="00D61587"/>
    <w:rsid w:val="00D708A3"/>
    <w:rsid w:val="00D73A51"/>
    <w:rsid w:val="00D7552A"/>
    <w:rsid w:val="00D8161D"/>
    <w:rsid w:val="00D829AD"/>
    <w:rsid w:val="00D85DB3"/>
    <w:rsid w:val="00D85E87"/>
    <w:rsid w:val="00D86E01"/>
    <w:rsid w:val="00DA270B"/>
    <w:rsid w:val="00DA2C5B"/>
    <w:rsid w:val="00DA2D88"/>
    <w:rsid w:val="00DB574A"/>
    <w:rsid w:val="00DC3810"/>
    <w:rsid w:val="00DC3D7F"/>
    <w:rsid w:val="00DC5617"/>
    <w:rsid w:val="00DC5917"/>
    <w:rsid w:val="00DC6BFB"/>
    <w:rsid w:val="00DD587B"/>
    <w:rsid w:val="00DE0E6C"/>
    <w:rsid w:val="00DF1956"/>
    <w:rsid w:val="00E04C07"/>
    <w:rsid w:val="00E07666"/>
    <w:rsid w:val="00E1698B"/>
    <w:rsid w:val="00E23A80"/>
    <w:rsid w:val="00E241E4"/>
    <w:rsid w:val="00E243D8"/>
    <w:rsid w:val="00E24996"/>
    <w:rsid w:val="00E250A8"/>
    <w:rsid w:val="00E26E3C"/>
    <w:rsid w:val="00E40474"/>
    <w:rsid w:val="00E40B18"/>
    <w:rsid w:val="00E479CC"/>
    <w:rsid w:val="00E5008B"/>
    <w:rsid w:val="00E567FB"/>
    <w:rsid w:val="00E617B6"/>
    <w:rsid w:val="00E722EC"/>
    <w:rsid w:val="00E7275B"/>
    <w:rsid w:val="00E83ED6"/>
    <w:rsid w:val="00E913B5"/>
    <w:rsid w:val="00E95F32"/>
    <w:rsid w:val="00EA0904"/>
    <w:rsid w:val="00EA09D5"/>
    <w:rsid w:val="00EA147A"/>
    <w:rsid w:val="00EC4EA2"/>
    <w:rsid w:val="00ED7995"/>
    <w:rsid w:val="00EE0D8A"/>
    <w:rsid w:val="00F04D87"/>
    <w:rsid w:val="00F12021"/>
    <w:rsid w:val="00F12E29"/>
    <w:rsid w:val="00F1669E"/>
    <w:rsid w:val="00F20370"/>
    <w:rsid w:val="00F255E1"/>
    <w:rsid w:val="00F3106B"/>
    <w:rsid w:val="00F43906"/>
    <w:rsid w:val="00F52B8A"/>
    <w:rsid w:val="00F631A4"/>
    <w:rsid w:val="00F70DB9"/>
    <w:rsid w:val="00F717F2"/>
    <w:rsid w:val="00F75170"/>
    <w:rsid w:val="00F7676A"/>
    <w:rsid w:val="00F77872"/>
    <w:rsid w:val="00F80070"/>
    <w:rsid w:val="00F81443"/>
    <w:rsid w:val="00F82A36"/>
    <w:rsid w:val="00F90594"/>
    <w:rsid w:val="00FA09B7"/>
    <w:rsid w:val="00FA1865"/>
    <w:rsid w:val="00FB12F1"/>
    <w:rsid w:val="00FB20CD"/>
    <w:rsid w:val="00FC0155"/>
    <w:rsid w:val="00FC0217"/>
    <w:rsid w:val="00FC2D5A"/>
    <w:rsid w:val="00FD1B3E"/>
    <w:rsid w:val="00FD2031"/>
    <w:rsid w:val="00FD4165"/>
    <w:rsid w:val="00FE4D0C"/>
    <w:rsid w:val="00FE5550"/>
    <w:rsid w:val="00FF28F0"/>
    <w:rsid w:val="00FF6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D7"/>
    <w:pPr>
      <w:widowControl w:val="0"/>
      <w:autoSpaceDE w:val="0"/>
      <w:autoSpaceDN w:val="0"/>
    </w:pPr>
    <w:rPr>
      <w:rFonts w:eastAsia="MS Minch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122D7"/>
    <w:pPr>
      <w:spacing w:line="336" w:lineRule="atLeast"/>
      <w:jc w:val="center"/>
    </w:pPr>
    <w:rPr>
      <w:sz w:val="20"/>
      <w:szCs w:val="20"/>
    </w:rPr>
  </w:style>
  <w:style w:type="paragraph" w:customStyle="1" w:styleId="Style2">
    <w:name w:val="Style 2"/>
    <w:basedOn w:val="Normal"/>
    <w:uiPriority w:val="99"/>
    <w:rsid w:val="000122D7"/>
    <w:pPr>
      <w:spacing w:line="360" w:lineRule="auto"/>
    </w:pPr>
    <w:rPr>
      <w:sz w:val="20"/>
      <w:szCs w:val="20"/>
    </w:rPr>
  </w:style>
  <w:style w:type="paragraph" w:styleId="BodyText2">
    <w:name w:val="Body Text 2"/>
    <w:basedOn w:val="Normal"/>
    <w:link w:val="BodyText2Char"/>
    <w:uiPriority w:val="99"/>
    <w:rsid w:val="000122D7"/>
    <w:pPr>
      <w:tabs>
        <w:tab w:val="left" w:pos="1080"/>
        <w:tab w:val="left" w:pos="1440"/>
      </w:tabs>
      <w:spacing w:line="360" w:lineRule="auto"/>
      <w:ind w:left="1512" w:hanging="1512"/>
      <w:jc w:val="both"/>
    </w:pPr>
    <w:rPr>
      <w:rFonts w:ascii="Arial" w:hAnsi="Arial" w:cs="Arial"/>
      <w:spacing w:val="6"/>
      <w:sz w:val="20"/>
      <w:szCs w:val="20"/>
    </w:rPr>
  </w:style>
  <w:style w:type="character" w:customStyle="1" w:styleId="BodyText2Char">
    <w:name w:val="Body Text 2 Char"/>
    <w:basedOn w:val="DefaultParagraphFont"/>
    <w:link w:val="BodyText2"/>
    <w:uiPriority w:val="99"/>
    <w:locked/>
    <w:rsid w:val="000122D7"/>
    <w:rPr>
      <w:rFonts w:eastAsia="MS Mincho" w:cs="Times New Roman"/>
      <w:sz w:val="24"/>
      <w:szCs w:val="24"/>
    </w:rPr>
  </w:style>
  <w:style w:type="paragraph" w:styleId="BodyTextIndent2">
    <w:name w:val="Body Text Indent 2"/>
    <w:basedOn w:val="Normal"/>
    <w:link w:val="BodyTextIndent2Char"/>
    <w:uiPriority w:val="99"/>
    <w:rsid w:val="000122D7"/>
    <w:pPr>
      <w:tabs>
        <w:tab w:val="left" w:pos="2070"/>
      </w:tabs>
      <w:spacing w:before="144" w:line="360" w:lineRule="auto"/>
      <w:ind w:left="1980" w:hanging="270"/>
      <w:jc w:val="both"/>
    </w:pPr>
    <w:rPr>
      <w:rFonts w:ascii="Arial" w:hAnsi="Arial" w:cs="Arial"/>
      <w:spacing w:val="6"/>
      <w:sz w:val="20"/>
      <w:szCs w:val="20"/>
    </w:rPr>
  </w:style>
  <w:style w:type="character" w:customStyle="1" w:styleId="BodyTextIndent2Char">
    <w:name w:val="Body Text Indent 2 Char"/>
    <w:basedOn w:val="DefaultParagraphFont"/>
    <w:link w:val="BodyTextIndent2"/>
    <w:uiPriority w:val="99"/>
    <w:semiHidden/>
    <w:locked/>
    <w:rsid w:val="000122D7"/>
    <w:rPr>
      <w:rFonts w:eastAsia="MS Mincho" w:cs="Times New Roman"/>
      <w:sz w:val="24"/>
      <w:szCs w:val="24"/>
    </w:rPr>
  </w:style>
  <w:style w:type="paragraph" w:styleId="BodyTextIndent3">
    <w:name w:val="Body Text Indent 3"/>
    <w:basedOn w:val="Normal"/>
    <w:link w:val="BodyTextIndent3Char"/>
    <w:uiPriority w:val="99"/>
    <w:rsid w:val="000122D7"/>
    <w:pPr>
      <w:spacing w:line="360" w:lineRule="auto"/>
      <w:ind w:left="1530"/>
    </w:pPr>
    <w:rPr>
      <w:rFonts w:ascii="Arial" w:hAnsi="Arial" w:cs="Arial"/>
      <w:spacing w:val="6"/>
      <w:sz w:val="20"/>
      <w:szCs w:val="20"/>
    </w:rPr>
  </w:style>
  <w:style w:type="character" w:customStyle="1" w:styleId="BodyTextIndent3Char">
    <w:name w:val="Body Text Indent 3 Char"/>
    <w:basedOn w:val="DefaultParagraphFont"/>
    <w:link w:val="BodyTextIndent3"/>
    <w:uiPriority w:val="99"/>
    <w:semiHidden/>
    <w:locked/>
    <w:rsid w:val="000122D7"/>
    <w:rPr>
      <w:rFonts w:eastAsia="MS Mincho" w:cs="Times New Roman"/>
      <w:sz w:val="16"/>
      <w:szCs w:val="16"/>
    </w:rPr>
  </w:style>
  <w:style w:type="paragraph" w:styleId="BodyText">
    <w:name w:val="Body Text"/>
    <w:basedOn w:val="Normal"/>
    <w:link w:val="BodyTextChar"/>
    <w:uiPriority w:val="99"/>
    <w:rsid w:val="000122D7"/>
    <w:pPr>
      <w:jc w:val="center"/>
    </w:pPr>
    <w:rPr>
      <w:rFonts w:ascii="Arial" w:hAnsi="Arial" w:cs="Arial"/>
      <w:spacing w:val="6"/>
      <w:lang w:val="it-IT"/>
    </w:rPr>
  </w:style>
  <w:style w:type="character" w:customStyle="1" w:styleId="BodyTextChar">
    <w:name w:val="Body Text Char"/>
    <w:basedOn w:val="DefaultParagraphFont"/>
    <w:link w:val="BodyText"/>
    <w:uiPriority w:val="99"/>
    <w:semiHidden/>
    <w:locked/>
    <w:rsid w:val="000122D7"/>
    <w:rPr>
      <w:rFonts w:eastAsia="MS Mincho" w:cs="Times New Roman"/>
      <w:sz w:val="24"/>
      <w:szCs w:val="24"/>
    </w:rPr>
  </w:style>
  <w:style w:type="paragraph" w:styleId="Header">
    <w:name w:val="header"/>
    <w:basedOn w:val="Normal"/>
    <w:link w:val="HeaderChar"/>
    <w:uiPriority w:val="99"/>
    <w:rsid w:val="000122D7"/>
    <w:pPr>
      <w:tabs>
        <w:tab w:val="center" w:pos="4320"/>
        <w:tab w:val="right" w:pos="8640"/>
      </w:tabs>
    </w:pPr>
  </w:style>
  <w:style w:type="character" w:customStyle="1" w:styleId="HeaderChar">
    <w:name w:val="Header Char"/>
    <w:basedOn w:val="DefaultParagraphFont"/>
    <w:link w:val="Header"/>
    <w:uiPriority w:val="99"/>
    <w:locked/>
    <w:rsid w:val="000122D7"/>
    <w:rPr>
      <w:rFonts w:eastAsia="MS Mincho" w:cs="Times New Roman"/>
      <w:sz w:val="24"/>
      <w:szCs w:val="24"/>
    </w:rPr>
  </w:style>
  <w:style w:type="character" w:styleId="PageNumber">
    <w:name w:val="page number"/>
    <w:basedOn w:val="DefaultParagraphFont"/>
    <w:uiPriority w:val="99"/>
    <w:rsid w:val="000122D7"/>
    <w:rPr>
      <w:rFonts w:cs="Times New Roman"/>
    </w:rPr>
  </w:style>
  <w:style w:type="paragraph" w:styleId="Footer">
    <w:name w:val="footer"/>
    <w:basedOn w:val="Normal"/>
    <w:link w:val="FooterChar"/>
    <w:uiPriority w:val="99"/>
    <w:rsid w:val="000122D7"/>
    <w:pPr>
      <w:tabs>
        <w:tab w:val="center" w:pos="4320"/>
        <w:tab w:val="right" w:pos="8640"/>
      </w:tabs>
    </w:pPr>
  </w:style>
  <w:style w:type="character" w:customStyle="1" w:styleId="FooterChar">
    <w:name w:val="Footer Char"/>
    <w:basedOn w:val="DefaultParagraphFont"/>
    <w:link w:val="Footer"/>
    <w:uiPriority w:val="99"/>
    <w:locked/>
    <w:rsid w:val="000122D7"/>
    <w:rPr>
      <w:rFonts w:eastAsia="MS Mincho" w:cs="Times New Roman"/>
      <w:sz w:val="24"/>
      <w:szCs w:val="24"/>
    </w:rPr>
  </w:style>
  <w:style w:type="paragraph" w:styleId="ListParagraph">
    <w:name w:val="List Paragraph"/>
    <w:basedOn w:val="Normal"/>
    <w:uiPriority w:val="34"/>
    <w:qFormat/>
    <w:rsid w:val="007F1F6E"/>
    <w:pPr>
      <w:ind w:left="720"/>
    </w:pPr>
  </w:style>
  <w:style w:type="paragraph" w:styleId="DocumentMap">
    <w:name w:val="Document Map"/>
    <w:basedOn w:val="Normal"/>
    <w:semiHidden/>
    <w:rsid w:val="00A146BD"/>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A33E5"/>
    <w:rPr>
      <w:rFonts w:ascii="Tahoma" w:hAnsi="Tahoma" w:cs="Tahoma"/>
      <w:sz w:val="16"/>
      <w:szCs w:val="16"/>
    </w:rPr>
  </w:style>
  <w:style w:type="character" w:customStyle="1" w:styleId="BalloonTextChar">
    <w:name w:val="Balloon Text Char"/>
    <w:basedOn w:val="DefaultParagraphFont"/>
    <w:link w:val="BalloonText"/>
    <w:uiPriority w:val="99"/>
    <w:semiHidden/>
    <w:rsid w:val="00AA33E5"/>
    <w:rPr>
      <w:rFonts w:ascii="Tahoma" w:eastAsia="MS Mincho" w:hAnsi="Tahoma" w:cs="Tahoma"/>
      <w:sz w:val="16"/>
      <w:szCs w:val="16"/>
      <w:lang w:val="en-US" w:eastAsia="en-US"/>
    </w:rPr>
  </w:style>
  <w:style w:type="table" w:styleId="TableGrid">
    <w:name w:val="Table Grid"/>
    <w:basedOn w:val="TableNormal"/>
    <w:uiPriority w:val="59"/>
    <w:locked/>
    <w:rsid w:val="00DC59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5CF2"/>
    <w:rPr>
      <w:color w:val="0000FF" w:themeColor="hyperlink"/>
      <w:u w:val="single"/>
    </w:rPr>
  </w:style>
  <w:style w:type="paragraph" w:styleId="NoSpacing">
    <w:name w:val="No Spacing"/>
    <w:uiPriority w:val="1"/>
    <w:qFormat/>
    <w:rsid w:val="00D86E01"/>
    <w:rPr>
      <w:rFonts w:ascii="Calibri" w:eastAsia="Calibri" w:hAnsi="Calibri"/>
      <w:sz w:val="22"/>
      <w:szCs w:val="22"/>
      <w:lang w:val="en-US" w:eastAsia="en-US"/>
    </w:rPr>
  </w:style>
  <w:style w:type="character" w:styleId="Emphasis">
    <w:name w:val="Emphasis"/>
    <w:uiPriority w:val="20"/>
    <w:qFormat/>
    <w:locked/>
    <w:rsid w:val="00121093"/>
    <w:rPr>
      <w:i/>
      <w:iCs/>
    </w:rPr>
  </w:style>
  <w:style w:type="character" w:customStyle="1" w:styleId="st">
    <w:name w:val="st"/>
    <w:rsid w:val="001210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Programmable_array_lo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5844</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Biro Keuangan</Company>
  <LinksUpToDate>false</LinksUpToDate>
  <CharactersWithSpaces>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Pelaksanaan Anggaran</dc:creator>
  <cp:lastModifiedBy>DARYONO</cp:lastModifiedBy>
  <cp:revision>2</cp:revision>
  <cp:lastPrinted>2013-07-30T09:27:00Z</cp:lastPrinted>
  <dcterms:created xsi:type="dcterms:W3CDTF">2013-08-14T23:06:00Z</dcterms:created>
  <dcterms:modified xsi:type="dcterms:W3CDTF">2013-08-14T23:06:00Z</dcterms:modified>
</cp:coreProperties>
</file>